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77" w:rsidRPr="00344177" w:rsidRDefault="00344177" w:rsidP="00344177">
      <w:pPr>
        <w:spacing w:after="0" w:line="360" w:lineRule="auto"/>
        <w:jc w:val="center"/>
        <w:rPr>
          <w:rFonts w:ascii="Times New Roman" w:hAnsi="Times New Roman"/>
          <w:b/>
          <w:snapToGrid w:val="0"/>
          <w:sz w:val="28"/>
          <w:szCs w:val="28"/>
          <w:lang w:val="en-US"/>
        </w:rPr>
      </w:pPr>
      <w:r w:rsidRPr="00344177">
        <w:rPr>
          <w:rFonts w:ascii="Times New Roman" w:hAnsi="Times New Roman"/>
          <w:b/>
          <w:snapToGrid w:val="0"/>
          <w:sz w:val="28"/>
          <w:szCs w:val="28"/>
          <w:lang w:val="uz-Cyrl-UZ"/>
        </w:rPr>
        <w:t>Xorijiy mamlakatlarda</w:t>
      </w:r>
      <w:r w:rsidRPr="00344177">
        <w:rPr>
          <w:rFonts w:ascii="Times New Roman" w:hAnsi="Times New Roman"/>
          <w:b/>
          <w:snapToGrid w:val="0"/>
          <w:sz w:val="28"/>
          <w:szCs w:val="28"/>
          <w:lang w:val="en-US"/>
        </w:rPr>
        <w:t>gi</w:t>
      </w:r>
      <w:r w:rsidRPr="00344177">
        <w:rPr>
          <w:rFonts w:ascii="Times New Roman" w:hAnsi="Times New Roman"/>
          <w:b/>
          <w:snapToGrid w:val="0"/>
          <w:sz w:val="28"/>
          <w:szCs w:val="28"/>
          <w:lang w:val="uz-Cyrl-UZ"/>
        </w:rPr>
        <w:t xml:space="preserve"> </w:t>
      </w:r>
      <w:r w:rsidRPr="00344177">
        <w:rPr>
          <w:rFonts w:ascii="Times New Roman" w:hAnsi="Times New Roman"/>
          <w:b/>
          <w:sz w:val="28"/>
          <w:szCs w:val="28"/>
          <w:lang w:val="uz-Cyrl-UZ"/>
        </w:rPr>
        <w:t>jismoniy tarbiya va sport</w:t>
      </w:r>
      <w:r w:rsidRPr="00344177">
        <w:rPr>
          <w:rFonts w:ascii="Times New Roman" w:hAnsi="Times New Roman"/>
          <w:b/>
          <w:sz w:val="28"/>
          <w:szCs w:val="28"/>
          <w:lang w:val="en-US"/>
        </w:rPr>
        <w:t xml:space="preserve"> </w:t>
      </w:r>
      <w:r w:rsidRPr="00344177">
        <w:rPr>
          <w:rFonts w:ascii="Times New Roman" w:hAnsi="Times New Roman"/>
          <w:b/>
          <w:snapToGrid w:val="0"/>
          <w:sz w:val="28"/>
          <w:szCs w:val="28"/>
          <w:lang w:val="uz-Cyrl-UZ"/>
        </w:rPr>
        <w:t>ta’lim tizimi.</w:t>
      </w:r>
    </w:p>
    <w:p w:rsidR="00956192" w:rsidRPr="00956192" w:rsidRDefault="00956192" w:rsidP="00956192">
      <w:pPr>
        <w:spacing w:after="0" w:line="360" w:lineRule="auto"/>
        <w:jc w:val="both"/>
        <w:rPr>
          <w:rFonts w:ascii="Times New Roman" w:hAnsi="Times New Roman" w:cs="Times New Roman"/>
          <w:sz w:val="28"/>
          <w:szCs w:val="28"/>
          <w:lang w:val="en-US"/>
        </w:rPr>
      </w:pPr>
      <w:r w:rsidRPr="00956192">
        <w:rPr>
          <w:rFonts w:ascii="Times New Roman" w:hAnsi="Times New Roman" w:cs="Times New Roman"/>
          <w:b/>
          <w:bCs/>
          <w:sz w:val="28"/>
          <w:szCs w:val="28"/>
          <w:lang w:val="en-US"/>
        </w:rPr>
        <w:t xml:space="preserve">R </w:t>
      </w:r>
      <w:r w:rsidRPr="00956192">
        <w:rPr>
          <w:rFonts w:ascii="Times New Roman" w:hAnsi="Times New Roman" w:cs="Times New Roman"/>
          <w:b/>
          <w:bCs/>
          <w:sz w:val="28"/>
          <w:szCs w:val="28"/>
        </w:rPr>
        <w:t>Е</w:t>
      </w:r>
      <w:r w:rsidRPr="00956192">
        <w:rPr>
          <w:rFonts w:ascii="Times New Roman" w:hAnsi="Times New Roman" w:cs="Times New Roman"/>
          <w:b/>
          <w:bCs/>
          <w:sz w:val="28"/>
          <w:szCs w:val="28"/>
          <w:lang w:val="en-US"/>
        </w:rPr>
        <w:t xml:space="preserve"> J </w:t>
      </w:r>
      <w:r w:rsidRPr="00956192">
        <w:rPr>
          <w:rFonts w:ascii="Times New Roman" w:hAnsi="Times New Roman" w:cs="Times New Roman"/>
          <w:b/>
          <w:bCs/>
          <w:sz w:val="28"/>
          <w:szCs w:val="28"/>
        </w:rPr>
        <w:t>А</w:t>
      </w:r>
    </w:p>
    <w:p w:rsidR="00344177" w:rsidRPr="00344177" w:rsidRDefault="00344177" w:rsidP="00344177">
      <w:pPr>
        <w:pStyle w:val="a4"/>
        <w:spacing w:line="360" w:lineRule="auto"/>
        <w:ind w:firstLine="567"/>
        <w:jc w:val="both"/>
        <w:rPr>
          <w:rFonts w:ascii="Times New Roman" w:hAnsi="Times New Roman"/>
          <w:noProof/>
          <w:szCs w:val="28"/>
          <w:lang w:val="uz-Cyrl-UZ"/>
        </w:rPr>
      </w:pPr>
      <w:r w:rsidRPr="00344177">
        <w:rPr>
          <w:rFonts w:ascii="Times New Roman" w:hAnsi="Times New Roman"/>
          <w:noProof/>
          <w:szCs w:val="28"/>
          <w:lang w:val="uz-Cyrl-UZ"/>
        </w:rPr>
        <w:t>1.1.</w:t>
      </w:r>
      <w:r w:rsidRPr="00344177">
        <w:rPr>
          <w:rFonts w:ascii="Times New Roman" w:hAnsi="Times New Roman"/>
          <w:szCs w:val="28"/>
          <w:lang w:val="uz-Cyrl-UZ"/>
        </w:rPr>
        <w:t> </w:t>
      </w:r>
      <w:r w:rsidRPr="00344177">
        <w:rPr>
          <w:rFonts w:ascii="Times New Roman" w:hAnsi="Times New Roman"/>
          <w:snapToGrid w:val="0"/>
          <w:szCs w:val="28"/>
          <w:lang w:val="uz-Cyrl-UZ"/>
        </w:rPr>
        <w:t>Xorijiy mamlakatlarda ta’lim tizimi va uning o‘ziga xos xususiyatlari.</w:t>
      </w:r>
    </w:p>
    <w:p w:rsidR="00956192"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olor w:val="000000"/>
          <w:sz w:val="28"/>
          <w:szCs w:val="28"/>
          <w:lang w:val="uz-Cyrl-UZ"/>
        </w:rPr>
        <w:t>1.2.</w:t>
      </w:r>
      <w:r w:rsidRPr="00344177">
        <w:rPr>
          <w:rFonts w:ascii="Times New Roman" w:hAnsi="Times New Roman"/>
          <w:b/>
          <w:color w:val="000000"/>
          <w:sz w:val="28"/>
          <w:szCs w:val="28"/>
          <w:lang w:val="uz-Cyrl-UZ"/>
        </w:rPr>
        <w:t> </w:t>
      </w:r>
      <w:r w:rsidRPr="00344177">
        <w:rPr>
          <w:rFonts w:ascii="Times New Roman" w:hAnsi="Times New Roman"/>
          <w:bCs/>
          <w:sz w:val="28"/>
          <w:szCs w:val="28"/>
          <w:lang w:val="uz-Cyrl-UZ"/>
        </w:rPr>
        <w:t>Xorijiy davlatlar ta’lim tizimi taraqqiyoti va</w:t>
      </w:r>
      <w:r w:rsidRPr="00344177">
        <w:rPr>
          <w:rFonts w:ascii="Times New Roman" w:hAnsi="Times New Roman"/>
          <w:snapToGrid w:val="0"/>
          <w:sz w:val="28"/>
          <w:szCs w:val="28"/>
          <w:lang w:val="uz-Cyrl-UZ"/>
        </w:rPr>
        <w:t xml:space="preserve"> ta’lim tizimi strategiyasi</w:t>
      </w:r>
      <w:r w:rsidR="00956192" w:rsidRPr="00344177">
        <w:rPr>
          <w:rFonts w:ascii="Times New Roman" w:hAnsi="Times New Roman" w:cs="Times New Roman"/>
          <w:sz w:val="28"/>
          <w:szCs w:val="28"/>
          <w:lang w:val="uz-Cyrl-UZ"/>
        </w:rPr>
        <w:t>.</w:t>
      </w:r>
    </w:p>
    <w:p w:rsidR="00956192" w:rsidRPr="00344177" w:rsidRDefault="00956192" w:rsidP="00956192">
      <w:pPr>
        <w:spacing w:after="0" w:line="240" w:lineRule="auto"/>
        <w:ind w:firstLine="567"/>
        <w:jc w:val="center"/>
        <w:rPr>
          <w:rFonts w:ascii="Times New Roman" w:hAnsi="Times New Roman" w:cs="Times New Roman"/>
          <w:b/>
          <w:noProof/>
          <w:sz w:val="28"/>
          <w:szCs w:val="28"/>
          <w:lang w:val="uz-Cyrl-UZ"/>
        </w:rPr>
      </w:pPr>
    </w:p>
    <w:p w:rsidR="00344177" w:rsidRPr="00CC4FC0" w:rsidRDefault="00344177" w:rsidP="00344177">
      <w:pPr>
        <w:pStyle w:val="a4"/>
        <w:jc w:val="center"/>
        <w:rPr>
          <w:rFonts w:ascii="Times New Roman" w:hAnsi="Times New Roman"/>
          <w:b/>
          <w:noProof/>
          <w:szCs w:val="28"/>
          <w:highlight w:val="yellow"/>
          <w:lang w:val="uz-Cyrl-UZ"/>
        </w:rPr>
      </w:pPr>
      <w:r w:rsidRPr="00CC4FC0">
        <w:rPr>
          <w:rFonts w:ascii="Times New Roman" w:hAnsi="Times New Roman"/>
          <w:b/>
          <w:noProof/>
          <w:szCs w:val="28"/>
          <w:lang w:val="uz-Cyrl-UZ"/>
        </w:rPr>
        <w:t>1.</w:t>
      </w:r>
      <w:r w:rsidRPr="00CC4FC0">
        <w:rPr>
          <w:rFonts w:ascii="Times New Roman" w:hAnsi="Times New Roman"/>
          <w:b/>
          <w:szCs w:val="28"/>
          <w:lang w:val="uz-Cyrl-UZ"/>
        </w:rPr>
        <w:t> </w:t>
      </w:r>
      <w:r>
        <w:rPr>
          <w:rFonts w:ascii="Times New Roman" w:hAnsi="Times New Roman"/>
          <w:b/>
          <w:snapToGrid w:val="0"/>
          <w:szCs w:val="28"/>
          <w:lang w:val="uz-Cyrl-UZ"/>
        </w:rPr>
        <w:t>Xorijiy</w:t>
      </w:r>
      <w:r w:rsidRPr="00CC4FC0">
        <w:rPr>
          <w:rFonts w:ascii="Times New Roman" w:hAnsi="Times New Roman"/>
          <w:b/>
          <w:snapToGrid w:val="0"/>
          <w:szCs w:val="28"/>
          <w:lang w:val="uz-Cyrl-UZ"/>
        </w:rPr>
        <w:t xml:space="preserve"> </w:t>
      </w:r>
      <w:r>
        <w:rPr>
          <w:rFonts w:ascii="Times New Roman" w:hAnsi="Times New Roman"/>
          <w:b/>
          <w:snapToGrid w:val="0"/>
          <w:szCs w:val="28"/>
          <w:lang w:val="uz-Cyrl-UZ"/>
        </w:rPr>
        <w:t>mamlakatlarda</w:t>
      </w:r>
      <w:r w:rsidRPr="00CC4FC0">
        <w:rPr>
          <w:rFonts w:ascii="Times New Roman" w:hAnsi="Times New Roman"/>
          <w:b/>
          <w:snapToGrid w:val="0"/>
          <w:szCs w:val="28"/>
          <w:lang w:val="uz-Cyrl-UZ"/>
        </w:rPr>
        <w:t xml:space="preserve"> </w:t>
      </w:r>
      <w:r>
        <w:rPr>
          <w:rFonts w:ascii="Times New Roman" w:hAnsi="Times New Roman"/>
          <w:b/>
          <w:snapToGrid w:val="0"/>
          <w:szCs w:val="28"/>
          <w:lang w:val="uz-Cyrl-UZ"/>
        </w:rPr>
        <w:t>ta’lim</w:t>
      </w:r>
      <w:r w:rsidRPr="00CC4FC0">
        <w:rPr>
          <w:rFonts w:ascii="Times New Roman" w:hAnsi="Times New Roman"/>
          <w:b/>
          <w:snapToGrid w:val="0"/>
          <w:szCs w:val="28"/>
          <w:lang w:val="uz-Cyrl-UZ"/>
        </w:rPr>
        <w:t xml:space="preserve"> </w:t>
      </w:r>
      <w:r>
        <w:rPr>
          <w:rFonts w:ascii="Times New Roman" w:hAnsi="Times New Roman"/>
          <w:b/>
          <w:snapToGrid w:val="0"/>
          <w:szCs w:val="28"/>
          <w:lang w:val="uz-Cyrl-UZ"/>
        </w:rPr>
        <w:t>tizimi va uning o‘ziga xos xususiyatlari</w:t>
      </w:r>
      <w:r w:rsidRPr="00CC4FC0">
        <w:rPr>
          <w:rFonts w:ascii="Times New Roman" w:hAnsi="Times New Roman"/>
          <w:b/>
          <w:snapToGrid w:val="0"/>
          <w:szCs w:val="28"/>
          <w:lang w:val="uz-Cyrl-UZ"/>
        </w:rPr>
        <w:t>.</w:t>
      </w:r>
    </w:p>
    <w:p w:rsidR="00344177" w:rsidRPr="00CC4FC0" w:rsidRDefault="00344177" w:rsidP="00344177">
      <w:pPr>
        <w:spacing w:after="0" w:line="240" w:lineRule="auto"/>
        <w:jc w:val="center"/>
        <w:rPr>
          <w:b/>
          <w:snapToGrid w:val="0"/>
          <w:sz w:val="28"/>
          <w:szCs w:val="28"/>
          <w:lang w:val="uz-Cyrl-UZ"/>
        </w:rPr>
      </w:pPr>
    </w:p>
    <w:p w:rsidR="00344177" w:rsidRPr="009A6021" w:rsidRDefault="00344177" w:rsidP="00344177">
      <w:pPr>
        <w:pStyle w:val="afe"/>
        <w:spacing w:line="360" w:lineRule="auto"/>
        <w:ind w:firstLine="567"/>
        <w:jc w:val="both"/>
        <w:rPr>
          <w:rFonts w:ascii="Times New Roman" w:hAnsi="Times New Roman"/>
          <w:sz w:val="28"/>
          <w:szCs w:val="28"/>
          <w:lang w:val="uz-Cyrl-UZ"/>
        </w:rPr>
      </w:pPr>
      <w:r>
        <w:rPr>
          <w:rFonts w:ascii="Times New Roman" w:hAnsi="Times New Roman"/>
          <w:sz w:val="28"/>
          <w:szCs w:val="28"/>
          <w:lang w:val="uz-Cyrl-UZ"/>
        </w:rPr>
        <w:t>Xorijiy</w:t>
      </w:r>
      <w:r w:rsidRPr="009A6021">
        <w:rPr>
          <w:rFonts w:ascii="Times New Roman" w:hAnsi="Times New Roman"/>
          <w:sz w:val="28"/>
          <w:szCs w:val="28"/>
          <w:lang w:val="uz-Cyrl-UZ"/>
        </w:rPr>
        <w:t xml:space="preserve"> </w:t>
      </w:r>
      <w:r>
        <w:rPr>
          <w:rFonts w:ascii="Times New Roman" w:hAnsi="Times New Roman"/>
          <w:sz w:val="28"/>
          <w:szCs w:val="28"/>
          <w:lang w:val="uz-Cyrl-UZ"/>
        </w:rPr>
        <w:t>mamlakatlarda</w:t>
      </w:r>
      <w:r w:rsidRPr="009A6021">
        <w:rPr>
          <w:rFonts w:ascii="Times New Roman" w:hAnsi="Times New Roman"/>
          <w:sz w:val="28"/>
          <w:szCs w:val="28"/>
          <w:lang w:val="uz-Cyrl-UZ"/>
        </w:rPr>
        <w:t xml:space="preserve"> </w:t>
      </w:r>
      <w:r>
        <w:rPr>
          <w:rFonts w:ascii="Times New Roman" w:hAnsi="Times New Roman"/>
          <w:sz w:val="28"/>
          <w:szCs w:val="28"/>
          <w:lang w:val="uz-Cyrl-UZ"/>
        </w:rPr>
        <w:t>jismoniy</w:t>
      </w:r>
      <w:r w:rsidRPr="009A6021">
        <w:rPr>
          <w:rFonts w:ascii="Times New Roman" w:hAnsi="Times New Roman"/>
          <w:sz w:val="28"/>
          <w:szCs w:val="28"/>
          <w:lang w:val="uz-Cyrl-UZ"/>
        </w:rPr>
        <w:t xml:space="preserve"> </w:t>
      </w:r>
      <w:r>
        <w:rPr>
          <w:rFonts w:ascii="Times New Roman" w:hAnsi="Times New Roman"/>
          <w:sz w:val="28"/>
          <w:szCs w:val="28"/>
          <w:lang w:val="uz-Cyrl-UZ"/>
        </w:rPr>
        <w:t>tarbiya</w:t>
      </w:r>
      <w:r w:rsidRPr="009A6021">
        <w:rPr>
          <w:rFonts w:ascii="Times New Roman" w:hAnsi="Times New Roman"/>
          <w:sz w:val="28"/>
          <w:szCs w:val="28"/>
          <w:lang w:val="uz-Cyrl-UZ"/>
        </w:rPr>
        <w:t xml:space="preserve"> </w:t>
      </w:r>
      <w:r>
        <w:rPr>
          <w:rFonts w:ascii="Times New Roman" w:hAnsi="Times New Roman"/>
          <w:sz w:val="28"/>
          <w:szCs w:val="28"/>
          <w:lang w:val="uz-Cyrl-UZ"/>
        </w:rPr>
        <w:t>darslarini</w:t>
      </w:r>
      <w:r w:rsidRPr="009A6021">
        <w:rPr>
          <w:rFonts w:ascii="Times New Roman" w:hAnsi="Times New Roman"/>
          <w:sz w:val="28"/>
          <w:szCs w:val="28"/>
          <w:lang w:val="uz-Cyrl-UZ"/>
        </w:rPr>
        <w:t xml:space="preserve"> </w:t>
      </w:r>
      <w:r>
        <w:rPr>
          <w:rFonts w:ascii="Times New Roman" w:hAnsi="Times New Roman"/>
          <w:sz w:val="28"/>
          <w:szCs w:val="28"/>
          <w:lang w:val="uz-Cyrl-UZ"/>
        </w:rPr>
        <w:t>o‘qitish</w:t>
      </w:r>
      <w:r w:rsidRPr="009A6021">
        <w:rPr>
          <w:rFonts w:ascii="Times New Roman" w:hAnsi="Times New Roman"/>
          <w:sz w:val="28"/>
          <w:szCs w:val="28"/>
          <w:lang w:val="uz-Cyrl-UZ"/>
        </w:rPr>
        <w:t xml:space="preserve"> </w:t>
      </w:r>
      <w:r>
        <w:rPr>
          <w:rFonts w:ascii="Times New Roman" w:hAnsi="Times New Roman"/>
          <w:sz w:val="28"/>
          <w:szCs w:val="28"/>
          <w:lang w:val="uz-Cyrl-UZ"/>
        </w:rPr>
        <w:t>sifatini</w:t>
      </w:r>
      <w:r w:rsidRPr="009A6021">
        <w:rPr>
          <w:rFonts w:ascii="Times New Roman" w:hAnsi="Times New Roman"/>
          <w:sz w:val="28"/>
          <w:szCs w:val="28"/>
          <w:lang w:val="uz-Cyrl-UZ"/>
        </w:rPr>
        <w:t xml:space="preserve"> </w:t>
      </w:r>
      <w:r>
        <w:rPr>
          <w:rFonts w:ascii="Times New Roman" w:hAnsi="Times New Roman"/>
          <w:sz w:val="28"/>
          <w:szCs w:val="28"/>
          <w:lang w:val="uz-Cyrl-UZ"/>
        </w:rPr>
        <w:t>oshirish</w:t>
      </w:r>
      <w:r w:rsidRPr="009A6021">
        <w:rPr>
          <w:rFonts w:ascii="Times New Roman" w:hAnsi="Times New Roman"/>
          <w:sz w:val="28"/>
          <w:szCs w:val="28"/>
          <w:lang w:val="uz-Cyrl-UZ"/>
        </w:rPr>
        <w:t xml:space="preserve"> </w:t>
      </w:r>
      <w:r>
        <w:rPr>
          <w:rFonts w:ascii="Times New Roman" w:hAnsi="Times New Roman"/>
          <w:sz w:val="28"/>
          <w:szCs w:val="28"/>
          <w:lang w:val="uz-Cyrl-UZ"/>
        </w:rPr>
        <w:t>borasida</w:t>
      </w:r>
      <w:r w:rsidRPr="009A6021">
        <w:rPr>
          <w:rFonts w:ascii="Times New Roman" w:hAnsi="Times New Roman"/>
          <w:sz w:val="28"/>
          <w:szCs w:val="28"/>
          <w:lang w:val="uz-Cyrl-UZ"/>
        </w:rPr>
        <w:t xml:space="preserve"> </w:t>
      </w:r>
      <w:r>
        <w:rPr>
          <w:rFonts w:ascii="Times New Roman" w:hAnsi="Times New Roman"/>
          <w:sz w:val="28"/>
          <w:szCs w:val="28"/>
          <w:lang w:val="uz-Cyrl-UZ"/>
        </w:rPr>
        <w:t>maxsus</w:t>
      </w:r>
      <w:r w:rsidRPr="009A6021">
        <w:rPr>
          <w:rFonts w:ascii="Times New Roman" w:hAnsi="Times New Roman"/>
          <w:sz w:val="28"/>
          <w:szCs w:val="28"/>
          <w:lang w:val="uz-Cyrl-UZ"/>
        </w:rPr>
        <w:t xml:space="preserve"> </w:t>
      </w:r>
      <w:r>
        <w:rPr>
          <w:rFonts w:ascii="Times New Roman" w:hAnsi="Times New Roman"/>
          <w:sz w:val="28"/>
          <w:szCs w:val="28"/>
          <w:lang w:val="uz-Cyrl-UZ"/>
        </w:rPr>
        <w:t>dasturlar</w:t>
      </w:r>
      <w:r w:rsidRPr="009A6021">
        <w:rPr>
          <w:rFonts w:ascii="Times New Roman" w:hAnsi="Times New Roman"/>
          <w:sz w:val="28"/>
          <w:szCs w:val="28"/>
          <w:lang w:val="uz-Cyrl-UZ"/>
        </w:rPr>
        <w:t xml:space="preserve"> </w:t>
      </w:r>
      <w:r>
        <w:rPr>
          <w:rFonts w:ascii="Times New Roman" w:hAnsi="Times New Roman"/>
          <w:sz w:val="28"/>
          <w:szCs w:val="28"/>
          <w:lang w:val="uz-Cyrl-UZ"/>
        </w:rPr>
        <w:t>ishlab</w:t>
      </w:r>
      <w:r w:rsidRPr="009A6021">
        <w:rPr>
          <w:rFonts w:ascii="Times New Roman" w:hAnsi="Times New Roman"/>
          <w:sz w:val="28"/>
          <w:szCs w:val="28"/>
          <w:lang w:val="uz-Cyrl-UZ"/>
        </w:rPr>
        <w:t xml:space="preserve"> </w:t>
      </w:r>
      <w:r>
        <w:rPr>
          <w:rFonts w:ascii="Times New Roman" w:hAnsi="Times New Roman"/>
          <w:sz w:val="28"/>
          <w:szCs w:val="28"/>
          <w:lang w:val="uz-Cyrl-UZ"/>
        </w:rPr>
        <w:t>chiqilgan</w:t>
      </w:r>
      <w:r w:rsidRPr="009A6021">
        <w:rPr>
          <w:rFonts w:ascii="Times New Roman" w:hAnsi="Times New Roman"/>
          <w:sz w:val="28"/>
          <w:szCs w:val="28"/>
          <w:lang w:val="uz-Cyrl-UZ"/>
        </w:rPr>
        <w:t xml:space="preserve">. </w:t>
      </w:r>
      <w:r>
        <w:rPr>
          <w:rFonts w:ascii="Times New Roman" w:hAnsi="Times New Roman"/>
          <w:sz w:val="28"/>
          <w:szCs w:val="28"/>
          <w:lang w:val="uz-Cyrl-UZ"/>
        </w:rPr>
        <w:t>Dastur</w:t>
      </w:r>
      <w:r w:rsidRPr="009A6021">
        <w:rPr>
          <w:rFonts w:ascii="Times New Roman" w:hAnsi="Times New Roman"/>
          <w:sz w:val="28"/>
          <w:szCs w:val="28"/>
          <w:lang w:val="uz-Cyrl-UZ"/>
        </w:rPr>
        <w:t xml:space="preserve"> </w:t>
      </w:r>
      <w:r>
        <w:rPr>
          <w:rFonts w:ascii="Times New Roman" w:hAnsi="Times New Roman"/>
          <w:sz w:val="28"/>
          <w:szCs w:val="28"/>
          <w:lang w:val="uz-Cyrl-UZ"/>
        </w:rPr>
        <w:t>asosida</w:t>
      </w:r>
      <w:r w:rsidRPr="009A6021">
        <w:rPr>
          <w:rFonts w:ascii="Times New Roman" w:hAnsi="Times New Roman"/>
          <w:sz w:val="28"/>
          <w:szCs w:val="28"/>
          <w:lang w:val="uz-Cyrl-UZ"/>
        </w:rPr>
        <w:t xml:space="preserve"> </w:t>
      </w:r>
      <w:r>
        <w:rPr>
          <w:rFonts w:ascii="Times New Roman" w:hAnsi="Times New Roman"/>
          <w:sz w:val="28"/>
          <w:szCs w:val="28"/>
          <w:lang w:val="uz-Cyrl-UZ"/>
        </w:rPr>
        <w:t>keng</w:t>
      </w:r>
      <w:r w:rsidRPr="009A6021">
        <w:rPr>
          <w:rFonts w:ascii="Times New Roman" w:hAnsi="Times New Roman"/>
          <w:sz w:val="28"/>
          <w:szCs w:val="28"/>
          <w:lang w:val="uz-Cyrl-UZ"/>
        </w:rPr>
        <w:t xml:space="preserve"> </w:t>
      </w:r>
      <w:r>
        <w:rPr>
          <w:rFonts w:ascii="Times New Roman" w:hAnsi="Times New Roman"/>
          <w:sz w:val="28"/>
          <w:szCs w:val="28"/>
          <w:lang w:val="uz-Cyrl-UZ"/>
        </w:rPr>
        <w:t>ko‘lamli</w:t>
      </w:r>
      <w:r w:rsidRPr="009A6021">
        <w:rPr>
          <w:rFonts w:ascii="Times New Roman" w:hAnsi="Times New Roman"/>
          <w:sz w:val="28"/>
          <w:szCs w:val="28"/>
          <w:lang w:val="uz-Cyrl-UZ"/>
        </w:rPr>
        <w:t xml:space="preserve"> </w:t>
      </w:r>
      <w:r>
        <w:rPr>
          <w:rFonts w:ascii="Times New Roman" w:hAnsi="Times New Roman"/>
          <w:sz w:val="28"/>
          <w:szCs w:val="28"/>
          <w:lang w:val="uz-Cyrl-UZ"/>
        </w:rPr>
        <w:t>o‘quv</w:t>
      </w:r>
      <w:r w:rsidRPr="009A6021">
        <w:rPr>
          <w:rFonts w:ascii="Times New Roman" w:hAnsi="Times New Roman"/>
          <w:sz w:val="28"/>
          <w:szCs w:val="28"/>
          <w:lang w:val="uz-Cyrl-UZ"/>
        </w:rPr>
        <w:t xml:space="preserve"> </w:t>
      </w:r>
      <w:r>
        <w:rPr>
          <w:rFonts w:ascii="Times New Roman" w:hAnsi="Times New Roman"/>
          <w:sz w:val="28"/>
          <w:szCs w:val="28"/>
          <w:lang w:val="uz-Cyrl-UZ"/>
        </w:rPr>
        <w:t>ishlari</w:t>
      </w:r>
      <w:r w:rsidRPr="009A6021">
        <w:rPr>
          <w:rFonts w:ascii="Times New Roman" w:hAnsi="Times New Roman"/>
          <w:sz w:val="28"/>
          <w:szCs w:val="28"/>
          <w:lang w:val="uz-Cyrl-UZ"/>
        </w:rPr>
        <w:t xml:space="preserve">, </w:t>
      </w:r>
      <w:r>
        <w:rPr>
          <w:rFonts w:ascii="Times New Roman" w:hAnsi="Times New Roman"/>
          <w:sz w:val="28"/>
          <w:szCs w:val="28"/>
          <w:lang w:val="uz-Cyrl-UZ"/>
        </w:rPr>
        <w:t>belgilangan</w:t>
      </w:r>
      <w:r w:rsidRPr="009A6021">
        <w:rPr>
          <w:rFonts w:ascii="Times New Roman" w:hAnsi="Times New Roman"/>
          <w:sz w:val="28"/>
          <w:szCs w:val="28"/>
          <w:lang w:val="uz-Cyrl-UZ"/>
        </w:rPr>
        <w:t xml:space="preserve"> </w:t>
      </w:r>
      <w:r>
        <w:rPr>
          <w:rFonts w:ascii="Times New Roman" w:hAnsi="Times New Roman"/>
          <w:sz w:val="28"/>
          <w:szCs w:val="28"/>
          <w:lang w:val="uz-Cyrl-UZ"/>
        </w:rPr>
        <w:t>talab</w:t>
      </w:r>
      <w:r w:rsidRPr="009A6021">
        <w:rPr>
          <w:rFonts w:ascii="Times New Roman" w:hAnsi="Times New Roman"/>
          <w:sz w:val="28"/>
          <w:szCs w:val="28"/>
          <w:lang w:val="uz-Cyrl-UZ"/>
        </w:rPr>
        <w:t xml:space="preserve"> </w:t>
      </w:r>
      <w:r>
        <w:rPr>
          <w:rFonts w:ascii="Times New Roman" w:hAnsi="Times New Roman"/>
          <w:sz w:val="28"/>
          <w:szCs w:val="28"/>
          <w:lang w:val="uz-Cyrl-UZ"/>
        </w:rPr>
        <w:t>muhiti</w:t>
      </w:r>
      <w:r w:rsidRPr="009A6021">
        <w:rPr>
          <w:rFonts w:ascii="Times New Roman" w:hAnsi="Times New Roman"/>
          <w:sz w:val="28"/>
          <w:szCs w:val="28"/>
          <w:lang w:val="uz-Cyrl-UZ"/>
        </w:rPr>
        <w:t xml:space="preserve">, </w:t>
      </w:r>
      <w:r>
        <w:rPr>
          <w:rFonts w:ascii="Times New Roman" w:hAnsi="Times New Roman"/>
          <w:sz w:val="28"/>
          <w:szCs w:val="28"/>
          <w:lang w:val="uz-Cyrl-UZ"/>
        </w:rPr>
        <w:t>talabalarning</w:t>
      </w:r>
      <w:r w:rsidRPr="009A6021">
        <w:rPr>
          <w:rFonts w:ascii="Times New Roman" w:hAnsi="Times New Roman"/>
          <w:sz w:val="28"/>
          <w:szCs w:val="28"/>
          <w:lang w:val="uz-Cyrl-UZ"/>
        </w:rPr>
        <w:t xml:space="preserve"> </w:t>
      </w:r>
      <w:r>
        <w:rPr>
          <w:rFonts w:ascii="Times New Roman" w:hAnsi="Times New Roman"/>
          <w:sz w:val="28"/>
          <w:szCs w:val="28"/>
          <w:lang w:val="uz-Cyrl-UZ"/>
        </w:rPr>
        <w:t>ijodiy</w:t>
      </w:r>
      <w:r w:rsidRPr="009A6021">
        <w:rPr>
          <w:rFonts w:ascii="Times New Roman" w:hAnsi="Times New Roman"/>
          <w:sz w:val="28"/>
          <w:szCs w:val="28"/>
          <w:lang w:val="uz-Cyrl-UZ"/>
        </w:rPr>
        <w:t xml:space="preserve"> </w:t>
      </w:r>
      <w:r>
        <w:rPr>
          <w:rFonts w:ascii="Times New Roman" w:hAnsi="Times New Roman"/>
          <w:sz w:val="28"/>
          <w:szCs w:val="28"/>
          <w:lang w:val="uz-Cyrl-UZ"/>
        </w:rPr>
        <w:t>va</w:t>
      </w:r>
      <w:r w:rsidRPr="009A6021">
        <w:rPr>
          <w:rFonts w:ascii="Times New Roman" w:hAnsi="Times New Roman"/>
          <w:sz w:val="28"/>
          <w:szCs w:val="28"/>
          <w:lang w:val="uz-Cyrl-UZ"/>
        </w:rPr>
        <w:t xml:space="preserve"> </w:t>
      </w:r>
      <w:r>
        <w:rPr>
          <w:rFonts w:ascii="Times New Roman" w:hAnsi="Times New Roman"/>
          <w:sz w:val="28"/>
          <w:szCs w:val="28"/>
          <w:lang w:val="uz-Cyrl-UZ"/>
        </w:rPr>
        <w:t>ish</w:t>
      </w:r>
      <w:r w:rsidRPr="009A6021">
        <w:rPr>
          <w:rFonts w:ascii="Times New Roman" w:hAnsi="Times New Roman"/>
          <w:sz w:val="28"/>
          <w:szCs w:val="28"/>
          <w:lang w:val="uz-Cyrl-UZ"/>
        </w:rPr>
        <w:t xml:space="preserve"> </w:t>
      </w:r>
      <w:r>
        <w:rPr>
          <w:rFonts w:ascii="Times New Roman" w:hAnsi="Times New Roman"/>
          <w:sz w:val="28"/>
          <w:szCs w:val="28"/>
          <w:lang w:val="uz-Cyrl-UZ"/>
        </w:rPr>
        <w:t>qobiliyatlari</w:t>
      </w:r>
      <w:r w:rsidRPr="009A6021">
        <w:rPr>
          <w:rFonts w:ascii="Times New Roman" w:hAnsi="Times New Roman"/>
          <w:sz w:val="28"/>
          <w:szCs w:val="28"/>
          <w:lang w:val="uz-Cyrl-UZ"/>
        </w:rPr>
        <w:t xml:space="preserve"> </w:t>
      </w:r>
      <w:r>
        <w:rPr>
          <w:rFonts w:ascii="Times New Roman" w:hAnsi="Times New Roman"/>
          <w:sz w:val="28"/>
          <w:szCs w:val="28"/>
          <w:lang w:val="uz-Cyrl-UZ"/>
        </w:rPr>
        <w:t>hamda</w:t>
      </w:r>
      <w:r w:rsidRPr="009A6021">
        <w:rPr>
          <w:rFonts w:ascii="Times New Roman" w:hAnsi="Times New Roman"/>
          <w:sz w:val="28"/>
          <w:szCs w:val="28"/>
          <w:lang w:val="uz-Cyrl-UZ"/>
        </w:rPr>
        <w:t xml:space="preserve"> </w:t>
      </w:r>
      <w:r>
        <w:rPr>
          <w:rFonts w:ascii="Times New Roman" w:hAnsi="Times New Roman"/>
          <w:sz w:val="28"/>
          <w:szCs w:val="28"/>
          <w:lang w:val="uz-Cyrl-UZ"/>
        </w:rPr>
        <w:t>mustaqil</w:t>
      </w:r>
      <w:r w:rsidRPr="009A6021">
        <w:rPr>
          <w:rFonts w:ascii="Times New Roman" w:hAnsi="Times New Roman"/>
          <w:sz w:val="28"/>
          <w:szCs w:val="28"/>
          <w:lang w:val="uz-Cyrl-UZ"/>
        </w:rPr>
        <w:t xml:space="preserve"> </w:t>
      </w:r>
      <w:r>
        <w:rPr>
          <w:rFonts w:ascii="Times New Roman" w:hAnsi="Times New Roman"/>
          <w:sz w:val="28"/>
          <w:szCs w:val="28"/>
          <w:lang w:val="uz-Cyrl-UZ"/>
        </w:rPr>
        <w:t>ishlarni</w:t>
      </w:r>
      <w:r w:rsidRPr="009A6021">
        <w:rPr>
          <w:rFonts w:ascii="Times New Roman" w:hAnsi="Times New Roman"/>
          <w:sz w:val="28"/>
          <w:szCs w:val="28"/>
          <w:lang w:val="uz-Cyrl-UZ"/>
        </w:rPr>
        <w:t xml:space="preserve"> </w:t>
      </w:r>
      <w:r>
        <w:rPr>
          <w:rFonts w:ascii="Times New Roman" w:hAnsi="Times New Roman"/>
          <w:sz w:val="28"/>
          <w:szCs w:val="28"/>
          <w:lang w:val="uz-Cyrl-UZ"/>
        </w:rPr>
        <w:t>tashkil</w:t>
      </w:r>
      <w:r w:rsidRPr="009A6021">
        <w:rPr>
          <w:rFonts w:ascii="Times New Roman" w:hAnsi="Times New Roman"/>
          <w:sz w:val="28"/>
          <w:szCs w:val="28"/>
          <w:lang w:val="uz-Cyrl-UZ"/>
        </w:rPr>
        <w:t xml:space="preserve"> </w:t>
      </w:r>
      <w:r>
        <w:rPr>
          <w:rFonts w:ascii="Times New Roman" w:hAnsi="Times New Roman"/>
          <w:sz w:val="28"/>
          <w:szCs w:val="28"/>
          <w:lang w:val="uz-Cyrl-UZ"/>
        </w:rPr>
        <w:t>etish</w:t>
      </w:r>
      <w:r w:rsidRPr="009A6021">
        <w:rPr>
          <w:rFonts w:ascii="Times New Roman" w:hAnsi="Times New Roman"/>
          <w:sz w:val="28"/>
          <w:szCs w:val="28"/>
          <w:lang w:val="uz-Cyrl-UZ"/>
        </w:rPr>
        <w:t xml:space="preserve"> </w:t>
      </w:r>
      <w:r>
        <w:rPr>
          <w:rFonts w:ascii="Times New Roman" w:hAnsi="Times New Roman"/>
          <w:sz w:val="28"/>
          <w:szCs w:val="28"/>
          <w:lang w:val="uz-Cyrl-UZ"/>
        </w:rPr>
        <w:t>belgilab</w:t>
      </w:r>
      <w:r w:rsidRPr="009A6021">
        <w:rPr>
          <w:rFonts w:ascii="Times New Roman" w:hAnsi="Times New Roman"/>
          <w:sz w:val="28"/>
          <w:szCs w:val="28"/>
          <w:lang w:val="uz-Cyrl-UZ"/>
        </w:rPr>
        <w:t xml:space="preserve"> </w:t>
      </w:r>
      <w:r>
        <w:rPr>
          <w:rFonts w:ascii="Times New Roman" w:hAnsi="Times New Roman"/>
          <w:sz w:val="28"/>
          <w:szCs w:val="28"/>
          <w:lang w:val="uz-Cyrl-UZ"/>
        </w:rPr>
        <w:t>quyilgan</w:t>
      </w:r>
      <w:r w:rsidRPr="009A6021">
        <w:rPr>
          <w:rFonts w:ascii="Times New Roman" w:hAnsi="Times New Roman"/>
          <w:sz w:val="28"/>
          <w:szCs w:val="28"/>
          <w:lang w:val="uz-Cyrl-UZ"/>
        </w:rPr>
        <w:t xml:space="preserve">. </w:t>
      </w:r>
      <w:r>
        <w:rPr>
          <w:rFonts w:ascii="Times New Roman" w:hAnsi="Times New Roman"/>
          <w:sz w:val="28"/>
          <w:szCs w:val="28"/>
          <w:lang w:val="uz-Cyrl-UZ"/>
        </w:rPr>
        <w:t>Jismoniy</w:t>
      </w:r>
      <w:r w:rsidRPr="009A6021">
        <w:rPr>
          <w:rFonts w:ascii="Times New Roman" w:hAnsi="Times New Roman"/>
          <w:sz w:val="28"/>
          <w:szCs w:val="28"/>
          <w:lang w:val="uz-Cyrl-UZ"/>
        </w:rPr>
        <w:t xml:space="preserve"> </w:t>
      </w:r>
      <w:r>
        <w:rPr>
          <w:rFonts w:ascii="Times New Roman" w:hAnsi="Times New Roman"/>
          <w:sz w:val="28"/>
          <w:szCs w:val="28"/>
          <w:lang w:val="uz-Cyrl-UZ"/>
        </w:rPr>
        <w:t>tarbiya</w:t>
      </w:r>
      <w:r w:rsidRPr="009A6021">
        <w:rPr>
          <w:rFonts w:ascii="Times New Roman" w:hAnsi="Times New Roman"/>
          <w:sz w:val="28"/>
          <w:szCs w:val="28"/>
          <w:lang w:val="uz-Cyrl-UZ"/>
        </w:rPr>
        <w:t xml:space="preserve"> </w:t>
      </w:r>
      <w:r>
        <w:rPr>
          <w:rFonts w:ascii="Times New Roman" w:hAnsi="Times New Roman"/>
          <w:sz w:val="28"/>
          <w:szCs w:val="28"/>
          <w:lang w:val="uz-Cyrl-UZ"/>
        </w:rPr>
        <w:t>darslarini</w:t>
      </w:r>
      <w:r w:rsidRPr="009A6021">
        <w:rPr>
          <w:rFonts w:ascii="Times New Roman" w:hAnsi="Times New Roman"/>
          <w:sz w:val="28"/>
          <w:szCs w:val="28"/>
          <w:lang w:val="uz-Cyrl-UZ"/>
        </w:rPr>
        <w:t xml:space="preserve"> </w:t>
      </w:r>
      <w:r>
        <w:rPr>
          <w:rFonts w:ascii="Times New Roman" w:hAnsi="Times New Roman"/>
          <w:sz w:val="28"/>
          <w:szCs w:val="28"/>
          <w:lang w:val="uz-Cyrl-UZ"/>
        </w:rPr>
        <w:t>o‘qitish</w:t>
      </w:r>
      <w:r w:rsidRPr="009A6021">
        <w:rPr>
          <w:rFonts w:ascii="Times New Roman" w:hAnsi="Times New Roman"/>
          <w:sz w:val="28"/>
          <w:szCs w:val="28"/>
          <w:lang w:val="uz-Cyrl-UZ"/>
        </w:rPr>
        <w:t xml:space="preserve"> </w:t>
      </w:r>
      <w:r>
        <w:rPr>
          <w:rFonts w:ascii="Times New Roman" w:hAnsi="Times New Roman"/>
          <w:sz w:val="28"/>
          <w:szCs w:val="28"/>
          <w:lang w:val="uz-Cyrl-UZ"/>
        </w:rPr>
        <w:t>sifatini</w:t>
      </w:r>
      <w:r w:rsidRPr="009A6021">
        <w:rPr>
          <w:rFonts w:ascii="Times New Roman" w:hAnsi="Times New Roman"/>
          <w:sz w:val="28"/>
          <w:szCs w:val="28"/>
          <w:lang w:val="uz-Cyrl-UZ"/>
        </w:rPr>
        <w:t xml:space="preserve"> </w:t>
      </w:r>
      <w:r>
        <w:rPr>
          <w:rFonts w:ascii="Times New Roman" w:hAnsi="Times New Roman"/>
          <w:sz w:val="28"/>
          <w:szCs w:val="28"/>
          <w:lang w:val="uz-Cyrl-UZ"/>
        </w:rPr>
        <w:t>oshirish</w:t>
      </w:r>
      <w:r w:rsidRPr="009A6021">
        <w:rPr>
          <w:rFonts w:ascii="Times New Roman" w:hAnsi="Times New Roman"/>
          <w:sz w:val="28"/>
          <w:szCs w:val="28"/>
          <w:lang w:val="uz-Cyrl-UZ"/>
        </w:rPr>
        <w:t xml:space="preserve"> </w:t>
      </w:r>
      <w:r>
        <w:rPr>
          <w:rFonts w:ascii="Times New Roman" w:hAnsi="Times New Roman"/>
          <w:sz w:val="28"/>
          <w:szCs w:val="28"/>
          <w:lang w:val="uz-Cyrl-UZ"/>
        </w:rPr>
        <w:t>asosida</w:t>
      </w:r>
      <w:r w:rsidRPr="009A6021">
        <w:rPr>
          <w:rFonts w:ascii="Times New Roman" w:hAnsi="Times New Roman"/>
          <w:sz w:val="28"/>
          <w:szCs w:val="28"/>
          <w:lang w:val="uz-Cyrl-UZ"/>
        </w:rPr>
        <w:t xml:space="preserve"> </w:t>
      </w:r>
      <w:r>
        <w:rPr>
          <w:rFonts w:ascii="Times New Roman" w:hAnsi="Times New Roman"/>
          <w:sz w:val="28"/>
          <w:szCs w:val="28"/>
          <w:lang w:val="uz-Cyrl-UZ"/>
        </w:rPr>
        <w:t>talabalarni</w:t>
      </w:r>
      <w:r w:rsidRPr="009A6021">
        <w:rPr>
          <w:rFonts w:ascii="Times New Roman" w:hAnsi="Times New Roman"/>
          <w:sz w:val="28"/>
          <w:szCs w:val="28"/>
          <w:lang w:val="uz-Cyrl-UZ"/>
        </w:rPr>
        <w:t xml:space="preserve"> </w:t>
      </w:r>
      <w:r>
        <w:rPr>
          <w:rFonts w:ascii="Times New Roman" w:hAnsi="Times New Roman"/>
          <w:sz w:val="28"/>
          <w:szCs w:val="28"/>
          <w:lang w:val="uz-Cyrl-UZ"/>
        </w:rPr>
        <w:t>qo‘llab</w:t>
      </w:r>
      <w:r w:rsidRPr="009A6021">
        <w:rPr>
          <w:rFonts w:ascii="Times New Roman" w:hAnsi="Times New Roman"/>
          <w:sz w:val="28"/>
          <w:szCs w:val="28"/>
          <w:lang w:val="uz-Cyrl-UZ"/>
        </w:rPr>
        <w:t>-</w:t>
      </w:r>
      <w:r>
        <w:rPr>
          <w:rFonts w:ascii="Times New Roman" w:hAnsi="Times New Roman"/>
          <w:sz w:val="28"/>
          <w:szCs w:val="28"/>
          <w:lang w:val="uz-Cyrl-UZ"/>
        </w:rPr>
        <w:t>quvvatlash</w:t>
      </w:r>
      <w:r w:rsidRPr="009A6021">
        <w:rPr>
          <w:rFonts w:ascii="Times New Roman" w:hAnsi="Times New Roman"/>
          <w:sz w:val="28"/>
          <w:szCs w:val="28"/>
          <w:lang w:val="uz-Cyrl-UZ"/>
        </w:rPr>
        <w:t xml:space="preserve"> </w:t>
      </w:r>
      <w:r>
        <w:rPr>
          <w:rFonts w:ascii="Times New Roman" w:hAnsi="Times New Roman"/>
          <w:sz w:val="28"/>
          <w:szCs w:val="28"/>
          <w:lang w:val="uz-Cyrl-UZ"/>
        </w:rPr>
        <w:t>va</w:t>
      </w:r>
      <w:r w:rsidRPr="009A6021">
        <w:rPr>
          <w:rFonts w:ascii="Times New Roman" w:hAnsi="Times New Roman"/>
          <w:sz w:val="28"/>
          <w:szCs w:val="28"/>
          <w:lang w:val="uz-Cyrl-UZ"/>
        </w:rPr>
        <w:t xml:space="preserve"> </w:t>
      </w:r>
      <w:r>
        <w:rPr>
          <w:rFonts w:ascii="Times New Roman" w:hAnsi="Times New Roman"/>
          <w:sz w:val="28"/>
          <w:szCs w:val="28"/>
          <w:lang w:val="uz-Cyrl-UZ"/>
        </w:rPr>
        <w:t>ko‘nikmalarni</w:t>
      </w:r>
      <w:r w:rsidRPr="009A6021">
        <w:rPr>
          <w:rFonts w:ascii="Times New Roman" w:hAnsi="Times New Roman"/>
          <w:sz w:val="28"/>
          <w:szCs w:val="28"/>
          <w:lang w:val="uz-Cyrl-UZ"/>
        </w:rPr>
        <w:t xml:space="preserve"> </w:t>
      </w:r>
      <w:r>
        <w:rPr>
          <w:rFonts w:ascii="Times New Roman" w:hAnsi="Times New Roman"/>
          <w:sz w:val="28"/>
          <w:szCs w:val="28"/>
          <w:lang w:val="uz-Cyrl-UZ"/>
        </w:rPr>
        <w:t>rivojlantirish</w:t>
      </w:r>
      <w:r w:rsidRPr="009A6021">
        <w:rPr>
          <w:rFonts w:ascii="Times New Roman" w:hAnsi="Times New Roman"/>
          <w:sz w:val="28"/>
          <w:szCs w:val="28"/>
          <w:lang w:val="uz-Cyrl-UZ"/>
        </w:rPr>
        <w:t xml:space="preserve"> </w:t>
      </w:r>
      <w:r>
        <w:rPr>
          <w:rFonts w:ascii="Times New Roman" w:hAnsi="Times New Roman"/>
          <w:sz w:val="28"/>
          <w:szCs w:val="28"/>
          <w:lang w:val="uz-Cyrl-UZ"/>
        </w:rPr>
        <w:t>dasturda</w:t>
      </w:r>
      <w:r w:rsidRPr="009A6021">
        <w:rPr>
          <w:rFonts w:ascii="Times New Roman" w:hAnsi="Times New Roman"/>
          <w:sz w:val="28"/>
          <w:szCs w:val="28"/>
          <w:lang w:val="uz-Cyrl-UZ"/>
        </w:rPr>
        <w:t xml:space="preserve"> </w:t>
      </w:r>
      <w:r>
        <w:rPr>
          <w:rFonts w:ascii="Times New Roman" w:hAnsi="Times New Roman"/>
          <w:sz w:val="28"/>
          <w:szCs w:val="28"/>
          <w:lang w:val="uz-Cyrl-UZ"/>
        </w:rPr>
        <w:t>belgilab</w:t>
      </w:r>
      <w:r w:rsidRPr="009A6021">
        <w:rPr>
          <w:rFonts w:ascii="Times New Roman" w:hAnsi="Times New Roman"/>
          <w:sz w:val="28"/>
          <w:szCs w:val="28"/>
          <w:lang w:val="uz-Cyrl-UZ"/>
        </w:rPr>
        <w:t xml:space="preserve"> </w:t>
      </w:r>
      <w:r>
        <w:rPr>
          <w:rFonts w:ascii="Times New Roman" w:hAnsi="Times New Roman"/>
          <w:sz w:val="28"/>
          <w:szCs w:val="28"/>
          <w:lang w:val="uz-Cyrl-UZ"/>
        </w:rPr>
        <w:t>olingan</w:t>
      </w:r>
      <w:r w:rsidRPr="009A6021">
        <w:rPr>
          <w:rFonts w:ascii="Times New Roman" w:hAnsi="Times New Roman"/>
          <w:sz w:val="28"/>
          <w:szCs w:val="28"/>
          <w:lang w:val="uz-Cyrl-UZ"/>
        </w:rPr>
        <w:t>.</w:t>
      </w:r>
    </w:p>
    <w:p w:rsidR="00344177" w:rsidRPr="00344177" w:rsidRDefault="00344177" w:rsidP="00344177">
      <w:pPr>
        <w:spacing w:after="0" w:line="360" w:lineRule="auto"/>
        <w:ind w:firstLine="567"/>
        <w:jc w:val="both"/>
        <w:rPr>
          <w:rFonts w:ascii="Times New Roman" w:hAnsi="Times New Roman" w:cs="Times New Roman"/>
          <w:b/>
          <w:sz w:val="28"/>
          <w:szCs w:val="28"/>
          <w:lang w:val="uz-Cyrl-UZ"/>
        </w:rPr>
      </w:pPr>
      <w:r w:rsidRPr="00344177">
        <w:rPr>
          <w:rFonts w:ascii="Times New Roman" w:hAnsi="Times New Roman" w:cs="Times New Roman"/>
          <w:sz w:val="28"/>
          <w:szCs w:val="28"/>
          <w:lang w:val="uz-Cyrl-UZ"/>
        </w:rPr>
        <w:t>Xorijiy mamlakatlarda jismoniy tarbiya va sportni rivojlanish jarayonida professional sport ligalarini yaratish, mahalliy darajada boshqarish tartibga solish uchun mo‘ljallangan edi, futbolchilar narxi oshdi, shunday klub egalari, eng yaxshi sportchilarni olishga uringanlar. Professional sport tashkilotlari, birinchi navbatda,  xarajatlarni ortishiga qaramay, o‘z ishini saqlash va sport klublari (jamoalar) egalarining daromadining o‘sishini qo‘llab ligada asosiy</w:t>
      </w:r>
      <w:r w:rsidRPr="00344177">
        <w:rPr>
          <w:rFonts w:ascii="Times New Roman" w:hAnsi="Times New Roman" w:cs="Times New Roman"/>
          <w:b/>
          <w:sz w:val="28"/>
          <w:szCs w:val="28"/>
          <w:lang w:val="uz-Cyrl-UZ"/>
        </w:rPr>
        <w:t xml:space="preserve"> </w:t>
      </w:r>
      <w:r w:rsidRPr="00344177">
        <w:rPr>
          <w:rFonts w:ascii="Times New Roman" w:hAnsi="Times New Roman" w:cs="Times New Roman"/>
          <w:color w:val="000000"/>
          <w:sz w:val="28"/>
          <w:szCs w:val="28"/>
          <w:lang w:val="uz-Cyrl-UZ"/>
        </w:rPr>
        <w:t>me’yoriy hujjatlar uning konstitutsiya yoki ustav hisoblanadi. Misol uchun, sport klubi Prezidenti o‘z vazifalaridan tashqari, yangi jamoani qabul qilish tartibi, o‘yinchilarni tartibga solish bilan bog‘liq masalalarni ham  o‘z ichiga oladi. </w:t>
      </w:r>
    </w:p>
    <w:p w:rsidR="00344177" w:rsidRPr="00344177" w:rsidRDefault="00344177" w:rsidP="00344177">
      <w:pPr>
        <w:spacing w:after="0" w:line="360" w:lineRule="auto"/>
        <w:ind w:firstLine="567"/>
        <w:jc w:val="both"/>
        <w:outlineLvl w:val="1"/>
        <w:rPr>
          <w:rFonts w:ascii="Times New Roman" w:hAnsi="Times New Roman" w:cs="Times New Roman"/>
          <w:color w:val="000000"/>
          <w:sz w:val="28"/>
          <w:szCs w:val="28"/>
          <w:lang w:val="uz-Cyrl-UZ"/>
        </w:rPr>
      </w:pPr>
      <w:r w:rsidRPr="00344177">
        <w:rPr>
          <w:rFonts w:ascii="Times New Roman" w:hAnsi="Times New Roman" w:cs="Times New Roman"/>
          <w:color w:val="000000"/>
          <w:sz w:val="28"/>
          <w:szCs w:val="28"/>
          <w:lang w:val="uz-Cyrl-UZ"/>
        </w:rPr>
        <w:t xml:space="preserve">Ularning mehnat sharoitlarini tavsiflovchi jihatlari bor: </w:t>
      </w:r>
    </w:p>
    <w:p w:rsidR="00344177" w:rsidRPr="00344177" w:rsidRDefault="00344177" w:rsidP="00344177">
      <w:pPr>
        <w:spacing w:after="0" w:line="360" w:lineRule="auto"/>
        <w:ind w:firstLine="567"/>
        <w:jc w:val="both"/>
        <w:outlineLvl w:val="1"/>
        <w:rPr>
          <w:rFonts w:ascii="Times New Roman" w:hAnsi="Times New Roman" w:cs="Times New Roman"/>
          <w:color w:val="000000"/>
          <w:sz w:val="28"/>
          <w:szCs w:val="28"/>
          <w:lang w:val="uz-Cyrl-UZ"/>
        </w:rPr>
      </w:pPr>
      <w:r w:rsidRPr="00344177">
        <w:rPr>
          <w:rFonts w:ascii="Times New Roman" w:hAnsi="Times New Roman" w:cs="Times New Roman"/>
          <w:color w:val="000000"/>
          <w:sz w:val="28"/>
          <w:szCs w:val="28"/>
          <w:lang w:val="uz-Cyrl-UZ"/>
        </w:rPr>
        <w:t>1) jamoalar tarkibini shakllantirish; </w:t>
      </w:r>
    </w:p>
    <w:p w:rsidR="00344177" w:rsidRPr="00344177" w:rsidRDefault="00344177" w:rsidP="00344177">
      <w:pPr>
        <w:spacing w:after="0" w:line="360" w:lineRule="auto"/>
        <w:ind w:firstLine="567"/>
        <w:jc w:val="both"/>
        <w:outlineLvl w:val="1"/>
        <w:rPr>
          <w:rFonts w:ascii="Times New Roman" w:hAnsi="Times New Roman" w:cs="Times New Roman"/>
          <w:color w:val="000000"/>
          <w:sz w:val="28"/>
          <w:szCs w:val="28"/>
          <w:lang w:val="uz-Cyrl-UZ"/>
        </w:rPr>
      </w:pPr>
      <w:r w:rsidRPr="00344177">
        <w:rPr>
          <w:rFonts w:ascii="Times New Roman" w:hAnsi="Times New Roman" w:cs="Times New Roman"/>
          <w:color w:val="000000"/>
          <w:sz w:val="28"/>
          <w:szCs w:val="28"/>
          <w:lang w:val="uz-Cyrl-UZ"/>
        </w:rPr>
        <w:t>2) futbolchilar bilan shartnomalar tuzish; </w:t>
      </w:r>
    </w:p>
    <w:p w:rsidR="00344177" w:rsidRPr="00344177" w:rsidRDefault="00344177" w:rsidP="00344177">
      <w:pPr>
        <w:spacing w:after="0" w:line="360" w:lineRule="auto"/>
        <w:ind w:firstLine="567"/>
        <w:jc w:val="both"/>
        <w:outlineLvl w:val="1"/>
        <w:rPr>
          <w:rFonts w:ascii="Times New Roman" w:hAnsi="Times New Roman" w:cs="Times New Roman"/>
          <w:color w:val="000000"/>
          <w:sz w:val="28"/>
          <w:szCs w:val="28"/>
          <w:lang w:val="uz-Cyrl-UZ"/>
        </w:rPr>
      </w:pPr>
      <w:r w:rsidRPr="00344177">
        <w:rPr>
          <w:rFonts w:ascii="Times New Roman" w:hAnsi="Times New Roman" w:cs="Times New Roman"/>
          <w:color w:val="000000"/>
          <w:sz w:val="28"/>
          <w:szCs w:val="28"/>
          <w:lang w:val="uz-Cyrl-UZ"/>
        </w:rPr>
        <w:t xml:space="preserve">3) liga jamoalari futbolchilarini yig‘ish; </w:t>
      </w:r>
    </w:p>
    <w:p w:rsidR="00344177" w:rsidRPr="00344177" w:rsidRDefault="00344177" w:rsidP="00344177">
      <w:pPr>
        <w:spacing w:after="0" w:line="360" w:lineRule="auto"/>
        <w:ind w:firstLine="567"/>
        <w:jc w:val="both"/>
        <w:rPr>
          <w:rFonts w:ascii="Times New Roman" w:hAnsi="Times New Roman" w:cs="Times New Roman"/>
          <w:sz w:val="28"/>
          <w:szCs w:val="28"/>
          <w:lang w:val="uz-Cyrl-UZ" w:eastAsia="en-US"/>
        </w:rPr>
      </w:pPr>
      <w:r w:rsidRPr="00344177">
        <w:rPr>
          <w:rFonts w:ascii="Times New Roman" w:hAnsi="Times New Roman" w:cs="Times New Roman"/>
          <w:color w:val="000000"/>
          <w:sz w:val="28"/>
          <w:szCs w:val="28"/>
          <w:lang w:val="uz-Cyrl-UZ"/>
        </w:rPr>
        <w:t>4) liga doirasida futbolchilarni taqsimlashga  o‘tish tartibi.</w:t>
      </w:r>
    </w:p>
    <w:tbl>
      <w:tblPr>
        <w:tblW w:w="0" w:type="auto"/>
        <w:tblLayout w:type="fixed"/>
        <w:tblLook w:val="04A0" w:firstRow="1" w:lastRow="0" w:firstColumn="1" w:lastColumn="0" w:noHBand="0" w:noVBand="1"/>
      </w:tblPr>
      <w:tblGrid>
        <w:gridCol w:w="5373"/>
        <w:gridCol w:w="4769"/>
      </w:tblGrid>
      <w:tr w:rsidR="00344177" w:rsidRPr="00567F07" w:rsidTr="00344177">
        <w:trPr>
          <w:trHeight w:val="4690"/>
        </w:trPr>
        <w:tc>
          <w:tcPr>
            <w:tcW w:w="5373" w:type="dxa"/>
          </w:tcPr>
          <w:p w:rsidR="00344177" w:rsidRPr="00567F07" w:rsidRDefault="00344177" w:rsidP="00344177">
            <w:pPr>
              <w:spacing w:after="0" w:line="360" w:lineRule="auto"/>
              <w:ind w:right="54"/>
              <w:jc w:val="both"/>
              <w:outlineLvl w:val="1"/>
              <w:rPr>
                <w:rFonts w:ascii="Times New Roman" w:hAnsi="Times New Roman" w:cs="Times New Roman"/>
                <w:color w:val="000000"/>
                <w:sz w:val="28"/>
                <w:szCs w:val="28"/>
                <w:lang w:val="uz-Cyrl-UZ"/>
              </w:rPr>
            </w:pPr>
          </w:p>
        </w:tc>
        <w:tc>
          <w:tcPr>
            <w:tcW w:w="4769" w:type="dxa"/>
          </w:tcPr>
          <w:p w:rsidR="00344177" w:rsidRPr="00344177" w:rsidRDefault="00344177" w:rsidP="00344177">
            <w:pPr>
              <w:spacing w:after="0"/>
              <w:ind w:left="-128" w:firstLine="567"/>
              <w:jc w:val="both"/>
              <w:outlineLvl w:val="1"/>
              <w:rPr>
                <w:rFonts w:ascii="Times New Roman" w:hAnsi="Times New Roman" w:cs="Times New Roman"/>
                <w:color w:val="000000"/>
                <w:sz w:val="28"/>
                <w:szCs w:val="28"/>
                <w:lang w:val="uz-Cyrl-UZ"/>
              </w:rPr>
            </w:pPr>
            <w:r w:rsidRPr="00344177">
              <w:rPr>
                <w:rFonts w:ascii="Times New Roman" w:hAnsi="Times New Roman" w:cs="Times New Roman"/>
                <w:color w:val="000000"/>
                <w:sz w:val="28"/>
                <w:szCs w:val="28"/>
                <w:lang w:val="uz-Cyrl-UZ"/>
              </w:rPr>
              <w:t>Futbol ligasi tuzilishi futbol egalari o‘rtasidagi iqtisodiy raqobat yo‘qoladi, ligada a’zolik qoidalarini rivojlantirish, o‘quv jarayoniga soddalashtirilgan kirish vakolatli, va oxir-oqibat to‘g‘ridan-to‘g‘ri televidenie va tomoshabinlar bilan aloqa uchun keng imkoniyatlar taqdim etiladi. </w:t>
            </w:r>
          </w:p>
          <w:p w:rsidR="00344177" w:rsidRPr="00344177" w:rsidRDefault="00344177" w:rsidP="00344177">
            <w:pPr>
              <w:spacing w:after="0"/>
              <w:ind w:firstLine="567"/>
              <w:jc w:val="both"/>
              <w:outlineLvl w:val="1"/>
              <w:rPr>
                <w:rFonts w:ascii="Times New Roman" w:hAnsi="Times New Roman" w:cs="Times New Roman"/>
                <w:color w:val="000000"/>
                <w:sz w:val="28"/>
                <w:szCs w:val="28"/>
                <w:lang w:val="uz-Cyrl-UZ"/>
              </w:rPr>
            </w:pPr>
            <w:r w:rsidRPr="00344177">
              <w:rPr>
                <w:rFonts w:ascii="Times New Roman" w:hAnsi="Times New Roman" w:cs="Times New Roman"/>
                <w:color w:val="000000"/>
                <w:sz w:val="28"/>
                <w:szCs w:val="28"/>
                <w:lang w:val="uz-Cyrl-UZ"/>
              </w:rPr>
              <w:t>Sport va faoliyati rivojida muhim o‘zgarishlar orasida futbolchilar maoshi haqida chegaralarini belgilash to‘g‘risidagi fikrlar jamlanadi.</w:t>
            </w:r>
          </w:p>
        </w:tc>
      </w:tr>
    </w:tbl>
    <w:p w:rsidR="00344177" w:rsidRPr="00344177" w:rsidRDefault="00344177" w:rsidP="00344177">
      <w:pPr>
        <w:pStyle w:val="afe"/>
        <w:spacing w:line="360" w:lineRule="auto"/>
        <w:jc w:val="both"/>
        <w:rPr>
          <w:rFonts w:ascii="Times New Roman" w:hAnsi="Times New Roman"/>
          <w:color w:val="000000"/>
          <w:sz w:val="28"/>
          <w:szCs w:val="28"/>
          <w:lang w:val="uz-Cyrl-UZ"/>
        </w:rPr>
      </w:pPr>
      <w:r w:rsidRPr="00344177">
        <w:rPr>
          <w:rFonts w:ascii="Times New Roman" w:hAnsi="Times New Roman"/>
          <w:color w:val="000000"/>
          <w:sz w:val="28"/>
          <w:szCs w:val="28"/>
          <w:lang w:val="uz-Cyrl-UZ"/>
        </w:rPr>
        <w:t xml:space="preserve">Jismoniy tarbiya darslarini o‘qitish sifatini oshirish borasida maxsus dasturlar ta’limni rivojlantirishda matematika, ekologiya, ijtimoiy va madaniy tarix fanlarini o‘qitish bilan birga, jismoniy tarbiya darslarini ham uzlusiz tashkil etish aynan belgilab olingan. </w:t>
      </w:r>
    </w:p>
    <w:p w:rsidR="00344177" w:rsidRPr="00344177" w:rsidRDefault="00344177" w:rsidP="00344177">
      <w:pPr>
        <w:pStyle w:val="afe"/>
        <w:spacing w:line="360" w:lineRule="auto"/>
        <w:ind w:firstLine="567"/>
        <w:jc w:val="both"/>
        <w:rPr>
          <w:rFonts w:ascii="Times New Roman" w:hAnsi="Times New Roman"/>
          <w:color w:val="000000"/>
          <w:sz w:val="28"/>
          <w:szCs w:val="28"/>
          <w:lang w:val="uz-Cyrl-UZ"/>
        </w:rPr>
      </w:pPr>
      <w:r w:rsidRPr="00344177">
        <w:rPr>
          <w:rFonts w:ascii="Times New Roman" w:hAnsi="Times New Roman"/>
          <w:color w:val="000000"/>
          <w:sz w:val="28"/>
          <w:szCs w:val="28"/>
          <w:lang w:val="uz-Cyrl-UZ"/>
        </w:rPr>
        <w:t xml:space="preserve">Shuningdek, 21-asrda yoshlarga innovatsion ta’lim berish yo‘llari ham belgila olingan bo‘lib, yangi g‘oya va nazariyalarni shakllanishida asosiy ahamiyatga ega. Qolaversa, talabalarni jismoniy tarbiya va sport musobaqalarni tashkil etish va o‘z faoliyati natajalariga ega bo‘lishga undaydi. </w:t>
      </w:r>
    </w:p>
    <w:p w:rsidR="00344177" w:rsidRPr="00344177" w:rsidRDefault="00344177" w:rsidP="00344177">
      <w:pPr>
        <w:pStyle w:val="afe"/>
        <w:spacing w:line="360" w:lineRule="auto"/>
        <w:jc w:val="center"/>
        <w:rPr>
          <w:rFonts w:ascii="Times New Roman" w:hAnsi="Times New Roman"/>
          <w:b/>
          <w:color w:val="000000"/>
          <w:sz w:val="28"/>
          <w:szCs w:val="28"/>
          <w:lang w:val="en-US"/>
        </w:rPr>
      </w:pPr>
      <w:r w:rsidRPr="00344177">
        <w:rPr>
          <w:rFonts w:ascii="Times New Roman" w:hAnsi="Times New Roman"/>
          <w:b/>
          <w:color w:val="000000"/>
          <w:sz w:val="28"/>
          <w:szCs w:val="28"/>
          <w:lang w:val="en-US"/>
        </w:rPr>
        <w:t>AQSH ta’lim tizimi</w:t>
      </w:r>
    </w:p>
    <w:p w:rsidR="00344177" w:rsidRPr="00344177" w:rsidRDefault="00344177" w:rsidP="00344177">
      <w:pPr>
        <w:spacing w:after="0" w:line="360" w:lineRule="auto"/>
        <w:jc w:val="center"/>
        <w:rPr>
          <w:rFonts w:ascii="Times New Roman" w:hAnsi="Times New Roman" w:cs="Times New Roman"/>
          <w:sz w:val="28"/>
          <w:szCs w:val="28"/>
          <w:lang w:val="en-US"/>
        </w:rPr>
      </w:pP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AQShda har   bir   o‘quvchiga   fanlar   bo‘yicha   olgan   bilimlari jamlangan attestatlar beriladi.  Kollejlarda o‘qish istagida hujjat topshirgan   o‘qituvchilar   yuqori   o‘rta   maktabning   so‘nggi    ikki    yili   bilimlari   hajmida   kirish   test   sinovlaridan   o‘tkaziladi. O‘g‘il- qizlarning tanlagan kasbiga layoqati va qobiliyati ham aniqlanadi.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Maktablarda qo‘llanilishi mumkin bo‘lgan vositalar elektron yozuv apparatlari (kalligrafiya va yozuv qoidalarini takomillashtirishga yordam beradigan moslamalar)  ta’lim televideniesi,  qo‘lda ko‘tarib yuradigan   elektron  til  laboratoriyasi,    slaydlar,    videoapparaturalar,  kompyuter va hokazolardan iborat.</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XXI asr arafasida AQSh yangi qabul qilingan “2000-yilda Amerika ta’lim strategiyasi” dasturi e’lon qilindi.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lastRenderedPageBreak/>
        <w:t>Oliy o‘quv yurtlarida ilmiy izlanishlar olib borish bo‘yicha AQSh jahon mamlakatlari orasida etakchi o‘rinlardan birini egallaydi. Bu mamlakatda ilmiy izlanishlar uchun ajratilgan mablag‘ning 48 foizini davlat tomonidan  50 foizini firma  konsern  sindikatlardan undiriladi,  qolganlarini oliy o‘quv yurtlarining manbalari tashkil qilindi.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color w:val="000000"/>
          <w:sz w:val="28"/>
          <w:szCs w:val="28"/>
          <w:lang w:val="uz-Cyrl-UZ"/>
        </w:rPr>
        <w:t>Xorijiy mamlakatlarda ishlab chiqilgan jismoniy tarbiya darslarini o‘qitish sifatini oshirish borasida maxsus dasturlar keng ommaga mo‘ljallangan bo‘lib, jismoniy tarbiya va sport ta’limini rivojlantirish asosida an’anaviy dastur qabul qilingan bo‘lib, “bir me’yor hammaga mos” shiori ostida rivojlantiruvchi mezon sifatida xizmat qilmoqda. Bu esa mutanosib ravishda barcha talabalarning jismoniy rivojlanishiga, imkoniyat va o‘z qobiliyatlarini ishga solishga undaydi. Bunga asosan  har bir shaxs uchun maxsus yo‘naltiruvchi dasturlar  ishlab chiqiladi.</w:t>
      </w:r>
    </w:p>
    <w:p w:rsidR="00344177" w:rsidRPr="00344177" w:rsidRDefault="00344177" w:rsidP="00344177">
      <w:pPr>
        <w:pStyle w:val="afe"/>
        <w:spacing w:line="360" w:lineRule="auto"/>
        <w:jc w:val="center"/>
        <w:rPr>
          <w:rFonts w:ascii="Times New Roman" w:hAnsi="Times New Roman"/>
          <w:b/>
          <w:color w:val="000000"/>
          <w:sz w:val="28"/>
          <w:szCs w:val="28"/>
          <w:lang w:val="en-US"/>
        </w:rPr>
      </w:pPr>
      <w:r w:rsidRPr="00344177">
        <w:rPr>
          <w:rFonts w:ascii="Times New Roman" w:hAnsi="Times New Roman"/>
          <w:b/>
          <w:sz w:val="28"/>
          <w:szCs w:val="28"/>
          <w:lang w:val="uz-Cyrl-UZ"/>
        </w:rPr>
        <w:t>Fransiya</w:t>
      </w:r>
      <w:r w:rsidRPr="00344177">
        <w:rPr>
          <w:rFonts w:ascii="Times New Roman" w:hAnsi="Times New Roman"/>
          <w:b/>
          <w:color w:val="000000"/>
          <w:sz w:val="28"/>
          <w:szCs w:val="28"/>
          <w:lang w:val="en-US"/>
        </w:rPr>
        <w:t xml:space="preserve"> ta’lim tizimi</w:t>
      </w:r>
    </w:p>
    <w:p w:rsidR="00344177" w:rsidRPr="00344177" w:rsidRDefault="00344177" w:rsidP="00344177">
      <w:pPr>
        <w:spacing w:after="0" w:line="360" w:lineRule="auto"/>
        <w:jc w:val="center"/>
        <w:rPr>
          <w:rFonts w:ascii="Times New Roman" w:hAnsi="Times New Roman" w:cs="Times New Roman"/>
          <w:b/>
          <w:sz w:val="28"/>
          <w:szCs w:val="28"/>
          <w:lang w:val="en-US"/>
        </w:rPr>
      </w:pP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Fransiya jahondagi iqtisodiy  rivojlangan mamlakatlar ichida etakchi o‘rinlardan birini egallaydi. Uning ta’lim tizimlari ham qadimiy va boy tarixga ega. Bu mamlakatda “Ta’lim haqidagi” qonun dastlab 1955 yilda qabul qilinib  1975 yilda unga qator o‘zgartirishlar kiritilgan.</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Fransiya davlatining hozirgi davrda amal qilinayotgan “Ta’lim haqidagi qonuni” 1989 yil 10 iyulda qabul qilingan bo‘lib, uning o‘zgartirilishiga ta’lim strategiyasida ro‘y bergan o‘zgarishlar  mamlakatning ichki tashqi siyosatida islohotlar  yuzaga kelgan Iqtisodiy sharoitlar  chet el pedagogikasidagi ilg‘or texnologiyalarning mamlakat ta’lim tizimlariga kirib kelishi o‘quv predmetlarining integratsiyalari va boshqalar sabab bo‘ldi.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Fransiya   ta’limida   bolalarning   go‘daklik   chog‘idanoq   maktabda o‘qitish uchun tayyor holda olib kelish g‘oyat muhim masala hisoblanadi. Bu bosqichda tarbiyalanuvchilar quyidagicha tabaqalashtirilgan: kichik guruh (2-4 yosh),  o‘rta guruh (4-5 yosh),  katta guruh (5-6 yosh). Maktabga tayyorlov guruhi (5-6 yosh) bo‘lib,  ularga Fransiyada 100% shu yoshdagi bolalar qamrab olingan. Bolalarni maktabga tayyorlash uchun alohida dastur va darsliklar mavjud.</w:t>
      </w:r>
    </w:p>
    <w:p w:rsidR="00344177" w:rsidRPr="00344177" w:rsidRDefault="00344177" w:rsidP="00344177">
      <w:pPr>
        <w:spacing w:after="0" w:line="360" w:lineRule="auto"/>
        <w:ind w:firstLine="567"/>
        <w:jc w:val="both"/>
        <w:rPr>
          <w:rFonts w:ascii="Times New Roman" w:hAnsi="Times New Roman" w:cs="Times New Roman"/>
          <w:noProof/>
          <w:color w:val="000000"/>
          <w:sz w:val="28"/>
          <w:szCs w:val="28"/>
          <w:lang w:val="uz-Cyrl-UZ"/>
        </w:rPr>
      </w:pPr>
      <w:r w:rsidRPr="00344177">
        <w:rPr>
          <w:rFonts w:ascii="Times New Roman" w:hAnsi="Times New Roman" w:cs="Times New Roman"/>
          <w:sz w:val="28"/>
          <w:szCs w:val="28"/>
          <w:lang w:val="uz-Cyrl-UZ"/>
        </w:rPr>
        <w:lastRenderedPageBreak/>
        <w:tab/>
        <w:t xml:space="preserve">Fransiya boshlang‘ich ta’lim maktablariga 6 yoshdan 11 yoshgacha bo‘lgan bolalar jalb qilinadilar. Boshlang‘ich maktab bepul va majburiy. Uning vazifasi o‘qish,  yozish  hisoblash malakasini berishdir. O‘quv mashg‘ulotlari ertalab soat </w:t>
      </w:r>
      <w:r w:rsidRPr="00344177">
        <w:rPr>
          <w:rFonts w:ascii="Times New Roman" w:hAnsi="Times New Roman" w:cs="Times New Roman"/>
          <w:sz w:val="28"/>
          <w:szCs w:val="28"/>
          <w:lang w:val="en-US"/>
        </w:rPr>
        <w:br/>
      </w:r>
      <w:r w:rsidRPr="00344177">
        <w:rPr>
          <w:rFonts w:ascii="Times New Roman" w:hAnsi="Times New Roman" w:cs="Times New Roman"/>
          <w:sz w:val="28"/>
          <w:szCs w:val="28"/>
          <w:lang w:val="uz-Cyrl-UZ"/>
        </w:rPr>
        <w:t>9 dan 12 gacha hamda soat 14 dan 16 gacha 5 soat davom etadi. Maktabda ovqatlanish pullik  lekin juda arzonlashtirilgan narxlarda. Boshlang‘ich sinflarda o‘qish uch bosqichda amalga oshiriladi: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b/>
          <w:sz w:val="28"/>
          <w:szCs w:val="28"/>
          <w:lang w:val="uz-Cyrl-UZ"/>
        </w:rPr>
        <w:t>Tayyorlov bosqichi</w:t>
      </w:r>
      <w:r w:rsidRPr="00344177">
        <w:rPr>
          <w:rFonts w:ascii="Times New Roman" w:hAnsi="Times New Roman" w:cs="Times New Roman"/>
          <w:sz w:val="28"/>
          <w:szCs w:val="28"/>
          <w:lang w:val="uz-Cyrl-UZ"/>
        </w:rPr>
        <w:t xml:space="preserve"> - 1 yilga mo‘ljallangan. Bunda bolalar hisoblashga  o‘qish va yozishga,  kuylashga,  o‘ylashga,  tabiat manzaralarini tomosha qilishga va undan bahra olishga  jismoniy mashqlar bilan mashg‘ul bo‘lishga  maktabning turli sport tadbirlarida ishtirok etishga  musiqa va mehnatga o‘rgatiladi.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ab/>
      </w:r>
      <w:r w:rsidRPr="00344177">
        <w:rPr>
          <w:rFonts w:ascii="Times New Roman" w:hAnsi="Times New Roman" w:cs="Times New Roman"/>
          <w:b/>
          <w:sz w:val="28"/>
          <w:szCs w:val="28"/>
          <w:lang w:val="uz-Cyrl-UZ"/>
        </w:rPr>
        <w:t>Navbatdagi bosqich</w:t>
      </w:r>
      <w:r w:rsidRPr="00344177">
        <w:rPr>
          <w:rFonts w:ascii="Times New Roman" w:hAnsi="Times New Roman" w:cs="Times New Roman"/>
          <w:sz w:val="28"/>
          <w:szCs w:val="28"/>
          <w:lang w:val="uz-Cyrl-UZ"/>
        </w:rPr>
        <w:t xml:space="preserve"> - elementar kurs bo‘lib  bu bosqichda o‘qish 2 yil davom etadi.  Bunda o‘quvchilarning tayyorlov  siklida  predmetlar bo‘yicha olingan bilimlarni yanada takomillashtiriladi.</w:t>
      </w:r>
    </w:p>
    <w:p w:rsidR="00344177" w:rsidRPr="00344177" w:rsidRDefault="00344177" w:rsidP="00344177">
      <w:pPr>
        <w:spacing w:after="0" w:line="360" w:lineRule="auto"/>
        <w:ind w:firstLine="567"/>
        <w:jc w:val="both"/>
        <w:rPr>
          <w:rFonts w:ascii="Times New Roman" w:hAnsi="Times New Roman" w:cs="Times New Roman"/>
          <w:noProof/>
          <w:color w:val="000000"/>
          <w:sz w:val="28"/>
          <w:szCs w:val="28"/>
          <w:lang w:val="uz-Cyrl-UZ"/>
        </w:rPr>
      </w:pPr>
      <w:r w:rsidRPr="00344177">
        <w:rPr>
          <w:rFonts w:ascii="Times New Roman" w:hAnsi="Times New Roman" w:cs="Times New Roman"/>
          <w:sz w:val="28"/>
          <w:szCs w:val="28"/>
          <w:lang w:val="uz-Cyrl-UZ"/>
        </w:rPr>
        <w:tab/>
      </w:r>
      <w:r w:rsidRPr="00344177">
        <w:rPr>
          <w:rFonts w:ascii="Times New Roman" w:hAnsi="Times New Roman" w:cs="Times New Roman"/>
          <w:b/>
          <w:sz w:val="28"/>
          <w:szCs w:val="28"/>
          <w:lang w:val="uz-Cyrl-UZ"/>
        </w:rPr>
        <w:t>Boshlang‘ich maktabning 3-bosqichi</w:t>
      </w:r>
      <w:r w:rsidRPr="00344177">
        <w:rPr>
          <w:rFonts w:ascii="Times New Roman" w:hAnsi="Times New Roman" w:cs="Times New Roman"/>
          <w:sz w:val="28"/>
          <w:szCs w:val="28"/>
          <w:lang w:val="uz-Cyrl-UZ"/>
        </w:rPr>
        <w:t xml:space="preserve"> - chuqurlashtirish bosqichidir. Bunda o‘quvchilarning tayyorlov va elementar bosqichdagi bilimlari yanada chuqurlashtiriladi.    Fransuz    maktablarining    boshlang‘ich    bosqichida </w:t>
      </w:r>
      <w:r w:rsidRPr="00344177">
        <w:rPr>
          <w:rFonts w:ascii="Times New Roman" w:hAnsi="Times New Roman" w:cs="Times New Roman"/>
          <w:b/>
          <w:sz w:val="28"/>
          <w:szCs w:val="28"/>
          <w:lang w:val="uz-Cyrl-UZ"/>
        </w:rPr>
        <w:t xml:space="preserve">“Grajdanlik  ta’limi” </w:t>
      </w:r>
      <w:r w:rsidRPr="00344177">
        <w:rPr>
          <w:rFonts w:ascii="Times New Roman" w:hAnsi="Times New Roman" w:cs="Times New Roman"/>
          <w:sz w:val="28"/>
          <w:szCs w:val="28"/>
          <w:lang w:val="en-US"/>
        </w:rPr>
        <w:t>va</w:t>
      </w:r>
      <w:r w:rsidRPr="00344177">
        <w:rPr>
          <w:rFonts w:ascii="Times New Roman" w:hAnsi="Times New Roman" w:cs="Times New Roman"/>
          <w:b/>
          <w:sz w:val="28"/>
          <w:szCs w:val="28"/>
          <w:lang w:val="uz-Cyrl-UZ"/>
        </w:rPr>
        <w:t xml:space="preserve"> “Nafosat  ta’limi”</w:t>
      </w:r>
      <w:r w:rsidRPr="00344177">
        <w:rPr>
          <w:rFonts w:ascii="Times New Roman" w:hAnsi="Times New Roman" w:cs="Times New Roman"/>
          <w:sz w:val="28"/>
          <w:szCs w:val="28"/>
          <w:lang w:val="uz-Cyrl-UZ"/>
        </w:rPr>
        <w:t xml:space="preserve">   ham  o‘qitiladi.   Nafosat ta’limiga musiqa  tasviriy san’at  sport kiritilgan. O‘quvchilar bilan yakka tartibda ishlash  ularni rag‘batlantirish  shaxsiy qobiliyat va imkoniyatlarini ro‘yobga chiqarish  ta’limda uzluksiz va vorislikni ta’minlab berish boshlang‘ich sinf o‘quvchilariga ko‘yilgan bosh talabdir.</w:t>
      </w:r>
    </w:p>
    <w:p w:rsidR="00344177" w:rsidRPr="00E37188" w:rsidRDefault="00344177" w:rsidP="00344177">
      <w:pPr>
        <w:pStyle w:val="a4"/>
        <w:spacing w:line="360" w:lineRule="auto"/>
        <w:ind w:firstLine="851"/>
        <w:jc w:val="center"/>
        <w:rPr>
          <w:rFonts w:ascii="Times New Roman" w:hAnsi="Times New Roman"/>
          <w:color w:val="000000"/>
          <w:szCs w:val="28"/>
          <w:lang w:val="uz-Cyrl-UZ"/>
        </w:rPr>
      </w:pPr>
    </w:p>
    <w:p w:rsidR="00344177" w:rsidRPr="00E37188" w:rsidRDefault="00344177" w:rsidP="00344177">
      <w:pPr>
        <w:pStyle w:val="a4"/>
        <w:spacing w:line="360" w:lineRule="auto"/>
        <w:ind w:firstLine="851"/>
        <w:jc w:val="center"/>
        <w:rPr>
          <w:rFonts w:ascii="Times New Roman" w:hAnsi="Times New Roman"/>
          <w:color w:val="000000"/>
          <w:szCs w:val="28"/>
          <w:lang w:val="uz-Cyrl-UZ"/>
        </w:rPr>
      </w:pPr>
    </w:p>
    <w:p w:rsidR="00344177" w:rsidRPr="00E37188" w:rsidRDefault="00344177" w:rsidP="00344177">
      <w:pPr>
        <w:pStyle w:val="a4"/>
        <w:jc w:val="center"/>
        <w:rPr>
          <w:rFonts w:ascii="Times New Roman" w:hAnsi="Times New Roman"/>
          <w:b/>
          <w:bCs/>
          <w:szCs w:val="28"/>
          <w:lang w:val="uz-Cyrl-UZ"/>
        </w:rPr>
      </w:pPr>
      <w:r w:rsidRPr="00344177">
        <w:rPr>
          <w:rFonts w:ascii="Times New Roman" w:hAnsi="Times New Roman"/>
          <w:b/>
          <w:color w:val="000000"/>
          <w:szCs w:val="28"/>
          <w:lang w:val="uz-Cyrl-UZ"/>
        </w:rPr>
        <w:t xml:space="preserve">1.2.  </w:t>
      </w:r>
      <w:r w:rsidRPr="00344177">
        <w:rPr>
          <w:rFonts w:ascii="Times New Roman" w:hAnsi="Times New Roman"/>
          <w:b/>
          <w:bCs/>
          <w:szCs w:val="28"/>
          <w:lang w:val="uz-Cyrl-UZ"/>
        </w:rPr>
        <w:t>Xorijiy davlatlar ta’lim tizimi taraqqiyoti va</w:t>
      </w:r>
      <w:r w:rsidRPr="00344177">
        <w:rPr>
          <w:rFonts w:ascii="Times New Roman" w:hAnsi="Times New Roman"/>
          <w:b/>
          <w:snapToGrid w:val="0"/>
          <w:szCs w:val="28"/>
          <w:lang w:val="uz-Cyrl-UZ"/>
        </w:rPr>
        <w:t xml:space="preserve"> ta’lim tizimi strategiyasi</w:t>
      </w:r>
      <w:r w:rsidRPr="00344177">
        <w:rPr>
          <w:rFonts w:ascii="Times New Roman" w:hAnsi="Times New Roman"/>
          <w:b/>
          <w:bCs/>
          <w:szCs w:val="28"/>
          <w:lang w:val="uz-Cyrl-UZ"/>
        </w:rPr>
        <w:t>.</w:t>
      </w:r>
    </w:p>
    <w:p w:rsidR="00344177" w:rsidRPr="00E37188" w:rsidRDefault="00344177" w:rsidP="00344177">
      <w:pPr>
        <w:pStyle w:val="a4"/>
        <w:jc w:val="center"/>
        <w:rPr>
          <w:rFonts w:ascii="Times New Roman" w:hAnsi="Times New Roman"/>
          <w:b/>
          <w:bCs/>
          <w:szCs w:val="28"/>
          <w:lang w:val="uz-Cyrl-UZ"/>
        </w:rPr>
      </w:pP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Yaponiya – juda tez rivojlanayotgan davlat bo‘lib, bu hol asosan yaponlarning tabiatan mehnatsevarlik va ishbilarmonligi bilan bog‘liqdir. Dunyodagi barcha yangiliklar va yuksalishlar sari intilish, eng so‘nggi yutuqlardan foydalanish va ularni yanada rivojlantirish – bu yapon xalqining azaliy milliy odatlariga aylanib qolgan. Bugungi kunda Yaponiya dunyodagi barcha davlatlar uchun ochiq va halqaro hamkorlik maydonida faol ishtirok etib kelmoqda. Yaponiyada juda qadimdan xalqning aqliy imkoniyatlaridan foydalanuvchi fan va texnikani qo‘llash siyosati eng muhim o‘rin </w:t>
      </w:r>
      <w:r w:rsidRPr="00344177">
        <w:rPr>
          <w:rFonts w:ascii="Times New Roman" w:hAnsi="Times New Roman" w:cs="Times New Roman"/>
          <w:sz w:val="28"/>
          <w:szCs w:val="28"/>
          <w:lang w:val="uz-Cyrl-UZ"/>
        </w:rPr>
        <w:lastRenderedPageBreak/>
        <w:t>tutadi. Hozirgi davrda Yaponiya ilmiy tadqiqotlarga ketgan sarmoya miqdori bo‘yicha dunyoda 2-o‘rinda turadi.</w:t>
      </w:r>
    </w:p>
    <w:p w:rsidR="00344177" w:rsidRPr="00344177" w:rsidRDefault="00344177" w:rsidP="00344177">
      <w:pPr>
        <w:pStyle w:val="afe"/>
        <w:spacing w:line="360" w:lineRule="auto"/>
        <w:jc w:val="center"/>
        <w:rPr>
          <w:rFonts w:ascii="Times New Roman" w:hAnsi="Times New Roman"/>
          <w:b/>
          <w:color w:val="000000"/>
          <w:sz w:val="28"/>
          <w:szCs w:val="28"/>
          <w:lang w:val="en-US"/>
        </w:rPr>
      </w:pPr>
      <w:r w:rsidRPr="00344177">
        <w:rPr>
          <w:rFonts w:ascii="Times New Roman" w:hAnsi="Times New Roman"/>
          <w:b/>
          <w:sz w:val="28"/>
          <w:szCs w:val="28"/>
          <w:lang w:val="en-US"/>
        </w:rPr>
        <w:t>Yaponiya</w:t>
      </w:r>
      <w:r w:rsidRPr="00344177">
        <w:rPr>
          <w:rFonts w:ascii="Times New Roman" w:hAnsi="Times New Roman"/>
          <w:b/>
          <w:color w:val="000000"/>
          <w:sz w:val="28"/>
          <w:szCs w:val="28"/>
          <w:lang w:val="en-US"/>
        </w:rPr>
        <w:t xml:space="preserve"> ta’lim tizimi</w:t>
      </w:r>
    </w:p>
    <w:p w:rsidR="00344177" w:rsidRPr="00344177" w:rsidRDefault="00344177" w:rsidP="00344177">
      <w:pPr>
        <w:spacing w:after="0" w:line="360" w:lineRule="auto"/>
        <w:jc w:val="center"/>
        <w:rPr>
          <w:rFonts w:ascii="Times New Roman" w:hAnsi="Times New Roman" w:cs="Times New Roman"/>
          <w:sz w:val="28"/>
          <w:szCs w:val="28"/>
          <w:lang w:val="en-US"/>
        </w:rPr>
      </w:pP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Yaponiya ta’limining shakllanishi 1867-1868 yillarda boshlangan. Yaponiya o‘z oldiga 2 vazifani: 1-boyish, 2-g‘arb texnologiyalarini Yaponiya  ishlab chiqarishiga kiritish masalasini qo‘ydi va bu ishni amalga oshirish uchun birinchi galda ta’lim tizimini tubdan o‘zgartirish kerakligini angladi.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b/>
          <w:sz w:val="28"/>
          <w:szCs w:val="28"/>
          <w:lang w:val="uz-Cyrl-UZ"/>
        </w:rPr>
        <w:t xml:space="preserve">Макtabgacha  таlim. </w:t>
      </w:r>
      <w:r w:rsidRPr="00344177">
        <w:rPr>
          <w:rFonts w:ascii="Times New Roman" w:hAnsi="Times New Roman" w:cs="Times New Roman"/>
          <w:sz w:val="28"/>
          <w:szCs w:val="28"/>
          <w:lang w:val="uz-Cyrl-UZ"/>
        </w:rPr>
        <w:t>Maktabgacha ta’limga Yaponiyada katta e’tibor beriladi, chunki psixologlarning ta’kidlashicha 7 yoshgacha inson bilimlarni 70%ni, qolgan 30%ni butun qolgan umri davomida o‘zlashtirar ekan. Maktabgacha tarbiya odatda oiladan boshlanadi. Yapon ayollari uchun onalik birinchi o‘rinda turadi. Ko‘pgina yapon ayollarining  aytishlaricha, bola tarbiyasi – ularning hayotlarining maqsadlaridir.</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Yaponlar bolaning erta voyaga etishi tarafdoridirlar. Turli yoshlarda tarbiyaning turli muammolariga urg‘u beradi. Masalan, 1 yoshda – o‘ziga ishonch hissini uyg‘otish. 2 yoshda – amaliy san’at qo‘l mehnatini ko‘rsatish. 3 yoshda – burch hissini tarbiyalash. 4 yoshda – yaxshilik va yovuzlikni farqlashga o‘rgatish. </w:t>
      </w:r>
      <w:r w:rsidRPr="00344177">
        <w:rPr>
          <w:rFonts w:ascii="Times New Roman" w:hAnsi="Times New Roman" w:cs="Times New Roman"/>
          <w:sz w:val="28"/>
          <w:szCs w:val="28"/>
          <w:lang w:val="en-US"/>
        </w:rPr>
        <w:br/>
      </w:r>
      <w:r w:rsidRPr="00344177">
        <w:rPr>
          <w:rFonts w:ascii="Times New Roman" w:hAnsi="Times New Roman" w:cs="Times New Roman"/>
          <w:sz w:val="28"/>
          <w:szCs w:val="28"/>
          <w:lang w:val="uz-Cyrl-UZ"/>
        </w:rPr>
        <w:t xml:space="preserve">5 yoshda – liderlik hislatlarini tarbiyalash, mustaqillikka, reja tuzish va ularni bajarishga o‘rgatish.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Bolalar va qizlar turlicha tarbiyalanadilar. O‘g‘ilga oilaning bo‘lajak tayanchi sifatida qaraydilar va qiyinchiliklarni engishga o‘rgatadilar. Qizlarni esa uy ishlariga tayyorlaydilar.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Yaponiya bog‘chalarida bolalarni 8 kishilik kichik guruhlar – “xan”larga bo‘ladi. Bu bolalarga bog‘chada “o‘z ish o‘rni” ajratiladi, ular o‘z xanlariga nom tanlaydilar. Shu tariqa eng kichik yoshdan jamoada ishlashni o‘rgatadilar. Bu guruhdagi  har bir  o‘quvchi guruhda o‘z o‘rniga ega bo‘lishi lozim. Bunday xanlar keyingi ta’lim bochqichida ham qo‘llaniladi. O‘rta maktabda xanlar doimiy emas, ular yangi sharoitlarga tezroq ko‘nikish uchun har 5 oyda o‘zgartirib turiladi. Yaponiya bog‘chalariga 3-5 yoshdagi bolalar qabul qilinadi. Bolalar bog‘chalarining maqsadi, bolalarning aqliy va jismoniy qobiliyatlarini rivojlantirish, mustaqillik va ichki tartib ko‘nikmalarini tarbiyalash, jamiyat hodisalariga </w:t>
      </w:r>
      <w:r w:rsidRPr="00344177">
        <w:rPr>
          <w:rFonts w:ascii="Times New Roman" w:hAnsi="Times New Roman" w:cs="Times New Roman"/>
          <w:sz w:val="28"/>
          <w:szCs w:val="28"/>
          <w:lang w:val="uz-Cyrl-UZ"/>
        </w:rPr>
        <w:lastRenderedPageBreak/>
        <w:t>to‘g‘ri munosabatda bo‘la olishni o‘rgatishdan iborat. Shuningdek, og‘zaki nutq, so‘zlarni to‘g‘ri qo‘llashni o‘rgatishga ham katta e’tibor beriladi. Ertaklar, kitoblar, musiqa, sport o‘yinlari, rassomlik kabi shaxsning ijodiy xususiyatlariga qiziqish uyg‘otiladi. Hozirgi kunda maktabgacha tarbiya muassasalariga 60% bolalar jalb etilgan. Boshlang‘ich ta’limga erta qabul qilishga o‘tish maqsadida 4-5 yoshdagi bolalarning barchasini bolalar bog‘chasiga jalb qilish ko‘zda tutilmoqda.</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Bolalar bog‘chasi Yaponiyada vatan fuqarosini shakllantirish tizimining </w:t>
      </w:r>
      <w:r w:rsidRPr="00344177">
        <w:rPr>
          <w:rFonts w:ascii="Times New Roman" w:hAnsi="Times New Roman" w:cs="Times New Roman"/>
          <w:sz w:val="28"/>
          <w:szCs w:val="28"/>
          <w:lang w:val="en-US"/>
        </w:rPr>
        <w:br/>
      </w:r>
      <w:r w:rsidRPr="00344177">
        <w:rPr>
          <w:rFonts w:ascii="Times New Roman" w:hAnsi="Times New Roman" w:cs="Times New Roman"/>
          <w:sz w:val="28"/>
          <w:szCs w:val="28"/>
          <w:lang w:val="uz-Cyrl-UZ"/>
        </w:rPr>
        <w:t xml:space="preserve">1-bosqichi hisoblanadi. Mustaqil faoliyat, jamoaviy ong, ijtimoiy mas’uliyat ko‘nikmalarini shakllantirishga alohida e’tibor qaratiladi. </w:t>
      </w:r>
    </w:p>
    <w:p w:rsidR="00344177" w:rsidRPr="00344177" w:rsidRDefault="00344177" w:rsidP="00344177">
      <w:pPr>
        <w:spacing w:after="0" w:line="360" w:lineRule="auto"/>
        <w:ind w:firstLine="567"/>
        <w:jc w:val="both"/>
        <w:rPr>
          <w:rFonts w:ascii="Times New Roman" w:hAnsi="Times New Roman" w:cs="Times New Roman"/>
          <w:b/>
          <w:sz w:val="28"/>
          <w:szCs w:val="28"/>
          <w:lang w:val="uz-Cyrl-UZ"/>
        </w:rPr>
      </w:pPr>
      <w:r w:rsidRPr="00344177">
        <w:rPr>
          <w:rFonts w:ascii="Times New Roman" w:hAnsi="Times New Roman" w:cs="Times New Roman"/>
          <w:sz w:val="28"/>
          <w:szCs w:val="28"/>
          <w:lang w:val="uz-Cyrl-UZ"/>
        </w:rPr>
        <w:t xml:space="preserve">Bolalar bog‘chasining asosiy vazifasi – bolani maktabga tayyorlashdir. Bu erda rasm, musiqa, ritmika, jismoniy tarbiya bo‘yicha mashg‘ulotlar o‘tiladi. Individuallik, u qanchalik yaxshi bo‘lmasin, o‘quvchilarni o‘ziga jalb qilmaydi, bolalar jamoasi tomonidan qabul qilinmaydi. </w:t>
      </w:r>
      <w:r w:rsidRPr="00344177">
        <w:rPr>
          <w:rFonts w:ascii="Times New Roman" w:hAnsi="Times New Roman" w:cs="Times New Roman"/>
          <w:b/>
          <w:sz w:val="28"/>
          <w:szCs w:val="28"/>
          <w:lang w:val="uz-Cyrl-UZ"/>
        </w:rPr>
        <w:t xml:space="preserve">                                     </w:t>
      </w:r>
    </w:p>
    <w:p w:rsidR="00344177" w:rsidRPr="00344177" w:rsidRDefault="00344177" w:rsidP="00344177">
      <w:pPr>
        <w:spacing w:after="0" w:line="360" w:lineRule="auto"/>
        <w:ind w:firstLine="567"/>
        <w:jc w:val="both"/>
        <w:rPr>
          <w:rFonts w:ascii="Times New Roman" w:hAnsi="Times New Roman" w:cs="Times New Roman"/>
          <w:b/>
          <w:sz w:val="28"/>
          <w:szCs w:val="28"/>
          <w:lang w:val="uz-Cyrl-UZ"/>
        </w:rPr>
      </w:pPr>
      <w:r w:rsidRPr="00344177">
        <w:rPr>
          <w:rFonts w:ascii="Times New Roman" w:hAnsi="Times New Roman" w:cs="Times New Roman"/>
          <w:b/>
          <w:sz w:val="28"/>
          <w:szCs w:val="28"/>
          <w:lang w:val="uz-Cyrl-UZ"/>
        </w:rPr>
        <w:t xml:space="preserve">Boshlang‘ich ta’lim. </w:t>
      </w:r>
      <w:r w:rsidRPr="00344177">
        <w:rPr>
          <w:rFonts w:ascii="Times New Roman" w:hAnsi="Times New Roman" w:cs="Times New Roman"/>
          <w:sz w:val="28"/>
          <w:szCs w:val="28"/>
          <w:lang w:val="uz-Cyrl-UZ"/>
        </w:rPr>
        <w:t>Boshlang‘ich maktab ta’limning ilk 6 yilini qamrab oladi va uning asosiy qismi hisoblanadi. Yaponiyada maktabga 6 yoshdan boriladi. Boshlang‘ich maktabga 6 yoshdagi yapon bolalarning 99% qatnaydi. 99% yapon boshlang‘ich maktablari davlat tasarrufida,  1% - xususiy. O‘quv rejasiga yapon tili, gumanitar fanlar, arifmetika kabilar kiradi. San’at va hunar (yapon xusni xati), musiqa, uy xo‘jaligini yuritish, jismoniy tarbiya, axloqiy odobnoma, akademik predmetlar hisoblanmaydi. Yaponiyada boshlang‘ich ta’lim majburiy va bepul bo‘lib,</w:t>
      </w:r>
      <w:r w:rsidRPr="00344177">
        <w:rPr>
          <w:rFonts w:ascii="Times New Roman" w:hAnsi="Times New Roman" w:cs="Times New Roman"/>
          <w:b/>
          <w:sz w:val="28"/>
          <w:szCs w:val="28"/>
          <w:lang w:val="uz-Cyrl-UZ"/>
        </w:rPr>
        <w:t xml:space="preserve"> </w:t>
      </w:r>
      <w:r w:rsidRPr="00344177">
        <w:rPr>
          <w:rFonts w:ascii="Times New Roman" w:hAnsi="Times New Roman" w:cs="Times New Roman"/>
          <w:sz w:val="28"/>
          <w:szCs w:val="28"/>
          <w:lang w:val="uz-Cyrl-UZ"/>
        </w:rPr>
        <w:t>mashg‘ulotlar aprel oyida boshlanadi. O‘quv yili 3ta chorak – trimestrga bo‘linadi. 1-chorak – 6 apreldan – 20 iyulgacha davom etadi, keyin yozgi ta’til boshlanadi. 1-sentyabrdan 2-trimestr boshlanadi va 26 dekabrgacha davom etadi. 26-dekabrdan 7-yanvargacha qishli ta’til bo‘ladi.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Oxirgi 3-trimestr 7-yanvardan 25-martgacha davom etadi. 25-martdan </w:t>
      </w:r>
      <w:r w:rsidRPr="00344177">
        <w:rPr>
          <w:rFonts w:ascii="Times New Roman" w:hAnsi="Times New Roman" w:cs="Times New Roman"/>
          <w:sz w:val="28"/>
          <w:szCs w:val="28"/>
          <w:lang w:val="en-US"/>
        </w:rPr>
        <w:br/>
      </w:r>
      <w:r w:rsidRPr="00344177">
        <w:rPr>
          <w:rFonts w:ascii="Times New Roman" w:hAnsi="Times New Roman" w:cs="Times New Roman"/>
          <w:sz w:val="28"/>
          <w:szCs w:val="28"/>
          <w:lang w:val="uz-Cyrl-UZ"/>
        </w:rPr>
        <w:t xml:space="preserve">6-aprelgacha bahorgi ta’til bo‘ladi. Shu paytda o‘quvchilar sinfdan sinfga ko‘chadi. Chorak-trimestrlarning boshlanishi va tugallanishi turli maktablarda turli sanalarga to‘g‘ri kelishi mumkin. Ta’til paytida o‘quvchilar uy vazifalarini oladilar. Ba’zan ta’til paytida ham, agar trimestrda yaxshi o‘qimagan bo‘lsa, maxsus kurslarda o‘qiydilar. Yaponiyada o‘qish 6 kunlik, lekin har 2-shanba dam olish kuni hisoblanadi. Maktablarda o‘qitish dasturi o‘zgaruvchan, lekin Ta’lim vazirligi tasdiqlagan standartlarga asoslanadi. </w:t>
      </w:r>
      <w:r w:rsidRPr="00344177">
        <w:rPr>
          <w:rFonts w:ascii="Times New Roman" w:hAnsi="Times New Roman" w:cs="Times New Roman"/>
          <w:sz w:val="28"/>
          <w:szCs w:val="28"/>
          <w:lang w:val="uz-Cyrl-UZ"/>
        </w:rPr>
        <w:lastRenderedPageBreak/>
        <w:t xml:space="preserve">Boshlang‘ich ta’limni moliyalashtirish, o‘qituvchilar bilan ta’minlash, maktab dasturlarini yaratish mahalliy hokimiyat zimmasida. Boshlang‘ich ta’limda bolalar davlat hisobidagi 1945 kandji ieroglifdan 1006 tasini yod olishi kerak. Boshlang‘ich ta’lim “syogakko” quyidagi vazifalarni hal qiladi: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-o‘quvchilarni vatanparvarlik ruhida tarbiyalash, vataniga, o‘z qadriyatlariga hurmat hissini o‘rgatish;</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-o‘quvchilarni xalqaro xamkorlik ruhida tarbiyalash;</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-ona tilidan to‘g‘ri foydalanish;</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-iqtisodiy tarbiya berish;</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-barkamol shaxsni tarbiyalash.</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O‘quv maqsadlariga aniq o‘quv fanlari bo‘yicha o‘quv rejalari va dasturlarni tayyorlash orqali erishiladi. Boshlang‘ich maktabda yapon tili jamiyatshunoslik, tabiiyot, musiqa, rasm va hunar, uy ijodiyoti, etika kabi fanlar o‘qitiladi, jismoniy tarbiya bilan shug‘ullanadilar. Shuningdek “maxsus faoliyat” fani ham o‘qitiladi, unga klub ishlari, majlislar, sport tadbirlari, sayohatlar, bayramlar va boshqalar kiradi. Kam ta’minlangan oilalarning bolalari maktab nonushtalari, turli xizmat va sayohatlarga pul to‘lash uchun dotatsiya oladilar. Ota-onalar farzandlarini o‘z tumanlarida joylashgan maktabga borishini istamasalar, xususiy pullik ta’lim muassasasiga berishlari mumkin, lekin bu maktablarga juda qiyin tanlov orqali qabul qilinadi.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b/>
          <w:sz w:val="28"/>
          <w:szCs w:val="28"/>
          <w:lang w:val="uz-Cyrl-UZ"/>
        </w:rPr>
        <w:t>Yaponiya o’rta va kata maktab tizimi. Kichik o’rta maktab – tyugakko</w:t>
      </w:r>
      <w:r w:rsidRPr="00344177">
        <w:rPr>
          <w:rFonts w:ascii="Times New Roman" w:hAnsi="Times New Roman" w:cs="Times New Roman"/>
          <w:sz w:val="28"/>
          <w:szCs w:val="28"/>
          <w:lang w:val="uz-Cyrl-UZ"/>
        </w:rPr>
        <w:t xml:space="preserve">. Boshlang‘ich maktabni tugatgan o‘quvchi o‘qishni kichik o‘rta maktabda davom ettirishi lozim. Yapon tili, matematika, jamiyatshunoslik, etika, tabiiyot, musiqa, san’at, maxsus faoliyat, jismoniy tarbiya, texnik mahorat va uy xo‘jaligini yuritish kabi majburiy fanlardan tashqari o‘quvchilar chet tili, qishloq xo‘jaligi yoki matematikadan chuqurlashtirilgan kurs kabi fanlarni tanlashlari mumkin.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Kichik o‘rta maktab 3ta sinf 7,8,9-sinflarni o‘z ichiga oladi va majburiy ta’limning oxirgi bosqichi bo‘lib hisoblanadi. O‘quvchilar yoshi 12dan 15 yoshgacha bo‘ladi. Xuddi boshlang‘ich maktabdagiday, o‘rta maktabning asosiy qismi davlat tasarrufida, 5%-xususiy. 2001 yil apreldan boshlab ingliz tili  majburiy fan bo‘lib hisoblanadi. Ko‘pchilik o‘quvchilar bitta yoki bir necha maktab to‘garaklari, qiziqishlari bo‘yicha klublarga </w:t>
      </w:r>
      <w:r w:rsidRPr="00344177">
        <w:rPr>
          <w:rFonts w:ascii="Times New Roman" w:hAnsi="Times New Roman" w:cs="Times New Roman"/>
          <w:sz w:val="28"/>
          <w:szCs w:val="28"/>
          <w:lang w:val="uz-Cyrl-UZ"/>
        </w:rPr>
        <w:lastRenderedPageBreak/>
        <w:t>qatnashadilar. Bu darsdan keyin soat 18:00gacha ish kunlari, dam olish kunlari ertalabki vaqtni egallaydi.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Kichik o‘rta maktabda o‘tiladigan fanlar qatoriga ingliz tili, bir necha tanlov fanlar kiradi. Bu fanlarning tarkibi maktablarga bog‘liq. Eng qiyin fanlar matematika va yapon tili hisoblanadi.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Yaponliklar farzandlarining eng yaxshi, yuqori ta’lim olishini juda hohlaydilar. Ta’limga bunday katta e’tibor “dzyuku” maktablarining yaratilishiga asos bo‘ldi. “Dzyuku” – nufuzli o‘quv muassasalariga tayyorlovchi maxsus kechki maktablardir. Bunday maktablarning analogi XVIII asrda yapon cherkovida paydo bo‘lgan, hozirgi kunda dzyukular soni 100 mingdan oshiq.</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“Kichik dzyuku”lar 5-6 o‘quvchidan iborat bo‘lib, o‘qituvchining uyida shug‘ullanadi. “Katta dzyuku”lar 5 minggacha o‘quvchilarni yig‘adi. O‘qish bu maktablarda soat 16:50dan 20:50gacha davom etadi, darslar dushanbadan jumagacha bo‘ladi, haftalik nazoratni odatda yakshanba ertalabgacha belgilashadi.</w:t>
      </w:r>
    </w:p>
    <w:p w:rsidR="00344177" w:rsidRPr="00344177" w:rsidRDefault="00344177" w:rsidP="00344177">
      <w:pPr>
        <w:spacing w:after="0" w:line="360" w:lineRule="auto"/>
        <w:ind w:firstLine="540"/>
        <w:jc w:val="both"/>
        <w:rPr>
          <w:rFonts w:ascii="Times New Roman" w:hAnsi="Times New Roman" w:cs="Times New Roman"/>
          <w:sz w:val="28"/>
          <w:szCs w:val="28"/>
          <w:lang w:val="uz-Cyrl-UZ"/>
        </w:rPr>
      </w:pPr>
      <w:r w:rsidRPr="00344177">
        <w:rPr>
          <w:rFonts w:ascii="Times New Roman" w:hAnsi="Times New Roman" w:cs="Times New Roman"/>
          <w:b/>
          <w:sz w:val="28"/>
          <w:szCs w:val="28"/>
          <w:lang w:val="uz-Cyrl-UZ"/>
        </w:rPr>
        <w:t xml:space="preserve">Katta (o’rta) maktab </w:t>
      </w:r>
      <w:r w:rsidRPr="00344177">
        <w:rPr>
          <w:rFonts w:ascii="Times New Roman" w:hAnsi="Times New Roman" w:cs="Times New Roman"/>
          <w:sz w:val="28"/>
          <w:szCs w:val="28"/>
          <w:lang w:val="uz-Cyrl-UZ"/>
        </w:rPr>
        <w:t>- Kotogakko. Katta (o‘rta) maktab majburiy emasligiga qaramay, unda 94% o‘quvchilar tahsil oladilar (2005 yilgi ma’lumot). Katta o‘rta maktab soni 55%ni tashkil etadi, shunga qaramay davlat va xususiy katta maktablar pullik. Katta o‘rta maktabning 1-yil uchun dasturi hammaga bir xil, lekin keyingi 2 yil ichida oliy ta’lim olish maqsadiga ko‘ra kursni tanlash nazarda tutilmoqda.</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Katta maktab dasturlari o‘rta maktab va boshlang‘ich maktab dasturlariga ko‘ra xilma-xil, lekin o‘quvchilarga bilimning u yoki bu sohasiga ixtisoslanishi bo‘yicha imkoniyatlar yaratiladi.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Katta maktablarda o‘qish pulli, lekin davlat muassasalarida arzonroq. Pulli, xususiy o‘rta va boshlang‘ich maktablar ham bor. Barcha pulli ta’lim muassasalarida stipendiyalar konkursi g‘olibi bo‘lsa, tekin o‘qish mumkin yoki chegirmalar olish mumkin. O‘rta maktabdan katta maktabga o‘tish imtihonlar natijalariga bog‘liq holda amalga oshiriladi. O‘rta maktabda o‘zlashtirish ko‘rsatkichiga ko‘ra o‘quvchi kirish imkoniyati bor bo‘lgan katta maktab ro‘yxatini oladi.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Odatdagi davlat maktablaridan tashqari pulli xususiy maktab-akademiyalar (gakuenlar) bor. Shuningdek, umumdavlat maktabi maqomidagi “milliy maktablar” </w:t>
      </w:r>
      <w:r w:rsidRPr="00344177">
        <w:rPr>
          <w:rFonts w:ascii="Times New Roman" w:hAnsi="Times New Roman" w:cs="Times New Roman"/>
          <w:sz w:val="28"/>
          <w:szCs w:val="28"/>
          <w:lang w:val="uz-Cyrl-UZ"/>
        </w:rPr>
        <w:lastRenderedPageBreak/>
        <w:t>mavjud. Bu akademiyaga kirish uchun katta konkurs asosida alohida imtihonlar topshiriladi. Bir tarafdan akademiyada yaxshi ta’lim dasturlari mavjud bo‘lib, ularning ko‘pchiligi oliy maktab yoki universitetga kirish uchun imkoniyat beradi.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Yaponiya hukumati OO‘Yulari bitiruvchilarini o‘qituvchi lavozimiga tayinlashda qattiq tanlov siyosatini olib boradi.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Boshqa davlatlardan farqli o‘laroq, davlat maktabi o‘qituvchisi bo‘lish uchun yapon fuqarosi o‘qituvchi diplomini olishi kerak va o‘qituvchilikka tayinlash imtihonidan o‘tishi kerak. Yaponiyada katta o‘rta maktablarning kunduzgi (o‘qish-3yil), kechki va sirtqi (o‘qish 4 yil) turlari bor. Kechki va sirtqi maktabni bitirganlik haqidagi guvohnomasi xuddi kunduzgi katta maktabnikiday bo‘lsa ham, 95% o‘quvchilar maktabning kunduzgi bo‘limida tahsil olishadi. Katta maktablarga qabul qilish kichik maktabni tugatganlik va kirish imtihonlari natijalari bo‘yicha konkursdan o‘tganligi haqidagi hujjat asosida amalga oshiriladi.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 Katta o‘rta maktabda yapon tili, matematika, tabiiyot, jamiyatshunoslik va boshqa majburiy umumta’lim fanlariga qo‘shimcha holda o‘quvchilar tanlov bo‘yicha fanlarni taklif qiladilar, bu ingliz tili, yoki boshqa chet tillar, shuningdek, texnik va maxsus fanlar bo‘lishi mumkin. 12-sinfda o‘quvchilar o‘zi uchun ta’lim profillaridan birini tanlashi kerak.</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Ta’lim, fan va madaniyat vazirligi ko‘rsatmasiga ko‘ra, katta o‘rta maktabda bilimlarni baholashda OO‘YU tizimidan foydalaniladi. Bu har bir o‘quvchi 12 yillik o‘rta ta’limni tugatganligi haqida guvohnoma olishi uchun 80 kredit (zachyot birligi)ni yig‘ishi lozim deganidir. Masalan, yapon tili va zamonaviy yapon adabiyotini har bir kursini o‘rganish natijalari bo‘yicha 4 ta kredit beriladi, yapon tili leksikologiyasi bo‘yicha 2 kredit, klassik til bo‘yicha – 2 kredit.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Yaponiyada davlat universitetlariga to‘liq o‘rta maktabni bitirib kirish mumkin. Qabul 2-bosqichda o‘tkaziladi. Birinchi bosqichda abiturientlar markazlashgan holda universitetlarga qabul bo‘yicha Milliy markazlarda o‘tkaziladigan “Yutuqlar birinchi bosqichining umumiy testi”ni topshiradilar.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lastRenderedPageBreak/>
        <w:t>Testni muvaffaqiyatli topshirganlar universitetda o‘tkaziladigan kirish imtihonlariga kiritiladilar. Testdan yuqori ball olganlar davlatning eng nufuzli universitetlariga kirish uchun imtihon topshiradilar.</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Shuni aytish joizki, xususiy universitetlar kirish imtihonlarini mustaqil o‘tkazadilar. Eng yaxshi xususiy universitetlar o‘zining tuzilmasida boshlang‘ich, kichik o‘rta va katta o‘rta maktab, hatto bolalar bog‘chasiga ham ega. Agar abiturient mazkur universitetda bog‘chadan katta o‘rta maktabgacha yaxshi o‘qisa, universitetga imtihonsiz qabul qilinadi. 2005 yil 2,8 mln. Yaponiya talabalari 726 universitetlarda tahsil olishdi. Oliy ta’lim bakalavr darajasini olish uchun  4 yillik o‘qish belgilangan. Ba’zan ma’lum  kasbiy darajani egallash uchun 6 yillik dastur tavsiya qilinadi. 2 tipdagi universitetlar mavjud: milliy universitetlar davlat universitetlari.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Yaponiyada kuchli 20 talikka kirgan eng zo‘r Osiyo universitetlari: Tokio universiteti, Osako universiteti, Kioto universiteti, Toxoku universiteti, Nagoya universiteti, Tokio texnologiya instituti, Kyusyu universiteti, Sukuba universitetlaridir.</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Universitet tanlashda birinchi mezon – uning nufuzliligida. Bunday nufuzli OO‘Yu bitirgan yosh yigit-qizlar darhol ishga olinadi.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Yaponiya universitetlarida o‘quv jarayonini tashkil qilishning o‘ziga xos xususiyati shundaki, umumilliy va maxsus fanlar aniq bo‘lib o‘qitiladi. Birinchi ikki yillikda barcha talabalar umumta’lim tayyorgarligini oladilar. Bunda umumilliy fanlar: tarix, falsafa, adabiyot, jamiyatshunoslik, chet tillari o‘tiladi, shuningdek, bo‘lajak kasbi bo‘yicha maxsus kurslarni eshitadilar. Ilk ikki yillikda talabalar tanlagan kasblari mohiyatiga chuqurrok kirish imkoniyatiga ega bo‘ladilar, o‘qituvchilar esa – talabaning kasblarining to‘g‘ri tanlaganliklariga ishonch hosil qiladilar va ilmiy salohiyatini aniqlashga erishadilar.</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Nazariy jihatdan umumilliy sikl tugagandan so‘ng talaba mutaxassislik va hatto fakultetni o‘zgartirishi mumkin. Aslida, bunday holatlar kam uchraydi va bitta fakultet doirasida bo‘lishi mumkin, bunda ham tashabbuskor talaba emas, rahbariyat bo‘ladi. Ohirgi 2 yilda tanlangan kasb o‘rgatiladi.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Barcha universitetlarda o‘qish muddati standartlashtirilgan. Oliy ta’limda ta’limning asosiy yo‘nalishlari va mutaxassisliklari bo‘yicha 4 yil o‘qitiladi. Tibbiyot xodimlari, </w:t>
      </w:r>
      <w:r w:rsidRPr="00344177">
        <w:rPr>
          <w:rFonts w:ascii="Times New Roman" w:hAnsi="Times New Roman" w:cs="Times New Roman"/>
          <w:sz w:val="28"/>
          <w:szCs w:val="28"/>
          <w:lang w:val="uz-Cyrl-UZ"/>
        </w:rPr>
        <w:lastRenderedPageBreak/>
        <w:t>stomatolog va veterinarlar 6 yil o‘qishadi. Asosiy kursni tugatgach, bakalavr darajasi beriladi: Ayrim mustasno holatlardan tashqari bitta universitetdan ikkinchisiga o‘tish amalda yo‘q. Lekin ba’zi universitetlar chet ellik talabalarni 2 yoki 3-kursga qabul qiladilar, shunda talabalarni o‘tkazish bo‘yicha maxsus imtihonlar o‘tkaziladi (transfer examination).</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Oliy o‘quv yurtining tadqiqot ishlariga layoqati bor talabalari o‘qishni magistraturada davom ettiradi.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Ko‘plab universitetlar o‘quv jarayonini semestr tizimi bo‘yicha tashkil qiladi. Universitetda zachet birliklari tizimi tashkil qilingan. Unda auditoriya va laboratoriyada semestr davomida har hafta ichida sarflanadigan soatlar sonidan kelib chiqib, o‘qitilayotgan kursning hajmi belgilanadi. Bakalavr darajasini olish uchun 124dan 150 gacha zachet birliklarini to‘plash lozim.</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Magistrlik darajasi dasturi chuqur ilmiy va kasbiy ixtisoslashtirishni nazarda tutadi. 30 zachet birligidan iborat bo‘lgan dastur bo‘yicha 2 yillik ta’lim, bitiruv imtihonlari va dissertatsiya himoyasidan keyin magistratura bitiruvchisiga magistr darajasi beriladi.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3 yillik doktorlik dasturlari 50 zachet birligi, bitiruv imtihonlari va individual tadqiqot asosida o‘tkazilgan dissertatsiya himoyasidan iborat o‘quv kursini o‘z ichiga oladi. Talaba, magistr va doktorantlardan tashqari  yapon oliy o‘quv yurtlarida, erkin tinglovchilar, ko‘chma talabalar, tadqiqotchi-talabalar va kollegial tadqiqotchilar bor</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Erkin tinglovchilar asosiy kursga yoki magistraturaga bir yoki qator kurslarni o‘rganish uchun qabul qilinadilar. Yaponiya yoki chet el oliy o‘quv yurtlaridan kelgan ko‘chma talabalar bitta yoki qator ma’ruzalarda qatnashish yoxud magistratura va doktoranturadan ilmiy rahbarlikni olish uchun qabul qilinadilar. Tadqiqotchi talabalar (Kenkyu-sei) mazkur universitet professori rahbarligi ostida ma’lum ilmiy mavzuni o‘rganish uchun bir yillik magistraturaga kiradi, lekin akademik daraja berilmaydi.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Germaniya ta’lim tizimi - Ta’limni joriy qilish va boshqarish Federal erlar (FE) xukumatining konpetensiyasiga kiradi, lekin markaz tomonidan umumiy rahbarlik ham bor: ta’lim vazirligi ta’lim siyosati konsepsiyasini ishlab chiqadi, OO‘Yularini kengaytirishga mablag‘ ajratadi.</w:t>
      </w:r>
    </w:p>
    <w:p w:rsidR="00344177" w:rsidRPr="00344177" w:rsidRDefault="00344177" w:rsidP="00344177">
      <w:pPr>
        <w:tabs>
          <w:tab w:val="left" w:pos="180"/>
        </w:tabs>
        <w:spacing w:after="0" w:line="360" w:lineRule="auto"/>
        <w:ind w:firstLine="567"/>
        <w:jc w:val="center"/>
        <w:rPr>
          <w:rFonts w:ascii="Times New Roman" w:hAnsi="Times New Roman" w:cs="Times New Roman"/>
          <w:b/>
          <w:sz w:val="28"/>
          <w:szCs w:val="28"/>
          <w:lang w:val="en-US"/>
        </w:rPr>
      </w:pPr>
      <w:r w:rsidRPr="00344177">
        <w:rPr>
          <w:rFonts w:ascii="Times New Roman" w:hAnsi="Times New Roman" w:cs="Times New Roman"/>
          <w:b/>
          <w:sz w:val="28"/>
          <w:szCs w:val="28"/>
          <w:lang w:val="uz-Cyrl-UZ"/>
        </w:rPr>
        <w:t>Germaniya ta’lim tizimi</w:t>
      </w:r>
    </w:p>
    <w:p w:rsidR="00344177" w:rsidRPr="00344177" w:rsidRDefault="00344177" w:rsidP="00344177">
      <w:pPr>
        <w:tabs>
          <w:tab w:val="left" w:pos="180"/>
        </w:tabs>
        <w:spacing w:after="0" w:line="360" w:lineRule="auto"/>
        <w:ind w:firstLine="567"/>
        <w:jc w:val="center"/>
        <w:rPr>
          <w:rFonts w:ascii="Times New Roman" w:hAnsi="Times New Roman" w:cs="Times New Roman"/>
          <w:sz w:val="28"/>
          <w:szCs w:val="28"/>
          <w:lang w:val="en-US"/>
        </w:rPr>
      </w:pP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GFR konstitutsiyasiga ko‘ra har bir Federal Er o‘z hududidagi maktab va oliy ta’limni rejalashtirish va amaliyotga tadbiq etish bo‘yicha o‘zi javob berishga qaramay, barcha Federal Erlar va Federal xukumat umumta’lim va oliy ta’lim muassasalarida o‘qitish kurslarida birlikni ta’minlash maqsadida hamkorlik qiladilar. Federal organlar va Federal Erlarning ta’lim soxasi bo‘yicha siyosati kelishilgan: ta’limning davomiyligi, ta’tillar, o‘quv dasturi, imtixonlarni o‘zaro tan olish, attestatlar, maktabni tugatganligi xaqida guvohnoma, diplomlar, unvonlar shular jumlasidandir.</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Har bir Federal Erda ta’lim tizimi xaqida o‘zining qonuni mavjud, lekin buning xammasi umumiy federal qonun asosida ishlab chiqilgan. Har bir Federal Er maktabga qatnash vaqti, o‘qish muddati va darsliklarni belgilashda mustaqildir. O‘quv rejalar va ta’lim darajasi har bir Federal Er uchun turlichadir. O‘qitish dasturlari, darsliklar viloyat xukumati bosqichida tasdiqlanadi. Har bir fan bo‘yicha tegishli vazirlik tomonidan tasdiqlangan bir necha darsliklar mavjud bo‘lib, o‘qituvchi darslikni o‘zi tanlash huquqiga ega. Shu tariqa ta’limnig ko‘p variantliligiga erishiladi, fikrlar plyuralizmi ta’minlanadi.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Federal hukumatning xuquqlari asosiy qonunlarni qabul qilishda, jumladan moliyalashtirish masalalarida chegaralangan. Ta’limdagi xarajatlar haqida quyidagilarni aytish mumkin: </w:t>
      </w:r>
    </w:p>
    <w:p w:rsidR="00344177" w:rsidRPr="00344177" w:rsidRDefault="00344177" w:rsidP="0091010D">
      <w:pPr>
        <w:numPr>
          <w:ilvl w:val="0"/>
          <w:numId w:val="4"/>
        </w:numPr>
        <w:tabs>
          <w:tab w:val="left" w:pos="180"/>
          <w:tab w:val="left" w:pos="709"/>
        </w:tabs>
        <w:autoSpaceDN w:val="0"/>
        <w:spacing w:after="0" w:line="360" w:lineRule="auto"/>
        <w:ind w:left="0"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birorta Federal Erlar davlat umumta’lim, kasbiy o‘quv yurtlarida o‘qish uchun pul olmaydi;</w:t>
      </w:r>
    </w:p>
    <w:p w:rsidR="00344177" w:rsidRPr="00344177" w:rsidRDefault="00344177" w:rsidP="0091010D">
      <w:pPr>
        <w:numPr>
          <w:ilvl w:val="0"/>
          <w:numId w:val="4"/>
        </w:numPr>
        <w:tabs>
          <w:tab w:val="left" w:pos="180"/>
          <w:tab w:val="left" w:pos="709"/>
        </w:tabs>
        <w:autoSpaceDN w:val="0"/>
        <w:spacing w:after="0" w:line="360" w:lineRule="auto"/>
        <w:ind w:left="0"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barcha Federal erlarda o‘quvchilarni uydan maktabga, maktabdan uyga tashuvchi avtobuslarni o‘z hisobidan beradi;</w:t>
      </w:r>
    </w:p>
    <w:p w:rsidR="00344177" w:rsidRPr="00344177" w:rsidRDefault="00344177" w:rsidP="0091010D">
      <w:pPr>
        <w:numPr>
          <w:ilvl w:val="0"/>
          <w:numId w:val="4"/>
        </w:numPr>
        <w:tabs>
          <w:tab w:val="left" w:pos="180"/>
          <w:tab w:val="left" w:pos="709"/>
        </w:tabs>
        <w:autoSpaceDN w:val="0"/>
        <w:spacing w:after="0" w:line="360" w:lineRule="auto"/>
        <w:ind w:left="0"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deyarli barcha o‘quvchilarga darslik va o‘quv qo‘llanmalarni qiymatining ozgina qismiga beriladi;</w:t>
      </w:r>
    </w:p>
    <w:p w:rsidR="00344177" w:rsidRPr="00344177" w:rsidRDefault="00344177" w:rsidP="0091010D">
      <w:pPr>
        <w:numPr>
          <w:ilvl w:val="0"/>
          <w:numId w:val="4"/>
        </w:numPr>
        <w:tabs>
          <w:tab w:val="left" w:pos="180"/>
          <w:tab w:val="left" w:pos="709"/>
        </w:tabs>
        <w:autoSpaceDN w:val="0"/>
        <w:spacing w:after="0" w:line="360" w:lineRule="auto"/>
        <w:ind w:left="0"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ma’lum toifadagi o‘quvchilar va talabalarga mavjud federal qonunlarga ko‘ra davlat moddiy yordam ko‘rsatadi.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Germaniyada xususiy maktablarga ruxsat berilgan, ular orasida diniy maktablar ham bor. Bu maktablarda taxminan 8% o‘quvchilar tahsil oladilar. Xususiy maktablar o‘quv </w:t>
      </w:r>
      <w:r w:rsidRPr="00344177">
        <w:rPr>
          <w:rFonts w:ascii="Times New Roman" w:hAnsi="Times New Roman" w:cs="Times New Roman"/>
          <w:sz w:val="28"/>
          <w:szCs w:val="28"/>
          <w:lang w:val="uz-Cyrl-UZ"/>
        </w:rPr>
        <w:lastRenderedPageBreak/>
        <w:t>dasturlarini tanlashda davlat maktablariga nisbatan erkin bo‘lganligi bois turli pedagogik muqobillarning aprobatsiyasi o‘tkazilib turiladi.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Sekin asta differensiyalashgan ta’lim tizimi, ya’ni har bir o‘quvchiga uning qobiliyati va o‘qishdagi turlicha yo‘nalishiga ko‘ra moslashuvchan yondashuv kiritilmoqda.</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Umuman olganda Germaniya ta’lim tizimi bir necha bosqichni o‘z ichiga oladi: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1. Elementar ta’lim: maktab ta’limining 1-bosqichiga tegishli bo‘lib, maktabgacha muassasalar kiradi. Asosan bular bolalar bog‘chalari, tayyorlov sinflari va kirish guruhlari bo‘lib, bu erlarga bolalarning qatnashishi 3 yil davomida ota-onalar xohishiga ko‘ra ixtiyoriydir.</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2. Ta’limning birinchi bosqichi. (Primastufe) boshlang‘ich maktab, unga 6 yoshdan qatnay boshlaydi. O‘qish muddati 4 yil, Berlin va Brandenburgda 6 yil. Bu bosqichdagi ta’limning maqsadi – bolalarga ta’lim Ining ikkinchi bosqichidagi u yoki  bu maktabda ta’limni davom ettirishga imkon beruvchi asosiy bilimlarni berishdan iborat.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3. Ta’limning ikkinchi bosqichi (Sekundastufe I) “yo‘nalishli bosqich” deb nomlanuvchi bosqichdir, unda bolalarni ularning iqtidoriga ko‘ra o‘quv muassasalarining kerakli turiga yo‘naltiradi: asosiy maktablar, real maktablar, gimnaziyalar, kompleks maktablar. O‘quvchilar ta’lim xaqidagi attestatni real va asosiy maktablarni bitirgachgina olishadi.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4. Ta’lim II ning ikkinchi bosqichi (Sekundastufe II)ga gimnaziyaning yuqori sinflari, shuningdek kasbiy ta’lim va muassasalarda kasbiy ta’lim kiradi. Muassasalarda kasbiy ta’lim “dual tizim” deb ham ataladi, unda ta’lim va ishlab chiqarishda amaliyot 2 yil davomida olib boriladi, bu o‘qishni tugatish o‘rta ta’limni tugatish bilan teng bo‘lib, yakunida faqat kasbiy sohada o‘qishni davom ettirish mumkin. Gimnaziyada 3 yil o‘qib, o‘quvchilar umumiy shahodatnoma “etuklik attestati” – abitur oladilar, bu ularga istagan oliy o‘quv yurtiga kirishga imkon beradi.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5. Ta’limning uchinchi bosqichi oliy ma’lumot haqida diplom beruvchi oliy o‘quv yurtlari va malaka oshirish o‘quv muassasalari.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GFR ta’lim tizimi umumevropa ta’lim tizimiga integratsiyalashgan: o‘quv muassasalarining barcha turlari EI (ES) dasturini amalga oshirishga mo‘ljallangan, EI </w:t>
      </w:r>
      <w:r w:rsidRPr="00344177">
        <w:rPr>
          <w:rFonts w:ascii="Times New Roman" w:hAnsi="Times New Roman" w:cs="Times New Roman"/>
          <w:sz w:val="28"/>
          <w:szCs w:val="28"/>
          <w:lang w:val="uz-Cyrl-UZ"/>
        </w:rPr>
        <w:lastRenderedPageBreak/>
        <w:t>davlatlari ta’lim standartlarini unifikatsiya (bir xillashtirish) qilinadi, diplomlar bu davlatlarda kuchga ega.</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Germaniya uzoq davrlardan beri fan va madaniyat markazi sifatida mashhurdir. Shiller, Gyote, Shneger, Gumboldt, Kant, Gegel va boshqalar kabi buyuk shoirlar, yozuvchilar, filosoflar va jamoat arboblari hammaga tanish. Germaniyada o‘rta asrlarda tashkil topgan 1-universitet mavjud. Eng qadimiy universitet bu Geydelberg universiteti bo‘lib, 1386 yil tashkil topgan. 1388 yil tashkil topgan Kyoln universiteti qadimiy  universitetlardan sanaladi. Bu o‘quv muassasalari qadimiy an’analari va klassik ta’limi bilan mashhurdir.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Hozirgi kunda universitetlar va boshqa oliy o‘quv yurtlari soni sezilarli darajada ortdi, ta’lim tizimi ham o‘zgardi. Avvalgiday gumanitar ta’lim an’analari muhim o‘rinni egallaydi, lekin texnik ta’lim, nazariya bilan amaliyot birligi, fanlararo ta’lim ham birinchi o‘ringa chiqmoqda. Oliy o‘quv yurtlari fan va texnikaning oxirgi yutuqlari – yo‘nalishlarni aks ettiruvchi dasturlarni kiritmoqdalar. Shu maqsadda o‘quv rejalari qayta ko‘rib chiqilmoqda.</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Germaniya Federativ Respublikasining “Ta’lim to‘g‘risidagi asosiy qonuniga” ko‘ra har bir fuqaro o‘z shaxsini erkin rivojlantirish, o‘z iqtidori, moyilligi va qobiliyatiga qarab maktab, o‘qish joyi va kasb tanlash xuquqiga ega. Ta’lim sohasidagi bunday siyosatning maqsadi har bir shaxsning qiziqishi va talablarga javob beradigan malakali tayyorgarlikni olish imkonini berishida imkon qadar ko‘proq yordam berishdan iboratdir.</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Germaniyaing har bir fuqarosi butun hayoti davomida umumiy, oliy va kasbiy ta’lim olish imkoniyatiga ega. Chunki Germaniya yuqori rivojlangan sanoat davlatlaridan biri bo‘lib, yuqori malakali mutaxassislarga ehtiyoj katta. Germaniya xukumati turli sohalarda sifatli mutaxassis kadrlarni tayyorlashga manfaatdor. Shu bois nemis ta’lim tizimining rivojlanishiga katta miqdorda mablag‘ ajratiladi. Germaniyada ta’lim o‘z fuqarolari va chet el fuqarolari uchun tekin. Lekin nemis ta’lim tizimida davlat tasarrufidagi va xususiy ta’lim muassasalari mavjud bo‘lib, xususiy ta’lim tizimlari pullikdir.</w:t>
      </w:r>
    </w:p>
    <w:tbl>
      <w:tblPr>
        <w:tblW w:w="0" w:type="auto"/>
        <w:tblLayout w:type="fixed"/>
        <w:tblLook w:val="04A0" w:firstRow="1" w:lastRow="0" w:firstColumn="1" w:lastColumn="0" w:noHBand="0" w:noVBand="1"/>
      </w:tblPr>
      <w:tblGrid>
        <w:gridCol w:w="6155"/>
        <w:gridCol w:w="4039"/>
      </w:tblGrid>
      <w:tr w:rsidR="00344177" w:rsidRPr="00567F07" w:rsidTr="00344177">
        <w:trPr>
          <w:trHeight w:val="5547"/>
        </w:trPr>
        <w:tc>
          <w:tcPr>
            <w:tcW w:w="6155" w:type="dxa"/>
          </w:tcPr>
          <w:p w:rsidR="00344177" w:rsidRPr="00344177" w:rsidRDefault="00344177" w:rsidP="00344177">
            <w:pPr>
              <w:tabs>
                <w:tab w:val="left" w:pos="180"/>
              </w:tabs>
              <w:spacing w:after="0" w:line="360" w:lineRule="auto"/>
              <w:jc w:val="both"/>
              <w:rPr>
                <w:rFonts w:ascii="Times New Roman" w:hAnsi="Times New Roman" w:cs="Times New Roman"/>
                <w:sz w:val="28"/>
                <w:szCs w:val="28"/>
                <w:lang w:val="uz-Cyrl-UZ"/>
              </w:rPr>
            </w:pPr>
          </w:p>
        </w:tc>
        <w:tc>
          <w:tcPr>
            <w:tcW w:w="4039" w:type="dxa"/>
          </w:tcPr>
          <w:p w:rsidR="00344177" w:rsidRPr="00344177" w:rsidRDefault="00344177" w:rsidP="00344177">
            <w:pPr>
              <w:tabs>
                <w:tab w:val="left" w:pos="180"/>
              </w:tabs>
              <w:spacing w:after="0"/>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Germaniya ta’lim tizimida muhim bosqich hisoblanadi. Maktabgacha ta’lim bolalar bog‘chasi (Kindergarten)da amalga oshiriladi. Bolalar bog‘chasiga 3-6 yoshdan maktab yoshigacha borishadi. Rivojlanishdan orqada qolgan yoki yoshi mos bosqichga etmagan bolalar maktabgacha sinflarda (nem. Vorklassen) va maktablar qoshidagi bolalar bog‘chasida (nem. Schulkindergarten) taxsil oladilar. </w:t>
            </w:r>
          </w:p>
        </w:tc>
      </w:tr>
    </w:tbl>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Maktabgacha ta’lim majburiy emas, lekin ko‘pgina FEda rivojlanishda orqada qolgan bolalar uchun majburiy hisoblanadi. Bolalar bog‘chalari ta’limning quyi bosqichi hisoblansada, lekin u davlat tizimi tarkibiga kirmaydi. Bog‘chalarni mablag‘ bilan ta’minlash turli jamoat tashkilotlari, xayriya birlashmalari, korxonalari, xususiy shaxslar, diniy muassasalar zimmasida. Germaniyada 3 yoshdan 6 yoshgacha bo‘lgan bolalarning 80% bog‘chalarga qatnaydilar.</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Bolalar bog‘chasi olmonlar boshlab bergan va ko‘pgina xorijiy mamlakatlar tomonida o‘rganilib, qabul qilingan muassasadir. U yuqorida ta’kidlaganimizday, davlat tizimiga emas, balki yosh avlodni qo‘llab-quvvatlash muassasalari tizimiga kiradi. 1996 yildan boshlab bolalar bog‘chasiga qatnash uchun xuquqiy me’yorlar ishlab chiqildi. Bolalar bog‘chasiga farzandlarni berish ixtiyoriy ravishda amalga oshiriladi. Bolalar bog‘chasiga qatnash uchun ota-onalardan ularning daromadiga qarab ma’lum miqdorda to‘lov olinadi.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Bolalar bog‘chasida nutq o‘stirish, bola shaxsini rivojlantirish, ijtimoiy tarbiya va o‘yin muhim sanaladi. Har yili 30-iyun kuni 6 yoshga to‘lgan bolalar maktabga borishlari shart. Birinchi darsgacha bo‘lgan muddatda ular tayyorlov mashg‘ulotlariga borishlari shart bo‘lib bu darslar boshlang‘ich maktablarda o‘tkaziladi va bir necha nomga ega: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“Vorbereitungsahr”,  “Vorschule”,  “Schulnachmittage”.</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lastRenderedPageBreak/>
        <w:t xml:space="preserve">Bu darslarning maqsadi 5 yoshli bolalarni 1-sinfga tayyorlash va ularning kelgusida maktabni tanlashga ta’sir qiluvchi qobiliyatlarini maksimal aniqlashdan iborat. Maktab yoshiga etgan, lekin u erga bora olmaydigan bolalar uchun maxsus guruhlar ham mavjud.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Maktabgacha bolalar bog‘chasi tayyorlov sinflari va kirish guruhlari maktab ta’limining birinchi bosqichiga kiradi. </w:t>
      </w:r>
    </w:p>
    <w:p w:rsidR="00344177" w:rsidRPr="00344177" w:rsidRDefault="00344177" w:rsidP="00344177">
      <w:pPr>
        <w:tabs>
          <w:tab w:val="left" w:pos="180"/>
        </w:tabs>
        <w:spacing w:after="0" w:line="360" w:lineRule="auto"/>
        <w:ind w:firstLine="567"/>
        <w:jc w:val="both"/>
        <w:rPr>
          <w:rFonts w:ascii="Times New Roman" w:hAnsi="Times New Roman" w:cs="Times New Roman"/>
          <w:b/>
          <w:sz w:val="28"/>
          <w:szCs w:val="28"/>
          <w:lang w:val="uz-Cyrl-UZ"/>
        </w:rPr>
      </w:pPr>
      <w:r w:rsidRPr="00344177">
        <w:rPr>
          <w:rFonts w:ascii="Times New Roman" w:hAnsi="Times New Roman" w:cs="Times New Roman"/>
          <w:b/>
          <w:sz w:val="28"/>
          <w:szCs w:val="28"/>
          <w:lang w:val="uz-Cyrl-UZ"/>
        </w:rPr>
        <w:t xml:space="preserve">Maktab ta’limi. </w:t>
      </w:r>
      <w:r w:rsidRPr="00344177">
        <w:rPr>
          <w:rFonts w:ascii="Times New Roman" w:hAnsi="Times New Roman" w:cs="Times New Roman"/>
          <w:sz w:val="28"/>
          <w:szCs w:val="28"/>
          <w:lang w:val="uz-Cyrl-UZ"/>
        </w:rPr>
        <w:t>Germaniyada majburiy maktab ta’limi 6 yildan 19 yilni o‘z ichiga oladi, demak maktabda ta’lim umuman olganda 13 yilni tashkil etadi. Bu muddat tugagach, imtihonlarni muvaffaqiyatli topshirib bo‘lib, o‘quvchi bitiruv guvohnomasini oladi va oliy o‘quv yurtiga kirish xuquqiga ega bo‘ladi. Germaniyada har bir maktab o‘z Federal Eri xokimiyatiga bo‘ysunadi. Shu bois dasturlar, qoidalar va hatto o‘qitish davomiyligi mamlakatning turli Federal Erida turlicha.</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Germaniyada maktab ta’lim tizimi ikki bosqichli tizim bo‘lib, boshlang‘ich maktab (Primastufe) va o‘rta ta’lim muassasalari (Sekundastufe)dan iborat. Kunduzgi maktabga 9 yil, ba’zi Federal Erlarda 10 yil o‘qish majburiy. Bu muddat tugagach, kunduzgi maktabning keyingi bosqichida o‘qishni davom ettirishni istamagan 18 yoshgacha bo‘lgan o‘quvchilar kasbiy ta’lim maktablarida o‘qishlari shart.</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GFRda Federal Erlar ta’lim tizimining asosiy tarkibiy qismlari uchun javob beradi. Barcha davlat maktablarida o‘qish bepul. O‘quvchilarga qisman bepul o‘quv qo‘llanmalar va darsliklar beriladi. Diniy fanlarni o‘qitish majburiy emas. O‘quvchi 14 yoshida bu fanni o‘qish yoki o‘qimaslikni o‘zi tanlaydi. Maktablarda bolalar va qizlar aralash o‘qishadi. Ta’lim spektri Federal Erlarning moliyaviy yordamidan foydalanuvchi turli tashkilotlarning xususiy maktablari bilan to‘ldirib boriladi.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Germaniyada maktab ta’limi quyidagi maktab tiplariga bo‘linadi: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1. Boshlang‘ich maktab </w:t>
      </w:r>
      <w:r w:rsidRPr="00344177">
        <w:rPr>
          <w:rFonts w:ascii="Times New Roman" w:hAnsi="Times New Roman" w:cs="Times New Roman"/>
          <w:b/>
          <w:sz w:val="28"/>
          <w:szCs w:val="28"/>
          <w:lang w:val="uz-Cyrl-UZ"/>
        </w:rPr>
        <w:t>(Grundschule)</w:t>
      </w:r>
      <w:r w:rsidRPr="00344177">
        <w:rPr>
          <w:rFonts w:ascii="Times New Roman" w:hAnsi="Times New Roman" w:cs="Times New Roman"/>
          <w:sz w:val="28"/>
          <w:szCs w:val="28"/>
          <w:lang w:val="uz-Cyrl-UZ"/>
        </w:rPr>
        <w:t xml:space="preserve">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2. Yo‘nalish maktablari </w:t>
      </w:r>
      <w:r w:rsidRPr="00344177">
        <w:rPr>
          <w:rFonts w:ascii="Times New Roman" w:hAnsi="Times New Roman" w:cs="Times New Roman"/>
          <w:b/>
          <w:sz w:val="28"/>
          <w:szCs w:val="28"/>
          <w:lang w:val="uz-Cyrl-UZ"/>
        </w:rPr>
        <w:t>(Orientierungstufe)</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3. Asosiy maktab </w:t>
      </w:r>
      <w:r w:rsidRPr="00344177">
        <w:rPr>
          <w:rFonts w:ascii="Times New Roman" w:hAnsi="Times New Roman" w:cs="Times New Roman"/>
          <w:b/>
          <w:sz w:val="28"/>
          <w:szCs w:val="28"/>
          <w:lang w:val="uz-Cyrl-UZ"/>
        </w:rPr>
        <w:t>(Hauptschule)</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4. Real maktab </w:t>
      </w:r>
      <w:r w:rsidRPr="00344177">
        <w:rPr>
          <w:rFonts w:ascii="Times New Roman" w:hAnsi="Times New Roman" w:cs="Times New Roman"/>
          <w:b/>
          <w:sz w:val="28"/>
          <w:szCs w:val="28"/>
          <w:lang w:val="uz-Cyrl-UZ"/>
        </w:rPr>
        <w:t>(Realschule)</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5. Gimnaziya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6. Umumiy maktab </w:t>
      </w:r>
      <w:r w:rsidRPr="00344177">
        <w:rPr>
          <w:rFonts w:ascii="Times New Roman" w:hAnsi="Times New Roman" w:cs="Times New Roman"/>
          <w:b/>
          <w:sz w:val="28"/>
          <w:szCs w:val="28"/>
          <w:lang w:val="uz-Cyrl-UZ"/>
        </w:rPr>
        <w:t>(Gesamtschule)</w:t>
      </w:r>
    </w:p>
    <w:p w:rsidR="00344177" w:rsidRPr="00344177" w:rsidRDefault="00344177" w:rsidP="00344177">
      <w:pPr>
        <w:tabs>
          <w:tab w:val="left" w:pos="180"/>
        </w:tabs>
        <w:spacing w:after="0" w:line="360" w:lineRule="auto"/>
        <w:ind w:firstLine="567"/>
        <w:jc w:val="both"/>
        <w:rPr>
          <w:rFonts w:ascii="Times New Roman" w:hAnsi="Times New Roman" w:cs="Times New Roman"/>
          <w:b/>
          <w:sz w:val="28"/>
          <w:szCs w:val="28"/>
          <w:lang w:val="uz-Cyrl-UZ"/>
        </w:rPr>
      </w:pPr>
      <w:r w:rsidRPr="00344177">
        <w:rPr>
          <w:rFonts w:ascii="Times New Roman" w:hAnsi="Times New Roman" w:cs="Times New Roman"/>
          <w:sz w:val="28"/>
          <w:szCs w:val="28"/>
          <w:lang w:val="uz-Cyrl-UZ"/>
        </w:rPr>
        <w:t xml:space="preserve">7. Maxsus maktab </w:t>
      </w:r>
      <w:r w:rsidRPr="00344177">
        <w:rPr>
          <w:rFonts w:ascii="Times New Roman" w:hAnsi="Times New Roman" w:cs="Times New Roman"/>
          <w:b/>
          <w:sz w:val="28"/>
          <w:szCs w:val="28"/>
          <w:lang w:val="uz-Cyrl-UZ"/>
        </w:rPr>
        <w:t>(Sonderschule)</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lastRenderedPageBreak/>
        <w:t>8. Sport maktablari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Boshlang‘ich maktab-ta’lim tizimining poydevori hisoblanadi. Bu ta’lim bosqichining vazifasi – bolalarga ta’limni davom ettirishga imkon beruvchi bilimlar asosini berishdir.</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Maktab ta’limining birinchi bosqichi boshlang‘ich maktab (Grundschule) bo‘lib, unda o‘qishga 6 yoshdan qabul qilinadi va o‘qish 4-6 yil davom etadi. Odatda bolalar boshlang‘ich ta’limda 4 yil, Berlin va Brandenburgda 6 yil ta’lim oladilar.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Ilk 4 (6) yilda o‘quvchilar birga shug‘ullanadilar, 4-6-sinflarda o‘quvchi qaerda ta’limni davom ettirishi hal bo‘ladi: to‘liq xalq maktabi, real maktablar yoki gimnaziyalar. Bu ota-onaning moddiy o‘ziga to‘qligiga emas, o‘quvchining xohishi va iqtidoriga bog‘liq.</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Boshlang‘ich maktabdan so‘ng o‘quvchilar yo‘nalish bosqichidagi maktablarga o‘tadilar.</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b/>
          <w:sz w:val="28"/>
          <w:szCs w:val="28"/>
          <w:lang w:val="uz-Cyrl-UZ"/>
        </w:rPr>
        <w:t>Germaniya o’rta maktab tiplari: аsosiy, real, аralash maktablar va gimnaziyalar</w:t>
      </w:r>
      <w:r w:rsidRPr="00344177">
        <w:rPr>
          <w:rFonts w:ascii="Times New Roman" w:hAnsi="Times New Roman" w:cs="Times New Roman"/>
          <w:b/>
          <w:sz w:val="28"/>
          <w:szCs w:val="28"/>
          <w:lang w:val="en-US"/>
        </w:rPr>
        <w:t xml:space="preserve">. </w:t>
      </w:r>
      <w:r w:rsidRPr="00344177">
        <w:rPr>
          <w:rFonts w:ascii="Times New Roman" w:hAnsi="Times New Roman" w:cs="Times New Roman"/>
          <w:sz w:val="28"/>
          <w:szCs w:val="28"/>
          <w:lang w:val="uz-Cyrl-UZ"/>
        </w:rPr>
        <w:t xml:space="preserve">Nemis o‘quvchilari boshlang‘ich maktabni bitirganlaridan so‘ng umumta’lim maktabining 2-pog‘onasiga boradilar. 5 va 6-sinflar, ularning tashkiliy jihatidan qat’iy nazar, avvalambor, bola kamol topadigan davr bo‘lib hisoblanadi, bolalarning keyingi o‘qish shakliga yo‘naltirish maqsadida kuzatuv olib boriladi.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GFRning ba’zi Federal Erlarida mavjud bo‘lgan yo‘nalishli bosqich (“Orientierungsstufe”) ota-onalarga, o‘quvchi va o‘qituvchilarga II bosqichdagi maktabga o‘tishni hal qiluvchi ishonarli asosni berishga mo‘ljallangan. Yo‘naltiruvchi bosqich mustaqil o‘quv muassasasi yoki II bosqichdagi maktabning 1 qismi sifatida tashkil etilgan. Berlinda bu bosqich boshlang‘ich maktabning 5-6-sinf shaklida olib boriladi. GFRda o‘rta maktablar 4 ta tipga bo‘linadi: gimnaziyalar, real maktablar, asosiy maktablar, umumlashgan maktablar.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b/>
          <w:sz w:val="28"/>
          <w:szCs w:val="28"/>
          <w:lang w:val="uz-Cyrl-UZ"/>
        </w:rPr>
        <w:t>Аsosiy maktab</w:t>
      </w:r>
      <w:r w:rsidRPr="00344177">
        <w:rPr>
          <w:rFonts w:ascii="Times New Roman" w:hAnsi="Times New Roman" w:cs="Times New Roman"/>
          <w:sz w:val="28"/>
          <w:szCs w:val="28"/>
          <w:lang w:val="uz-Cyrl-UZ"/>
        </w:rPr>
        <w:t>. Asosiy yoki to‘liq xalq maktabi boshlang‘ich maktabni bitirib, real maktab yoki gimnaziyaga bormagan barcha o‘quvchilar uchun majburiydir. Bu maktabda oxirgi majburiy sinf 9-sinf, ba’zi FElarda 10-sinf hisoblanadi. Ko‘pchilik Felarda o‘quvchilarga qo‘shimcha 10-sinfga erkin qatnash imkoni berilgan.</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lastRenderedPageBreak/>
        <w:t xml:space="preserve">Asosiy maktabning maqsadi – o‘quvchilarni ikkinchi bosqich I doirasidagi ta’lim va kasbiy ta’limni davom ettirishga tayyorlash va umumta’lim kurslariga qatnashishdir. Asosiy maktablarda o‘quvchilarni ishchi kasbi olami bilan tanishtirish orqali kasb tanlashga yordamlashishga e’tibor qaratiladi. Asosiy maktabda asosan eng kuchsiz o‘quvchilar, ijobiy ta’rif berganda, amaliy qiziqishlari bor bolalar qolishadi.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Shunga ko‘ra asosiy maktablarda e’tibor texnik predmetlarga, chizmalar, qo‘l mehnati, uy yuritish, ya’ni, bo‘lajak kasbiy faoliyat bilan amaliy bog‘lanishga qaratiladi. Bunga o‘quvchilarning 8-sinfda o‘tadigan amaliyoti ham kiradi. Hunurmandchilik va sanoat muassasalaridagi “xaqiqiy” ish paytida ular aniq kasbiy talablar bilan tanishadilar.</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Asosiy maktabdagi o‘qituvchilar o‘zlari o‘qimagan sohalar bilan ham shug‘ullanishga majbur bo‘ladilar. Masalan nemis va ingliz tili o‘qituvchilari texnikani ham o‘zlashtiradilar. Bunday kasbiy aralashuvning pedagogik vazifasi ham bor: sinf rahbari bolalar uchun ishonchli shaxsga aylanishi va o‘z tarbiyalanuvchilari bilan imkon boricha ko‘p vaqt birga bo‘lishidadir.</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Asosiy maktab o‘qituvchilari o‘zlarini o‘qituvchi emas, ijtimoiy pedagog deb his qiladilar. Lekin asosiy maktabdagi o‘quvchilar yomon o‘zlashtirishiga qaramasdan ko‘pchiligi kasbiy ta’lim olishga muvaffaq bo‘lishadi.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Hozirgi kunda  Ta’lim vazirligi asosiy maktabni isloh qilish zarurati xaqida fikr bildirmoqda. Bunda asosiy maktab o‘qituvchilari boshlang‘ich maktab o‘qituvchilari kabi ixtisoslikka ega bo‘lishlari kerak deyiladi. </w:t>
      </w:r>
    </w:p>
    <w:p w:rsidR="00344177" w:rsidRPr="00344177" w:rsidRDefault="00344177" w:rsidP="00344177">
      <w:pPr>
        <w:tabs>
          <w:tab w:val="left" w:pos="180"/>
        </w:tabs>
        <w:spacing w:after="0" w:line="360" w:lineRule="auto"/>
        <w:ind w:firstLine="567"/>
        <w:jc w:val="both"/>
        <w:rPr>
          <w:rFonts w:ascii="Times New Roman" w:hAnsi="Times New Roman" w:cs="Times New Roman"/>
          <w:b/>
          <w:sz w:val="28"/>
          <w:szCs w:val="28"/>
          <w:lang w:val="uz-Cyrl-UZ"/>
        </w:rPr>
      </w:pPr>
      <w:r w:rsidRPr="00344177">
        <w:rPr>
          <w:rFonts w:ascii="Times New Roman" w:hAnsi="Times New Roman" w:cs="Times New Roman"/>
          <w:b/>
          <w:sz w:val="28"/>
          <w:szCs w:val="28"/>
          <w:lang w:val="uz-Cyrl-UZ"/>
        </w:rPr>
        <w:t>Real maktablar</w:t>
      </w:r>
      <w:r w:rsidRPr="00344177">
        <w:rPr>
          <w:rFonts w:ascii="Times New Roman" w:hAnsi="Times New Roman" w:cs="Times New Roman"/>
          <w:b/>
          <w:sz w:val="28"/>
          <w:szCs w:val="28"/>
          <w:lang w:val="en-US"/>
        </w:rPr>
        <w:t xml:space="preserve">. </w:t>
      </w:r>
      <w:r w:rsidRPr="00344177">
        <w:rPr>
          <w:rFonts w:ascii="Times New Roman" w:hAnsi="Times New Roman" w:cs="Times New Roman"/>
          <w:sz w:val="28"/>
          <w:szCs w:val="28"/>
          <w:lang w:val="uz-Cyrl-UZ"/>
        </w:rPr>
        <w:t xml:space="preserve">Real maktablar ikkinchi bosqichga qarashli bo‘lib, odatda 5-10 sinflarni o‘z ichiga oladi. 7-sinfni bitirib, real maktabga o‘tishni xohlagan asosiy maktab o‘quvchilari uchun real maktabning aloxida 3 sinf varianti mavjud. Real maktab yuqori darajali kengaytirilgan umumiy ta’lim beradi va o‘quvchilarni mustaqil fikrlash, mas’uliyat xissi, insonlarga raxbarlik qilish ko‘nikmalariga yuqori talab qo‘yadigan kasb egalari bo‘lishi uchun kasbiy ta’lim kurslariga tayyorlaydi. O‘quvchilar ularga tavsiya etilgan o‘quv yo‘nalishlaridan bitta asosiysini tanlab olish imkoniga ega. Bu tabiiy-matematik, texnik, lingvistik, ijtimoiy-iqtisodiy, ijtimoiy-tibbiy, musiqiy-badiiy yo‘nalish bo‘lishi mumkin. Har bir maktabda tavsiya qilinayotgan fanlar aniq. U maktablararo va </w:t>
      </w:r>
      <w:r w:rsidRPr="00344177">
        <w:rPr>
          <w:rFonts w:ascii="Times New Roman" w:hAnsi="Times New Roman" w:cs="Times New Roman"/>
          <w:sz w:val="28"/>
          <w:szCs w:val="28"/>
          <w:lang w:val="uz-Cyrl-UZ"/>
        </w:rPr>
        <w:lastRenderedPageBreak/>
        <w:t>FElararo farqlanadi. Real maktabni etarli yuqori darajadagi baholar bilan bitirgan bitiruvchi II bosqichdagi o‘quv muassasasiga kirish huquqiga ega.</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Barcha o‘quvchilar chet tilini bilishlari shart. Asosiy maktablarda chet tilini tanlash huquqi yo‘q, faqat ingliz tili o‘rganiladi. Real maktablarda esa bir necha chet tilini tanlash tavsiya etiladi, o‘quvchi bittasini tanlaydi. Real maktablarda o‘qish yuqori darajada olib boriladi, fanlarni tizimlashtirishga katta e’tibor beriladi. Haftasiga darslari soni 30 dan 34 gacha bo‘ladi.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O‘quvchi 10-sinfni bitirgach, real maktabni bitirganligi haqida attestat oladi, bu kasbiy ta’limning qator maktablariga, shuningdek, gimnaziyaning 3ta yuqori sinfi bilan teng tipdagi maktablarga yo‘l ochadi.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Boshlang‘ich va asosiy maktab o‘qituvchisi ixtisosligini olganlar malaka oshirish kursiga qatnashib, imtihon topshirib real maktablarda dars berish imkoniga ega bo‘ladilar. </w:t>
      </w:r>
    </w:p>
    <w:p w:rsidR="00344177" w:rsidRPr="00344177" w:rsidRDefault="00344177" w:rsidP="00344177">
      <w:pPr>
        <w:spacing w:after="0" w:line="360" w:lineRule="auto"/>
        <w:ind w:firstLine="567"/>
        <w:jc w:val="center"/>
        <w:rPr>
          <w:rFonts w:ascii="Times New Roman" w:hAnsi="Times New Roman" w:cs="Times New Roman"/>
          <w:b/>
          <w:sz w:val="28"/>
          <w:szCs w:val="28"/>
          <w:lang w:val="uz-Cyrl-UZ"/>
        </w:rPr>
      </w:pPr>
      <w:r w:rsidRPr="00344177">
        <w:rPr>
          <w:rFonts w:ascii="Times New Roman" w:hAnsi="Times New Roman" w:cs="Times New Roman"/>
          <w:b/>
          <w:sz w:val="28"/>
          <w:szCs w:val="28"/>
          <w:lang w:val="uz-Cyrl-UZ"/>
        </w:rPr>
        <w:t>Gimnaziya</w:t>
      </w:r>
      <w:r w:rsidRPr="00344177">
        <w:rPr>
          <w:rFonts w:ascii="Times New Roman" w:hAnsi="Times New Roman" w:cs="Times New Roman"/>
          <w:b/>
          <w:sz w:val="28"/>
          <w:szCs w:val="28"/>
          <w:lang w:val="en-US"/>
        </w:rPr>
        <w:t xml:space="preserve">. </w:t>
      </w:r>
      <w:r w:rsidRPr="00344177">
        <w:rPr>
          <w:rFonts w:ascii="Times New Roman" w:hAnsi="Times New Roman" w:cs="Times New Roman"/>
          <w:sz w:val="28"/>
          <w:szCs w:val="28"/>
          <w:lang w:val="uz-Cyrl-UZ"/>
        </w:rPr>
        <w:t xml:space="preserve">Gimnaziyalar umumta’lim o‘quv muassasalari hisoblanadi. Unda o‘qish 5-13-sinfgacha 9 yil davom etadi. 11-13gacha o‘qiydiganlar gimnaziyaning yuqori bosqichi deb ataladi. Imtihonlarni muvaffaqiyatli topshirgan gimnaziya bitiruvchisi oliy o‘quv yurtiga kirish huquqini beruvchi etuklik attestati oladi.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Umumiy etuklik attestati beruvchi, hohlagan yo‘nalishdagi oliy o‘quv yurtiga kirish xuquqini beruvchi gimnaziyalar va “fan gimnaziya” lari mavjud. Bunday tipdagi maktablar ta’limning ikkinchi bosqichi IIga tegishlidir. Bu gimnaziyalarda aniq kasblar sohasiga zarur bo‘lgan bilimlarni berishga alohida e’tibor qaratiladi.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b/>
          <w:sz w:val="28"/>
          <w:szCs w:val="28"/>
          <w:lang w:val="uz-Cyrl-UZ"/>
        </w:rPr>
        <w:t>Fan gimnaziyalariga</w:t>
      </w:r>
      <w:r w:rsidRPr="00344177">
        <w:rPr>
          <w:rFonts w:ascii="Times New Roman" w:hAnsi="Times New Roman" w:cs="Times New Roman"/>
          <w:sz w:val="28"/>
          <w:szCs w:val="28"/>
          <w:lang w:val="uz-Cyrl-UZ"/>
        </w:rPr>
        <w:t xml:space="preserve"> real maktabni bitirganlik haqidagi attestat bo‘lsagina qabul qilinadi. Bu gimnaziyalarda ta’lim davomiyligi 3yil. Bitiruvchilar fan etuklik attestatini oladilar, bu esa ma’lum doiradagi fanlarni o‘rganish uchun oliy o‘quv yurtiga kirish xuquqini beradi.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b/>
          <w:sz w:val="28"/>
          <w:szCs w:val="28"/>
          <w:lang w:val="uz-Cyrl-UZ"/>
        </w:rPr>
        <w:t xml:space="preserve">Gimnaziyada o‘qitishdan maqsad: </w:t>
      </w:r>
      <w:r w:rsidRPr="00344177">
        <w:rPr>
          <w:rFonts w:ascii="Times New Roman" w:hAnsi="Times New Roman" w:cs="Times New Roman"/>
          <w:sz w:val="28"/>
          <w:szCs w:val="28"/>
          <w:lang w:val="uz-Cyrl-UZ"/>
        </w:rPr>
        <w:t xml:space="preserve">umumta’lim bilimlarni kengaytirish va chuqurlashtirish va shular asosida o‘quvchilarni zamonaviy ma’lumotlarni olish va qayta ishlashning ilmiy metodlari bilan tanishtirish, oliy o‘quv yurtida muvaffaqiyatli o‘qish uchun zarur bo‘lgan shart-sharoitlarni yaratishdan iborat. 5-10sinflar 11-sinfda boshlagna </w:t>
      </w:r>
      <w:r w:rsidRPr="00344177">
        <w:rPr>
          <w:rFonts w:ascii="Times New Roman" w:hAnsi="Times New Roman" w:cs="Times New Roman"/>
          <w:sz w:val="28"/>
          <w:szCs w:val="28"/>
          <w:lang w:val="uz-Cyrl-UZ"/>
        </w:rPr>
        <w:lastRenderedPageBreak/>
        <w:t xml:space="preserve">individuallashtirilgan ta’lim dasturi uchun poydevor yaratish vazifasini bajarishga mo‘ljallangan.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Gimnaziyaning o‘ziga xos xususiyati fanlarning differensial tuzilgani bo‘lib, o‘quvchiga tanlash imkoni beriladi. Masalan, chet tillar soni va ularni navbatma-navbat o‘rganish, 9-sinfda o‘quvchiga aniq yo‘nalishdagi fanlarni (tabiiy-matematik, ilmiy-iqtisodiy, musiqiy-badiiy) tanlash imkoni beriladi. Shunga ko‘ra, gimnaziyalar maxsus xarakterga ega bo‘ladi va an’anaviy klassik, tabiiy-matematik va zamonaviy tillar turlariga bo‘linadi. Undan tashqari iqtisodiy, pedagogik, qishloq xo‘jaligi, texnik- texnologik, ijtimoiy-ilmiy, musiqiy gimnaziyalar va kommunal xo‘jalik gimnaziyalar bor.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Klassik gimnaziyalarda albatta lotin, yunon va birorta zamonaviy til o‘rganilishi shart. Tabiiy-matematik gimnaziyalarda matematika, fizika, ximiya chuqur o‘rganiladi. Gimnaziyaning yuqori sinflarida asosiy, ya’ni xamma uchun majburiy kurslar, hamda individual tanlangan o‘ta qiyin (yuqori) kurslar kiritilgan.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Umumiy ta’limni kamsitmagan holda bu tizim o‘quvchilarning individual qobiliyatlarini yaxshi o‘rganishga imkon beradi. Etuklik attestati olish uchun 4 ta fandan imtihon topshiriladi. Imtihon topshiruvchi yuqorida aytilgan sohalar bo‘yicha olgan bilimlarini yaxshi ko‘rsata olishi, tanlangan yuqori qiyinlikdagi kursi bo‘yicha esa keng bilimlarni namoyish etishi lozim. Imtihon ham yozma ham og‘zaki bo‘lishi mumkin.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Avvallari gimnaziyalar Germaniyada faqat oqsuyaklar zadagonlar o‘qiydigan maktab edi, unga ko‘pchilik bora olmasdi. Lekin zamon o‘zgardi: xozirgi kunda boshlang‘ich maktabning 4-sinfini bitirgan 40% o‘quvchilar garchi etuklik attestatini umumiy maktabda olish mumkin bo‘lsa ham gimnaziyada o‘qishni davom ettirishni xoxlaydilar. Zamonaviy gimnaziyalarda ta’lim jarayonini rejalashtirishda motivatsiya muhim omil sanaladi.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b/>
          <w:sz w:val="28"/>
          <w:szCs w:val="28"/>
          <w:lang w:val="uz-Cyrl-UZ"/>
        </w:rPr>
        <w:t>Birlashgan maktab.</w:t>
      </w:r>
      <w:r w:rsidRPr="00344177">
        <w:rPr>
          <w:rFonts w:ascii="Times New Roman" w:hAnsi="Times New Roman" w:cs="Times New Roman"/>
          <w:sz w:val="28"/>
          <w:szCs w:val="28"/>
          <w:lang w:val="uz-Cyrl-UZ"/>
        </w:rPr>
        <w:t xml:space="preserve"> Birlashgan maktab 5-10 (7-10) sinflarni o‘z ichiga oladi. U ikkinchi bosqich Iga qarashli. Birlashgan umumiy maktabning maqsadi: barcha ikkinchi bosqich I maktablari fanlari, kurslari, bitiruv attestatiga talablari bilan birlashtirishdir. U o‘quv muassasalari va ikkinchi bosqich II kasbiy ta’lim kurslariga o‘tuvchi bitiruvchilarni tayyorlaydi. Undan tashqari, aksariyat umumiy maktablarda o‘qitish </w:t>
      </w:r>
      <w:r w:rsidRPr="00344177">
        <w:rPr>
          <w:rFonts w:ascii="Times New Roman" w:hAnsi="Times New Roman" w:cs="Times New Roman"/>
          <w:sz w:val="28"/>
          <w:szCs w:val="28"/>
          <w:lang w:val="uz-Cyrl-UZ"/>
        </w:rPr>
        <w:lastRenderedPageBreak/>
        <w:t xml:space="preserve">kurslari mavjud, uni muvaffaqiyatli yakunlagan o‘quvchi oliy o‘quv yurtiga kirish xuquqini oladi. Umumiy maktabning ikkita tipi bor: kooperativ, integratsiyalashgan maktab.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Kooperativ umumiy maktabda asosiy maktab, real maktab va gimnaziyalar birgalikda ishlaydi. Tashkiliy, metodik va didaktik jixatdan ular bir biriga qaram bo‘lmagan bo‘limlar sifatida faoliyat yuritadi. Bu bo‘limlar o‘zaro xamkorligining turi va darajasi yosh davrlari guruhlariga bog‘liq. Kooperativ umumiy maktab barcha bo‘limlar uchun umumiy pedagogik rahbariyatga ega.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Integratsiyalashgan umumiy maktab 10-sinfgacha alohida maktab tipini ajratmaydi. Sinflarni tashkil qilishning yagona mezoni yosh bilan bog‘liq. Alohida fanlarni o‘qitish kurs tizimi bo‘yicha olib boriladi.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Mashg‘ulotlarning asosiy shakli dars bo‘lib, u bir necha turlarga ega: ochiq dars, diskussiya dars, ekskursiya dars va h.k. 9-10-sinf oxirida o‘rta ta’limni tugatganlik haqida guvohnoma oladi.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O‘quvchining u yoki bu fan bo‘yicha yutuqlarga ko‘ra guvohnoma yuqoridagi ikkinchi bosqich I tipdagi maktablardan birining attestatiga mos keladi. Ba’zi FEda umumiy maktab an’anaviy maktab tiplari qatorida doimiy maktab sifatida kiritilgan. Hozirgi kunda integratsiyalashgan umumiy maktablarda ma’lum yoshdagi o‘quvchilarning 6% tahsil olmoqda.</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Umumiy maktabda mutaxassislar tomonidan “fanlardan yutuqli bo‘yicha differensiyalash” deb nomlangan guruhlarga bo‘lish joriy qilingan. Differensiyalashdan kutilgan maqsad: har bir o‘quvchiga uning qobiliyatlariga ko‘ra talablar qo‘yish, har biriga individual yondashish. Differensiyalash 6-sinfdan, assal faqat ingliz tili va matematika darslarida boshlanadi.  Ingliz tilidan yaxshi o‘zlashtiradigan o‘quvchilar turli sinflardan maxsus tuzilgan “B” guruhiga o‘tadilar. Qolganlar shunday tarzda tashkil etilgan “A” guruhida o‘qishadi. SHu tariqa 30ta o‘quvchisi bor ikkita 6-sinfdan uchta o‘quv guruhi tashkil qilinadi. Differensiyalash nemis, fransuz, ximiya, biologiya fanlari bo‘yicha ham o‘tkaziladi.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O‘zlashtirish o‘zgarishi natijasida bir guruhdan ikkinchi guruhga o‘tish uchun mumkin. Umumiy maktablarda o‘quvchilar, masalan, ingliz va nemis tilidan yomon </w:t>
      </w:r>
      <w:r w:rsidRPr="00344177">
        <w:rPr>
          <w:rFonts w:ascii="Times New Roman" w:hAnsi="Times New Roman" w:cs="Times New Roman"/>
          <w:sz w:val="28"/>
          <w:szCs w:val="28"/>
          <w:lang w:val="uz-Cyrl-UZ"/>
        </w:rPr>
        <w:lastRenderedPageBreak/>
        <w:t>o‘zlashtirish, lekin ularga yoqadigan va “B” guruhida shug‘ullvnvdigan matematika yoki fizika va ximiyadan juda yaxshi o‘zlashtirishi mumkin. SHu bois bunday o‘quvchilarni 2-yilga qoldirmaydilar va maktabni o‘zgartirishga harakat qilmaydilar. Umumiy maktab o‘quvchilarining boshqa tipdagi maktabga o‘tish zarurati yo‘q. Chunki aynan asosiy, real maktablar, shuningdek gimnaziyaning birlashuvi umumiy maktabning o‘ziga xos xususiyatidir. Bu erda bir guruhda etuklik attestatiga imtihon topshirib, keyin OO‘Yuda o‘qitadiganlar ham, 9-sinfni bitirib, kasbiy bilim yurtiga boradiganlar ham tahsil olishadi.</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Bunday holat an’anaviy uch tipli maktabda amalga oshishi mumkin emas. 4(6) sinfdan keyin o‘quvchilar asosiy, real maktablar yoki gimnaziyalarga bo‘linadi. Ularning har birida o‘zining ta’lim dasturi va tugatganlik to‘g‘risida attestat mavjud. Bir maktab tipidan ikkinchisiga o‘tish mumkin emas. </w:t>
      </w:r>
    </w:p>
    <w:p w:rsidR="00344177" w:rsidRPr="00344177" w:rsidRDefault="00344177" w:rsidP="00344177">
      <w:pPr>
        <w:tabs>
          <w:tab w:val="left" w:pos="180"/>
        </w:tabs>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Umumiy maktablarda bola taqdirini erta uzil-kesil hal qilishdan voz kechildi, chunki har bir oila hayotida kutilmagan hodisalar bo‘lishi mumkin. O‘quvchi qanday attestat bilan maktabni bitirishi 9-10-sinflarda hal bo‘ladi. “Ijtimoiy integratsiya va hamma uchun bir hil imkoniyatlar” devizi ostida 60-70 yillarda umumiy maktablar yaratish uchun kompaniya boshlandi va ilk umumiy maktablar Berlin va Gamburgda boshlandi. Vaqt o‘tishi bilan ko‘plab ota-onalar garchi har bir FElarda bu maktablar turlicha bo‘lsa ham o‘z farzandlarini umumiy maktablarga bera boshladilar. Maktabning bunday shakli kerakmi, degan bahslar to‘xtadi. Umumiy maktab tarafdorlari uning yagona muqobil emasligini, tanqidchilar esa uning afzalligini tan olishdi.</w:t>
      </w:r>
    </w:p>
    <w:p w:rsidR="00344177" w:rsidRPr="00344177" w:rsidRDefault="00344177" w:rsidP="00344177">
      <w:pPr>
        <w:tabs>
          <w:tab w:val="left" w:pos="180"/>
        </w:tabs>
        <w:spacing w:after="0" w:line="360" w:lineRule="auto"/>
        <w:jc w:val="center"/>
        <w:rPr>
          <w:rFonts w:ascii="Times New Roman" w:hAnsi="Times New Roman" w:cs="Times New Roman"/>
          <w:b/>
          <w:sz w:val="28"/>
          <w:szCs w:val="28"/>
          <w:lang w:val="en-US"/>
        </w:rPr>
      </w:pPr>
      <w:r w:rsidRPr="00344177">
        <w:rPr>
          <w:rFonts w:ascii="Times New Roman" w:hAnsi="Times New Roman" w:cs="Times New Roman"/>
          <w:b/>
          <w:sz w:val="28"/>
          <w:szCs w:val="28"/>
          <w:lang w:val="uz-Cyrl-UZ"/>
        </w:rPr>
        <w:t>Janubiy Koreya ta’lim tizimi</w:t>
      </w:r>
    </w:p>
    <w:p w:rsidR="00344177" w:rsidRPr="00344177" w:rsidRDefault="00344177" w:rsidP="00344177">
      <w:pPr>
        <w:tabs>
          <w:tab w:val="left" w:pos="180"/>
        </w:tabs>
        <w:spacing w:after="0" w:line="360" w:lineRule="auto"/>
        <w:jc w:val="center"/>
        <w:rPr>
          <w:rFonts w:ascii="Times New Roman" w:hAnsi="Times New Roman" w:cs="Times New Roman"/>
          <w:b/>
          <w:sz w:val="28"/>
          <w:szCs w:val="28"/>
          <w:lang w:val="en-US"/>
        </w:rPr>
      </w:pPr>
    </w:p>
    <w:p w:rsidR="00344177" w:rsidRPr="00344177" w:rsidRDefault="00344177" w:rsidP="00344177">
      <w:pPr>
        <w:tabs>
          <w:tab w:val="left" w:pos="180"/>
        </w:tabs>
        <w:spacing w:after="0" w:line="360" w:lineRule="auto"/>
        <w:ind w:firstLine="567"/>
        <w:jc w:val="both"/>
        <w:rPr>
          <w:rFonts w:ascii="Times New Roman" w:hAnsi="Times New Roman" w:cs="Times New Roman"/>
          <w:b/>
          <w:sz w:val="28"/>
          <w:szCs w:val="28"/>
          <w:lang w:val="uz-Cyrl-UZ"/>
        </w:rPr>
      </w:pPr>
      <w:r w:rsidRPr="00344177">
        <w:rPr>
          <w:rFonts w:ascii="Times New Roman" w:hAnsi="Times New Roman" w:cs="Times New Roman"/>
          <w:b/>
          <w:sz w:val="28"/>
          <w:szCs w:val="28"/>
          <w:lang w:val="uz-Cyrl-UZ"/>
        </w:rPr>
        <w:t xml:space="preserve">Janubiy Koreya ta’lim tizimi - </w:t>
      </w:r>
      <w:r w:rsidRPr="00344177">
        <w:rPr>
          <w:rFonts w:ascii="Times New Roman" w:hAnsi="Times New Roman" w:cs="Times New Roman"/>
          <w:sz w:val="28"/>
          <w:szCs w:val="28"/>
          <w:lang w:val="uz-Cyrl-UZ"/>
        </w:rPr>
        <w:t xml:space="preserve">Janubiy Koreya  Respublikasi ko‘plab tadqiqotchilarning diqqatini o‘ziga tortmoqda, sababi bu davlat postindustrial sivilizatsiya yutuqlarini egallagan Osiyo – Tinch okeani regionining noyob davlatlaridan biridir. Koreyaliklar bajarilishi shart bo‘lgan asosiy vazifa - o‘z an’anaviy madaniyatini saqlash, siyosiy va ijtimoiy-iqtisodiy islohotlarni o‘z madaniy-siyosiy identivlik, Sharqning an’anaviy qadriyatlari va orientirlari bilan bog‘lashga intilish deb hisoblaydilar.  Bu davlatning ta’lim tizimi YuNISEF ekspertlari xulosasiga ko‘ra sanoati rivojlangan davlatlar ichida “eng samaralisi”deb tan olingan.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lastRenderedPageBreak/>
        <w:t>Ko‘pchilikning yagona fikricha, Janubiy Koreyaning iqtisodiyoti va texnikadagi yutuqlari “inson resursiga investitsiyani to‘g‘ri tikkanligida” deb ta’kidlashadi. Konfutsiy davridan saqlanib qolgan ziyoli odamga jamoat xizmati xozirgi kungacha bor. Janubiy Koreyada 1980 yillardan beri ilmiy kasblar eng nufuzli hisoblanadi.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Janubiy Koreya ta’lim tizimi yana bitta butunjahon tamoyilini amalga oshiradi: bu ta’lim va fan integratsiyasidir. Dunyo amaliyotida o‘quv  muassasalari va ilmiy-tadqiqot institutlarini o‘z ichiga oluvchi akademik konglomeratlar samarali faoliyat olib borishmoqda. Bunday birlashuv ilm va ta’lim integratsiyasining aniq asosi bo‘lib xizmat qiladi va mamlakatda yagona ilmiy-texnik va ta’lim siyosatini olib borish imkoniyatini beradi. Oliy o‘quv yurtlari va ilmiy tadqiqot institutlarining qo‘shilishi bugungi kunda integratsiyaning eng samarali shakli hisoblanadi.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Ko‘p  rivojlanayotgan davlatlarda ta’lim bugungi kunda jamiyatning faqat sarf-harajatlar sohasi emas, balki asosiy ishlab chiqaruvchi kuchiga aylandi. Ya’ni, ta’lim raqobatbardosh, jiddiy moliyaviy mablag‘larni olib keluvchi soha bo‘lishi kerakligi isbotlandi. Ta’limning deyarli 1-bosqichidayoq davlat va iqtisodiyotning rivojlanishiga qaratilgan bo‘lishi kerak. Faqat bilim olish uchungina emas, balki olingan bilimlarni amaliyotda samarali qo‘llash uchun o‘qish zarur.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Lekin shuni hisobga olish joizki, ta’limni tizimli modernizatsiya qilish jarayoni o‘z-o‘zidan eski tartib elementlarni engib o‘tish, yangi g‘oyalarni ishlab chiqish va tabiiy boshqaruvning boshqa metod va mexanizmlarini shakllantirishni  nazarda tutadi. Lekin bu shundoqligicha nusxa olish shaklida emas, balki yangiliklarni qabul qilish bilan birga ta’lim rivojlanish bosqichidagi eng yaxshi an’analar va qo‘lga kiritilgan yutuqlarni saqlab qolishni taqozo etadi. </w:t>
      </w:r>
    </w:p>
    <w:p w:rsidR="00344177" w:rsidRPr="00344177" w:rsidRDefault="00344177" w:rsidP="00344177">
      <w:pPr>
        <w:spacing w:after="0" w:line="360" w:lineRule="auto"/>
        <w:ind w:firstLine="567"/>
        <w:jc w:val="both"/>
        <w:rPr>
          <w:rFonts w:ascii="Times New Roman" w:hAnsi="Times New Roman" w:cs="Times New Roman"/>
          <w:b/>
          <w:color w:val="31849B"/>
          <w:sz w:val="28"/>
          <w:szCs w:val="28"/>
          <w:lang w:val="uz-Cyrl-UZ"/>
        </w:rPr>
      </w:pPr>
      <w:r w:rsidRPr="00344177">
        <w:rPr>
          <w:rFonts w:ascii="Times New Roman" w:hAnsi="Times New Roman" w:cs="Times New Roman"/>
          <w:b/>
          <w:sz w:val="28"/>
          <w:szCs w:val="28"/>
          <w:lang w:val="uz-Cyrl-UZ"/>
        </w:rPr>
        <w:t xml:space="preserve">Maktabgacha ta’lim. </w:t>
      </w:r>
      <w:r w:rsidRPr="00344177">
        <w:rPr>
          <w:rFonts w:ascii="Times New Roman" w:hAnsi="Times New Roman" w:cs="Times New Roman"/>
          <w:sz w:val="28"/>
          <w:szCs w:val="28"/>
          <w:lang w:val="uz-Cyrl-UZ"/>
        </w:rPr>
        <w:t>Janubiy Koreyada bolalar bog‘chasi umumta’lim turiga kirmaydi. Ota-onalar farzandlarini xususiy maktabgacha muassasalarga beradilar. Bu muassasalarda ta’lim koreys tilida, ingliz tilida, ba’zilarida faqat ingliz tilida olib boriladi. Bolalar bog‘chasiga 3 yoshdan 5 yoshgacha qabul qilinadi. Ko‘pchilik bolalar “maktabgacha” tayyorgarlik olmasliklari, ya’ni xususiy maktabgacha muassasalarga bormasliklari, balki bolalar bog‘chasiga shunchaki borishlari mumkin.</w:t>
      </w:r>
    </w:p>
    <w:p w:rsidR="00344177" w:rsidRPr="00344177" w:rsidRDefault="00344177" w:rsidP="00344177">
      <w:pPr>
        <w:spacing w:after="0" w:line="360" w:lineRule="auto"/>
        <w:ind w:firstLine="567"/>
        <w:jc w:val="both"/>
        <w:rPr>
          <w:rFonts w:ascii="Times New Roman" w:hAnsi="Times New Roman" w:cs="Times New Roman"/>
          <w:color w:val="31849B"/>
          <w:sz w:val="28"/>
          <w:szCs w:val="28"/>
          <w:lang w:val="uz-Cyrl-UZ"/>
        </w:rPr>
      </w:pPr>
      <w:r w:rsidRPr="00344177">
        <w:rPr>
          <w:rFonts w:ascii="Times New Roman" w:hAnsi="Times New Roman" w:cs="Times New Roman"/>
          <w:b/>
          <w:sz w:val="28"/>
          <w:szCs w:val="28"/>
          <w:lang w:val="uz-Cyrl-UZ"/>
        </w:rPr>
        <w:lastRenderedPageBreak/>
        <w:t>Boshlang‘ich ta’lim</w:t>
      </w:r>
      <w:r w:rsidRPr="00344177">
        <w:rPr>
          <w:rFonts w:ascii="Times New Roman" w:hAnsi="Times New Roman" w:cs="Times New Roman"/>
          <w:b/>
          <w:color w:val="31849B"/>
          <w:sz w:val="28"/>
          <w:szCs w:val="28"/>
          <w:lang w:val="en-US"/>
        </w:rPr>
        <w:t>.</w:t>
      </w:r>
      <w:r w:rsidRPr="00344177">
        <w:rPr>
          <w:rFonts w:ascii="Times New Roman" w:hAnsi="Times New Roman" w:cs="Times New Roman"/>
          <w:color w:val="31849B"/>
          <w:sz w:val="28"/>
          <w:szCs w:val="28"/>
          <w:lang w:val="en-US"/>
        </w:rPr>
        <w:t xml:space="preserve"> </w:t>
      </w:r>
      <w:r w:rsidRPr="00344177">
        <w:rPr>
          <w:rFonts w:ascii="Times New Roman" w:hAnsi="Times New Roman" w:cs="Times New Roman"/>
          <w:sz w:val="28"/>
          <w:szCs w:val="28"/>
          <w:lang w:val="uz-Cyrl-UZ"/>
        </w:rPr>
        <w:t>Bolalar bog‘chasining asosiy vazifasi oilalarni har tomonlama rivojlanishi uchun sharoit  yaratishdan iborat. Bog‘chalarda asosan musiqa, rasm, hisoblash darslari o‘tiladi. Koreys bog‘chalarida bolalarda mustaqillikni shakllantirishga katta e’tibor beriladi. Bolalar yoshi orasidagi farq 3 yilgacha bo‘lishi mumkin. Janubiy Koreyada bolalar (6 yoshdan oshgan) 7 yoshdan 13 yoshgacha boshlang‘ich maktabga boradilar. O‘qish muddati 6 yil, majburiy va bepul. Boshlang‘ich maktabda quyidagi 9 ta fanlar o‘qitiladi:</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Koreys tili;</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Matematika;</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Aniq fanlar;</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Jamiyat haqidagi fanlar;</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CHet tili;</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Tasviriy san’at;</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Musiqa.</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Odatda bu fanlar sinf rahbari tomonidan o‘qitiladi, faqatgina ba’zi fanlar uchun maxsus o‘qituvchilar tayinlanadi. Boshlang‘ich ta’limdan o‘rta ta’limga, undan yuqori ta’limga imtihonlar  topshirish orqali emas, balki faqatgina yoshiga qarab o‘tiladi. XX asrning 80 yillariga qadar ingliz tili o‘rta maktablarda o‘qitilgan, hozirda esa boshlang‘ich maktabning 3-sinfidan o‘qitilyapti. Koreys va ingliz tili grammatikasi juda juda katta farqli bo‘lganligi  uchun ingliz tilini o‘rganish juda qiyin. Shu bois ota-onalar o‘z farzandlarini xususiy o‘quv muassasalariga qo‘shimcha o‘qishga jo‘natadilar. Xususiy o‘quv muassasalari, ya’ni “xagvonlar” bolalarga til o‘rganishda individual yondashadilar. Shu maqsadda ingliz tilida gaplashuvchi chet elliklarni boshlang‘ich maktabga jalb qilish yo‘lga qo‘yilgan.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Boshlang‘ich maktab koreyschasiga “chxodin xakkyo” deb nomlanar va boshlang‘ich ta’lim ma’nosini anglatar edi.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1996 yil Janubiy Koreya xukumati bu nomni o‘zgartirdi va “gukmin xakkyo” deb nomladi. Bu atama “fuqarolik maktabi” degan ma’noni anglatadi.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Janubiy Koreyada davlat tasarrufidagi boshlang‘ich maktablardan tashqari qator xususiy maktablar ham mavjud. Bu maktablarning o‘quv dasturlari davlat maktablari </w:t>
      </w:r>
      <w:r w:rsidRPr="00344177">
        <w:rPr>
          <w:rFonts w:ascii="Times New Roman" w:hAnsi="Times New Roman" w:cs="Times New Roman"/>
          <w:sz w:val="28"/>
          <w:szCs w:val="28"/>
          <w:lang w:val="uz-Cyrl-UZ"/>
        </w:rPr>
        <w:lastRenderedPageBreak/>
        <w:t xml:space="preserve">o‘quv dasturlariga birmuncha mos keladi, lekin o‘qitish yuqori darajada amalga oshiriladi. Masalan, kam sonli o‘quvchilarga ko‘p o‘qituvchilarning jalb etilishi, qo‘shimcha fanlarning  kiritilishi, umuman ta’limning yuqori standartlarga  egaligi va h.k. Shu bois  ko‘pchilik ota-onalar o‘z farzandlarini xususiy maktabga berishga intiladilar. Lekin bunday maktablarda o‘qish narxining balandligi ota-onalarni o‘ylantirib qo‘yadi. Boshlang‘ich maktabni  bitirgan o‘quvchilar keyingi bosqichlarga imtixonsiz o‘tadilar.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Janubiy Koreyada sinflarni raqamlash odatdagiday pastdan yuqoriga emas, balki har bir ta’lim bosqichida 1 dan boshlanadi. Masalan, boshlang‘ich maktab 1 dan 6 gacha, o‘rta maktab (3 yil) 1 dan 3 gacha, sanaladi: boshlang‘ich maktabning 1-sinfi  (2,3,4,5,6-sinfi), o‘rta maktabning 1-sinfi (ya’ni, o‘zbek maktablaridagi 7-sinf), oliy maktabning 2-sinfi (ya’ni o‘zbek akademik litsey va KH kollejining 2-kurs talabasi) kabi.  </w:t>
      </w:r>
    </w:p>
    <w:p w:rsidR="00344177" w:rsidRPr="00344177" w:rsidRDefault="00344177" w:rsidP="00344177">
      <w:pPr>
        <w:spacing w:after="0" w:line="360" w:lineRule="auto"/>
        <w:ind w:firstLine="567"/>
        <w:jc w:val="both"/>
        <w:rPr>
          <w:rFonts w:ascii="Times New Roman" w:hAnsi="Times New Roman" w:cs="Times New Roman"/>
          <w:b/>
          <w:sz w:val="28"/>
          <w:szCs w:val="28"/>
          <w:lang w:val="uz-Cyrl-UZ"/>
        </w:rPr>
      </w:pPr>
      <w:r w:rsidRPr="00344177">
        <w:rPr>
          <w:rFonts w:ascii="Times New Roman" w:hAnsi="Times New Roman" w:cs="Times New Roman"/>
          <w:b/>
          <w:sz w:val="28"/>
          <w:szCs w:val="28"/>
          <w:lang w:val="uz-Cyrl-UZ"/>
        </w:rPr>
        <w:t xml:space="preserve">Janubiy Koreyada maktab tizimi o‘rta va yuqori maktablar. </w:t>
      </w:r>
      <w:r w:rsidRPr="00344177">
        <w:rPr>
          <w:rFonts w:ascii="Times New Roman" w:hAnsi="Times New Roman" w:cs="Times New Roman"/>
          <w:sz w:val="28"/>
          <w:szCs w:val="28"/>
          <w:lang w:val="uz-Cyrl-UZ"/>
        </w:rPr>
        <w:t>Koreys tilida o‘rta maktab “chunxakyo” deb nomlanadi va “o‘rta maktab” ma’nosini beradi. O‘rta maktabda  ta’lim majburiy, bepul va 3 yil o‘qitiladi. O‘rta maktabga 11 yoshdan oshgan, 12 yoshdagilar qabul qilinadi.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Boshlang‘ich maktabga nisbatan o‘rta maktabda o‘quvchilarga ancha yuqori talablar qo‘yiladi. Sinf rahbarlari – xangыllar o‘quvchilar hayotida muhim o‘ringa ega, o‘quvchilar ularni qattiq xurmat qilishadi.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O‘rta maktabda bir kunda 6 ta fan o‘qitiladi, shuningdek, alohida maxsus 7-dars ham bor. O‘quv dasturining  negizini quyidagi fanlar tashkil etadi:</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Matematika;</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Koreys va ingliz tili;</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Qator aniq fanlar;</w:t>
      </w:r>
    </w:p>
    <w:p w:rsidR="00344177" w:rsidRPr="00344177" w:rsidRDefault="00344177" w:rsidP="00344177">
      <w:pPr>
        <w:spacing w:after="0" w:line="360" w:lineRule="auto"/>
        <w:ind w:left="567" w:firstLine="567"/>
        <w:jc w:val="both"/>
        <w:rPr>
          <w:rFonts w:ascii="Times New Roman" w:hAnsi="Times New Roman" w:cs="Times New Roman"/>
          <w:sz w:val="28"/>
          <w:szCs w:val="28"/>
          <w:lang w:val="uz-Cyrl-UZ"/>
        </w:rPr>
      </w:pPr>
      <w:r w:rsidRPr="00344177">
        <w:rPr>
          <w:rFonts w:ascii="Times New Roman" w:hAnsi="Times New Roman" w:cs="Times New Roman"/>
          <w:b/>
          <w:i/>
          <w:sz w:val="28"/>
          <w:szCs w:val="28"/>
          <w:lang w:val="uz-Cyrl-UZ"/>
        </w:rPr>
        <w:t>“Qo‘shimcha”</w:t>
      </w:r>
      <w:r w:rsidRPr="00344177">
        <w:rPr>
          <w:rFonts w:ascii="Times New Roman" w:hAnsi="Times New Roman" w:cs="Times New Roman"/>
          <w:sz w:val="28"/>
          <w:szCs w:val="28"/>
          <w:lang w:val="uz-Cyrl-UZ"/>
        </w:rPr>
        <w:t xml:space="preserve"> fanlar quyidagilardan iborat:</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San’at sohalar;</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Jismoniy tarbiya;</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Tarix;</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Xancha (xitoy peroglifi);</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Etika;</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lastRenderedPageBreak/>
        <w:t>Uy iqtisodini yuritish;</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b/>
          <w:i/>
          <w:sz w:val="28"/>
          <w:szCs w:val="28"/>
          <w:lang w:val="uz-Cyrl-UZ"/>
        </w:rPr>
      </w:pPr>
      <w:r w:rsidRPr="00344177">
        <w:rPr>
          <w:rFonts w:ascii="Times New Roman" w:hAnsi="Times New Roman" w:cs="Times New Roman"/>
          <w:b/>
          <w:i/>
          <w:sz w:val="28"/>
          <w:szCs w:val="28"/>
          <w:lang w:val="uz-Cyrl-UZ"/>
        </w:rPr>
        <w:t xml:space="preserve">Kompyuter savodxonligi.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Mashg‘ulotlar 45 daqiqa davom etadi. Boshlang‘ich sinfdagi 9 ta fanga, o‘rta maktabda yana 4 ta fan qo‘shilib, jami 13 ta fan o‘qitiladi. Maktabda chet tillariga e’tibor kuchli. Ko‘pchilik ingliz tilida bemalol gaplasha oladi.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Chet tilini o‘qitishga haftasiga 4-5 soat ajratilgan. O‘qish o‘rta maktabda bir yilda 1222 soatni tashkil etadi. Koreyalik o‘quvchilar ingliz tilidan tashqari klassik xitoy tilini majburiy ravishda o‘rganadilar. 5-sinfdan boshlab, Xitoy tarixi o‘rgatiladi. Boshlang‘ich maktabdagi kabi o‘rta maktabda ham o‘quvchi sinfdan-sinfga imtihonsiz o‘tadi. Ma’lum fanlar uchun imtihonlarning standart shakllari mavjud, fan o‘qituvchilar tavsiya qilingan o‘quv qo‘llanma va darsliklardan  foydalanadilar.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O‘rta maktabning ko‘plab o‘quvchilari darsdan keyin qo‘shimcha kurslar “xagvonlar”ga boradilar, yoki xususiy repetitorlarga qatnaydilar. Alohida e’tibor ingliz tili va matematikaga qaratilgan. Ba’zi xavgonlar bitta fanga asoslanadi, ba’zilari barcha asosiy fanlarni qamrab oladi. Bu o‘z navbatida maktab mashg‘ulotlarining yanada qiyin bo‘lgan ikkinchi qismiga aylanadi.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Undan tashqari juda irodali o‘quvchilar kurash turlari va musiqa maktablariga qatnashadilar. O‘quvchilar shu tariqa darsdan keyin uylariga juda kech qaytadilar. </w:t>
      </w:r>
    </w:p>
    <w:p w:rsidR="00344177" w:rsidRPr="00344177" w:rsidRDefault="00344177" w:rsidP="00344177">
      <w:pPr>
        <w:spacing w:after="0" w:line="360" w:lineRule="auto"/>
        <w:ind w:firstLine="567"/>
        <w:jc w:val="both"/>
        <w:rPr>
          <w:rFonts w:ascii="Times New Roman" w:hAnsi="Times New Roman" w:cs="Times New Roman"/>
          <w:b/>
          <w:sz w:val="28"/>
          <w:szCs w:val="28"/>
          <w:lang w:val="uz-Cyrl-UZ"/>
        </w:rPr>
      </w:pPr>
      <w:r w:rsidRPr="00344177">
        <w:rPr>
          <w:rFonts w:ascii="Times New Roman" w:hAnsi="Times New Roman" w:cs="Times New Roman"/>
          <w:b/>
          <w:sz w:val="28"/>
          <w:szCs w:val="28"/>
          <w:lang w:val="uz-Cyrl-UZ"/>
        </w:rPr>
        <w:t xml:space="preserve">Yuqori maktab. </w:t>
      </w:r>
      <w:r w:rsidRPr="00344177">
        <w:rPr>
          <w:rFonts w:ascii="Times New Roman" w:hAnsi="Times New Roman" w:cs="Times New Roman"/>
          <w:sz w:val="28"/>
          <w:szCs w:val="28"/>
          <w:lang w:val="uz-Cyrl-UZ"/>
        </w:rPr>
        <w:t>Koreyschasiga “kodыnxakkyo” deb nomlanadi. Koreyalik bolalar yuqori maktabga o‘rta maktabdan keyin 17 yoshdan 1-kursga qabul qilinadi va 19 yoshgacha tahsil oladi. Y</w:t>
      </w:r>
      <w:r w:rsidRPr="00344177">
        <w:rPr>
          <w:rFonts w:ascii="Times New Roman" w:hAnsi="Times New Roman" w:cs="Times New Roman"/>
          <w:sz w:val="28"/>
          <w:szCs w:val="28"/>
          <w:lang w:val="en-US"/>
        </w:rPr>
        <w:t>u</w:t>
      </w:r>
      <w:r w:rsidRPr="00344177">
        <w:rPr>
          <w:rFonts w:ascii="Times New Roman" w:hAnsi="Times New Roman" w:cs="Times New Roman"/>
          <w:sz w:val="28"/>
          <w:szCs w:val="28"/>
          <w:lang w:val="uz-Cyrl-UZ"/>
        </w:rPr>
        <w:t xml:space="preserve">qori maktablar bir necha turlarga ajratiladi: </w:t>
      </w:r>
    </w:p>
    <w:p w:rsidR="00344177" w:rsidRPr="00344177" w:rsidRDefault="00344177" w:rsidP="0091010D">
      <w:pPr>
        <w:numPr>
          <w:ilvl w:val="0"/>
          <w:numId w:val="5"/>
        </w:numPr>
        <w:autoSpaceDN w:val="0"/>
        <w:spacing w:after="0" w:line="360" w:lineRule="auto"/>
        <w:ind w:left="0" w:firstLine="567"/>
        <w:jc w:val="both"/>
        <w:rPr>
          <w:rFonts w:ascii="Times New Roman" w:hAnsi="Times New Roman" w:cs="Times New Roman"/>
          <w:sz w:val="28"/>
          <w:szCs w:val="28"/>
          <w:lang w:val="uz-Cyrl-UZ"/>
        </w:rPr>
      </w:pPr>
      <w:r w:rsidRPr="00344177">
        <w:rPr>
          <w:rFonts w:ascii="Times New Roman" w:hAnsi="Times New Roman" w:cs="Times New Roman"/>
          <w:i/>
          <w:sz w:val="28"/>
          <w:szCs w:val="28"/>
          <w:lang w:val="uz-Cyrl-UZ"/>
        </w:rPr>
        <w:t xml:space="preserve">Davlat yuqori maktablari: </w:t>
      </w:r>
      <w:r w:rsidRPr="00344177">
        <w:rPr>
          <w:rFonts w:ascii="Times New Roman" w:hAnsi="Times New Roman" w:cs="Times New Roman"/>
          <w:sz w:val="28"/>
          <w:szCs w:val="28"/>
          <w:lang w:val="uz-Cyrl-UZ"/>
        </w:rPr>
        <w:t xml:space="preserve">Koreya Ta’lim va texnika fanlari vazirligi, Madaniyat, Jismoniy tarbiya va sayyohlik vazirligi boshqaradi; </w:t>
      </w:r>
    </w:p>
    <w:p w:rsidR="00344177" w:rsidRPr="00344177" w:rsidRDefault="00344177" w:rsidP="0091010D">
      <w:pPr>
        <w:numPr>
          <w:ilvl w:val="0"/>
          <w:numId w:val="5"/>
        </w:numPr>
        <w:autoSpaceDN w:val="0"/>
        <w:spacing w:after="0" w:line="360" w:lineRule="auto"/>
        <w:ind w:left="0"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Umumiy yuqori maktablar: har bir viloyatdagi yuqori tashkilotlar tomonidan boshqariladi;</w:t>
      </w:r>
    </w:p>
    <w:p w:rsidR="00344177" w:rsidRPr="00344177" w:rsidRDefault="00344177" w:rsidP="0091010D">
      <w:pPr>
        <w:numPr>
          <w:ilvl w:val="0"/>
          <w:numId w:val="5"/>
        </w:numPr>
        <w:autoSpaceDN w:val="0"/>
        <w:spacing w:after="0" w:line="360" w:lineRule="auto"/>
        <w:ind w:left="0"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Xususiy yuqori maktablar.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Shuningdek, yuqori maktablar o‘qitish fanlariga  ko‘ra ham bir qancha turlarga bo‘linadi: </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Ixtisoslashtirilgan maktablar (qishloq xo‘jaligi, sanoat, dengiz xo‘jaligi, axborot);</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lastRenderedPageBreak/>
        <w:t>Umumiy maktablar;</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Maxsus maktablar (litsey shaklidagi maktab);</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Texnika maktablari;</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Chet tili maktablari;</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sz w:val="28"/>
          <w:szCs w:val="28"/>
          <w:u w:val="single"/>
          <w:lang w:val="uz-Cyrl-UZ"/>
        </w:rPr>
      </w:pPr>
      <w:r w:rsidRPr="00344177">
        <w:rPr>
          <w:rFonts w:ascii="Times New Roman" w:hAnsi="Times New Roman" w:cs="Times New Roman"/>
          <w:sz w:val="28"/>
          <w:szCs w:val="28"/>
          <w:lang w:val="uz-Cyrl-UZ"/>
        </w:rPr>
        <w:t>Jismoniy tarbiya maktablari</w:t>
      </w:r>
      <w:r w:rsidRPr="00344177">
        <w:rPr>
          <w:rFonts w:ascii="Times New Roman" w:hAnsi="Times New Roman" w:cs="Times New Roman"/>
          <w:sz w:val="28"/>
          <w:szCs w:val="28"/>
          <w:u w:val="single"/>
          <w:lang w:val="uz-Cyrl-UZ"/>
        </w:rPr>
        <w:t>;</w:t>
      </w:r>
    </w:p>
    <w:p w:rsidR="00344177" w:rsidRPr="00344177" w:rsidRDefault="00344177" w:rsidP="0091010D">
      <w:pPr>
        <w:numPr>
          <w:ilvl w:val="0"/>
          <w:numId w:val="5"/>
        </w:numPr>
        <w:autoSpaceDN w:val="0"/>
        <w:spacing w:after="0" w:line="360" w:lineRule="auto"/>
        <w:ind w:left="567"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San’at maktablari va h.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Janubiy Koreya Respublikasida ta’lim vazirligi maxsus tashkil etgan yuqori maktablar ham bor. Bular asosan qishloq xo‘jaligi, baliqchilik, sanoat, xalqaro tillarga ixtisoslashgan bo‘ladi.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Yuqori maktab o‘rta maktab kabi majburiy emas. Biroq keyingi yillarning barchasida statistik ma’lumotlarga qaraganda 97-98 % koreys yoshlari yuqori maktabni tamomlaganlar. “Ilmiy” yuqori maktablar, chet tillar va san’atshunoslik maktablariga kirish ancha murakkab imtihonlarni topshirishni talab etadi. YUqori maktablar xususiy va davlat tasarrufida bo‘lishi mumkin, bu maktablarda mutaxasislik bermaydi, balki ularni keyingi ta’lim bosqichiga tayyorlaydi.</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Janubiy Koreyada hunar maktablari 600 tani tashkil etadi. Bu maktablarning 45% bo‘lajak mulkdorlarni tayyorlaydi, 23% da texnik kasb egalari etishib chiqadi. Qolgan maktablarda dengizchilik, qishloq xo‘jalik ixtisosliklari o‘zlashtiriladi. Shunisi diqqatga sazovorki, bu maktablarga korxonalar otaliq qiladilar.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Janubiy Koreya “Ta’lim haqidagi qonun” talablaridan biri ham shudir. Bizning Respublikamizdagi kabi Janubiy Koreyada ham alohida iqtidorli bolalarga e’tibor juda kuchli. So‘nggi yillarda 5 ta sport, 6 ta ilmiy maktablar ochilgan. Jismoniy tarbiyaning rivojlanishiga Seul olimpiadasi katta ta’sir ko‘rsatgan.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Rivojlanishdan orqada qolgan bolalar uchun maxsus maktablar mavjud. Bu maktablarning aksariyati xususiy yoki diniy tashkilotlarning xayriya mablag‘lari hisobiga qurilgan. </w:t>
      </w:r>
    </w:p>
    <w:p w:rsidR="00344177" w:rsidRPr="00344177" w:rsidRDefault="00344177" w:rsidP="00344177">
      <w:pPr>
        <w:spacing w:after="0" w:line="360" w:lineRule="auto"/>
        <w:ind w:firstLine="567"/>
        <w:jc w:val="both"/>
        <w:rPr>
          <w:rFonts w:ascii="Times New Roman" w:hAnsi="Times New Roman" w:cs="Times New Roman"/>
          <w:sz w:val="28"/>
          <w:szCs w:val="28"/>
          <w:lang w:val="uz-Cyrl-UZ"/>
        </w:rPr>
      </w:pPr>
      <w:r w:rsidRPr="00344177">
        <w:rPr>
          <w:rFonts w:ascii="Times New Roman" w:hAnsi="Times New Roman" w:cs="Times New Roman"/>
          <w:sz w:val="28"/>
          <w:szCs w:val="28"/>
          <w:lang w:val="uz-Cyrl-UZ"/>
        </w:rPr>
        <w:t xml:space="preserve">Davlat maktablarida din fan sifatida o‘qitilmaydi. Lekin 3-sinfdan boshlab “Odobnoma” kabi kabi maxsus fan joriy etiladi. Bu fan 12-sinfgacha o‘qitilib, haftasiga 2 soat ajratilgan. Bu fan o‘z ichiga dinni ham qamrab oladi. Din qotib qolgan bir aqida sifatida emas, qadriyat sifatida o‘qitiladi. Bu butun bir tarbiya tizimi natijasidir. </w:t>
      </w:r>
      <w:r w:rsidRPr="00344177">
        <w:rPr>
          <w:rFonts w:ascii="Times New Roman" w:hAnsi="Times New Roman" w:cs="Times New Roman"/>
          <w:sz w:val="28"/>
          <w:szCs w:val="28"/>
          <w:lang w:val="uz-Cyrl-UZ"/>
        </w:rPr>
        <w:lastRenderedPageBreak/>
        <w:t xml:space="preserve">Ehromlarga borish, tarixiy yodgorliklar bilan tanishish, ma’naviy tarixni o‘rganish maktab fanlarining majburiy davomi hisoblanadi. </w:t>
      </w:r>
    </w:p>
    <w:p w:rsidR="00344177" w:rsidRPr="00344177" w:rsidRDefault="00344177" w:rsidP="00344177">
      <w:pPr>
        <w:pStyle w:val="45"/>
        <w:shd w:val="clear" w:color="auto" w:fill="auto"/>
        <w:spacing w:after="0" w:line="360" w:lineRule="auto"/>
        <w:ind w:firstLine="567"/>
        <w:jc w:val="both"/>
        <w:rPr>
          <w:rFonts w:ascii="Times New Roman" w:hAnsi="Times New Roman" w:cs="Times New Roman"/>
          <w:b/>
          <w:lang w:val="uz-Cyrl-UZ"/>
        </w:rPr>
      </w:pPr>
      <w:r w:rsidRPr="00344177">
        <w:rPr>
          <w:rFonts w:ascii="Times New Roman" w:hAnsi="Times New Roman" w:cs="Times New Roman"/>
          <w:b/>
          <w:lang w:val="uz-Cyrl-UZ"/>
        </w:rPr>
        <w:t xml:space="preserve">Maktabgacha ta’lim - </w:t>
      </w:r>
      <w:r w:rsidRPr="00344177">
        <w:rPr>
          <w:rFonts w:ascii="Times New Roman" w:hAnsi="Times New Roman" w:cs="Times New Roman"/>
          <w:lang w:val="uz-Cyrl-UZ"/>
        </w:rPr>
        <w:t xml:space="preserve">Maktabgacha ta’lim majburiy ta’lim dasturiga kiritilmagan bo‘lsada, Belgiyada tahminan 90%gacha bo‘lgan bolalar unda tahsil olishadi. Ko‘p hollarda maktabgacha ta’lim muassasalar boshlang‘ich maktablarga uyg‘unlashgan bo‘ladi. Bolalar 6 yoshga etganda boshlang‘ich maktabning birinchi sinfiga o‘qishga kiradi. </w:t>
      </w:r>
    </w:p>
    <w:p w:rsidR="00344177" w:rsidRDefault="00344177" w:rsidP="00344177">
      <w:pPr>
        <w:pStyle w:val="45"/>
        <w:shd w:val="clear" w:color="auto" w:fill="auto"/>
        <w:spacing w:after="0" w:line="360" w:lineRule="auto"/>
        <w:ind w:firstLine="709"/>
        <w:jc w:val="both"/>
        <w:rPr>
          <w:rFonts w:ascii="Times New Roman" w:hAnsi="Times New Roman" w:cs="Times New Roman"/>
          <w:lang w:val="en-US"/>
        </w:rPr>
      </w:pPr>
    </w:p>
    <w:p w:rsidR="00344177" w:rsidRDefault="00344177" w:rsidP="00344177">
      <w:pPr>
        <w:pStyle w:val="45"/>
        <w:shd w:val="clear" w:color="auto" w:fill="auto"/>
        <w:spacing w:after="0" w:line="360" w:lineRule="auto"/>
        <w:ind w:firstLine="709"/>
        <w:jc w:val="both"/>
        <w:rPr>
          <w:rFonts w:ascii="Times New Roman" w:hAnsi="Times New Roman" w:cs="Times New Roman"/>
          <w:lang w:val="en-US"/>
        </w:rPr>
      </w:pPr>
    </w:p>
    <w:p w:rsidR="00344177" w:rsidRPr="00344177" w:rsidRDefault="00344177" w:rsidP="00344177">
      <w:pPr>
        <w:pStyle w:val="45"/>
        <w:shd w:val="clear" w:color="auto" w:fill="auto"/>
        <w:spacing w:after="0" w:line="360" w:lineRule="auto"/>
        <w:ind w:firstLine="709"/>
        <w:jc w:val="both"/>
        <w:rPr>
          <w:rFonts w:ascii="Times New Roman" w:hAnsi="Times New Roman" w:cs="Times New Roman"/>
          <w:lang w:val="en-US"/>
        </w:rPr>
      </w:pPr>
    </w:p>
    <w:p w:rsidR="00344177" w:rsidRPr="00344177" w:rsidRDefault="00344177" w:rsidP="00344177">
      <w:pPr>
        <w:pStyle w:val="2f7"/>
        <w:keepNext/>
        <w:keepLines/>
        <w:shd w:val="clear" w:color="auto" w:fill="auto"/>
        <w:spacing w:line="360" w:lineRule="auto"/>
        <w:ind w:firstLine="567"/>
        <w:jc w:val="both"/>
        <w:rPr>
          <w:rFonts w:ascii="Times New Roman" w:hAnsi="Times New Roman" w:cs="Times New Roman"/>
          <w:lang w:val="en-US"/>
        </w:rPr>
      </w:pPr>
      <w:bookmarkStart w:id="0" w:name="bookmark0"/>
    </w:p>
    <w:p w:rsidR="00344177" w:rsidRPr="00344177" w:rsidRDefault="00344177" w:rsidP="00344177">
      <w:pPr>
        <w:pStyle w:val="2f7"/>
        <w:keepNext/>
        <w:keepLines/>
        <w:shd w:val="clear" w:color="auto" w:fill="auto"/>
        <w:spacing w:line="360" w:lineRule="auto"/>
        <w:ind w:firstLine="567"/>
        <w:jc w:val="both"/>
        <w:rPr>
          <w:rFonts w:ascii="Times New Roman" w:hAnsi="Times New Roman" w:cs="Times New Roman"/>
          <w:b w:val="0"/>
          <w:lang w:val="en-US"/>
        </w:rPr>
      </w:pPr>
      <w:r w:rsidRPr="00344177">
        <w:rPr>
          <w:rFonts w:ascii="Times New Roman" w:hAnsi="Times New Roman" w:cs="Times New Roman"/>
          <w:lang w:val="en-US"/>
        </w:rPr>
        <w:t>Makta</w:t>
      </w:r>
      <w:bookmarkEnd w:id="0"/>
      <w:r w:rsidRPr="00344177">
        <w:rPr>
          <w:rFonts w:ascii="Times New Roman" w:hAnsi="Times New Roman" w:cs="Times New Roman"/>
          <w:lang w:val="en-US"/>
        </w:rPr>
        <w:t>b</w:t>
      </w:r>
      <w:r w:rsidRPr="00344177">
        <w:rPr>
          <w:rFonts w:ascii="Times New Roman" w:hAnsi="Times New Roman" w:cs="Times New Roman"/>
          <w:b w:val="0"/>
          <w:lang w:val="uz-Cyrl-UZ"/>
        </w:rPr>
        <w:t xml:space="preserve"> - </w:t>
      </w:r>
      <w:r w:rsidRPr="00344177">
        <w:rPr>
          <w:rFonts w:ascii="Times New Roman" w:hAnsi="Times New Roman" w:cs="Times New Roman"/>
          <w:b w:val="0"/>
          <w:lang w:val="en-US"/>
        </w:rPr>
        <w:t xml:space="preserve">Maktab ta’limi davri 2 ta – boshlang‘ich va </w:t>
      </w:r>
      <w:proofErr w:type="gramStart"/>
      <w:r w:rsidRPr="00344177">
        <w:rPr>
          <w:rFonts w:ascii="Times New Roman" w:hAnsi="Times New Roman" w:cs="Times New Roman"/>
          <w:b w:val="0"/>
          <w:lang w:val="en-US"/>
        </w:rPr>
        <w:t>o‘rta</w:t>
      </w:r>
      <w:proofErr w:type="gramEnd"/>
      <w:r w:rsidRPr="00344177">
        <w:rPr>
          <w:rFonts w:ascii="Times New Roman" w:hAnsi="Times New Roman" w:cs="Times New Roman"/>
          <w:b w:val="0"/>
          <w:lang w:val="en-US"/>
        </w:rPr>
        <w:t xml:space="preserve"> maktab bosqichiga bo‘linadi. </w:t>
      </w:r>
      <w:proofErr w:type="gramStart"/>
      <w:r w:rsidRPr="00344177">
        <w:rPr>
          <w:rFonts w:ascii="Times New Roman" w:hAnsi="Times New Roman" w:cs="Times New Roman"/>
          <w:b w:val="0"/>
          <w:lang w:val="en-US"/>
        </w:rPr>
        <w:t>Boshlang‘ich maktab, o‘z navbatida, 3 ta 2 ta sinfli bosqichdan iborat.</w:t>
      </w:r>
      <w:proofErr w:type="gramEnd"/>
      <w:r w:rsidRPr="00344177">
        <w:rPr>
          <w:rFonts w:ascii="Times New Roman" w:hAnsi="Times New Roman" w:cs="Times New Roman"/>
          <w:b w:val="0"/>
          <w:lang w:val="en-US"/>
        </w:rPr>
        <w:t xml:space="preserve"> Bu davrda bolalar arifmetika, o‘qish, yozish, musiqa, tarix </w:t>
      </w:r>
      <w:proofErr w:type="gramStart"/>
      <w:r w:rsidRPr="00344177">
        <w:rPr>
          <w:rFonts w:ascii="Times New Roman" w:hAnsi="Times New Roman" w:cs="Times New Roman"/>
          <w:b w:val="0"/>
          <w:lang w:val="en-US"/>
        </w:rPr>
        <w:t>va</w:t>
      </w:r>
      <w:proofErr w:type="gramEnd"/>
      <w:r w:rsidRPr="00344177">
        <w:rPr>
          <w:rFonts w:ascii="Times New Roman" w:hAnsi="Times New Roman" w:cs="Times New Roman"/>
          <w:b w:val="0"/>
          <w:lang w:val="en-US"/>
        </w:rPr>
        <w:t xml:space="preserve"> ba’zi boshqa fanlardan ta’lim olishadi. </w:t>
      </w:r>
      <w:proofErr w:type="gramStart"/>
      <w:r w:rsidRPr="00344177">
        <w:rPr>
          <w:rFonts w:ascii="Times New Roman" w:hAnsi="Times New Roman" w:cs="Times New Roman"/>
          <w:b w:val="0"/>
          <w:lang w:val="en-US"/>
        </w:rPr>
        <w:t>Darslar 8.30 da boshlanib, 15.30 gacha davom etadi.</w:t>
      </w:r>
      <w:proofErr w:type="gramEnd"/>
      <w:r w:rsidRPr="00344177">
        <w:rPr>
          <w:rFonts w:ascii="Times New Roman" w:hAnsi="Times New Roman" w:cs="Times New Roman"/>
          <w:b w:val="0"/>
          <w:lang w:val="en-US"/>
        </w:rPr>
        <w:t xml:space="preserve"> </w:t>
      </w:r>
      <w:proofErr w:type="gramStart"/>
      <w:r w:rsidRPr="00344177">
        <w:rPr>
          <w:rFonts w:ascii="Times New Roman" w:hAnsi="Times New Roman" w:cs="Times New Roman"/>
          <w:b w:val="0"/>
          <w:lang w:val="en-US"/>
        </w:rPr>
        <w:t>Soat 12.00 dan 13.00 gacha tushlik uchun tanaffus beriladi.</w:t>
      </w:r>
      <w:proofErr w:type="gramEnd"/>
      <w:r w:rsidRPr="00344177">
        <w:rPr>
          <w:rFonts w:ascii="Times New Roman" w:hAnsi="Times New Roman" w:cs="Times New Roman"/>
          <w:b w:val="0"/>
          <w:lang w:val="en-US"/>
        </w:rPr>
        <w:t xml:space="preserve"> Chorshanba kuni tushlikdan so‘ng, shanba </w:t>
      </w:r>
      <w:proofErr w:type="gramStart"/>
      <w:r w:rsidRPr="00344177">
        <w:rPr>
          <w:rFonts w:ascii="Times New Roman" w:hAnsi="Times New Roman" w:cs="Times New Roman"/>
          <w:b w:val="0"/>
          <w:lang w:val="en-US"/>
        </w:rPr>
        <w:t>va</w:t>
      </w:r>
      <w:proofErr w:type="gramEnd"/>
      <w:r w:rsidRPr="00344177">
        <w:rPr>
          <w:rFonts w:ascii="Times New Roman" w:hAnsi="Times New Roman" w:cs="Times New Roman"/>
          <w:b w:val="0"/>
          <w:lang w:val="en-US"/>
        </w:rPr>
        <w:t xml:space="preserve"> yakshanba kunlari dam olish kunlari hisoblanadi.</w:t>
      </w:r>
    </w:p>
    <w:p w:rsidR="00344177" w:rsidRPr="00344177" w:rsidRDefault="00344177" w:rsidP="00344177">
      <w:pPr>
        <w:pStyle w:val="45"/>
        <w:shd w:val="clear" w:color="auto" w:fill="auto"/>
        <w:spacing w:after="0" w:line="360" w:lineRule="auto"/>
        <w:ind w:firstLine="567"/>
        <w:jc w:val="both"/>
        <w:rPr>
          <w:rFonts w:ascii="Times New Roman" w:hAnsi="Times New Roman" w:cs="Times New Roman"/>
          <w:lang w:val="en-US"/>
        </w:rPr>
      </w:pPr>
      <w:proofErr w:type="gramStart"/>
      <w:r w:rsidRPr="00344177">
        <w:rPr>
          <w:rFonts w:ascii="Times New Roman" w:hAnsi="Times New Roman" w:cs="Times New Roman"/>
          <w:lang w:val="en-US"/>
        </w:rPr>
        <w:t>Bryusseldagi flamand maktab dasturiga birinchi yoki ikkinchi sinfdan boshlab, fran</w:t>
      </w:r>
      <w:r w:rsidRPr="00344177">
        <w:rPr>
          <w:rFonts w:ascii="Times New Roman" w:hAnsi="Times New Roman" w:cs="Times New Roman"/>
          <w:lang w:val="uz-Cyrl-UZ"/>
        </w:rPr>
        <w:t>s</w:t>
      </w:r>
      <w:r w:rsidRPr="00344177">
        <w:rPr>
          <w:rFonts w:ascii="Times New Roman" w:hAnsi="Times New Roman" w:cs="Times New Roman"/>
          <w:lang w:val="en-US"/>
        </w:rPr>
        <w:t>uz tilini o‘qitish kiritilgan.</w:t>
      </w:r>
      <w:proofErr w:type="gramEnd"/>
      <w:r w:rsidRPr="00344177">
        <w:rPr>
          <w:rFonts w:ascii="Times New Roman" w:hAnsi="Times New Roman" w:cs="Times New Roman"/>
          <w:lang w:val="en-US"/>
        </w:rPr>
        <w:t xml:space="preserve"> Qolgan flamand maktablarining </w:t>
      </w:r>
      <w:proofErr w:type="gramStart"/>
      <w:r w:rsidRPr="00344177">
        <w:rPr>
          <w:rFonts w:ascii="Times New Roman" w:hAnsi="Times New Roman" w:cs="Times New Roman"/>
          <w:lang w:val="en-US"/>
        </w:rPr>
        <w:t>ko‘p</w:t>
      </w:r>
      <w:proofErr w:type="gramEnd"/>
      <w:r w:rsidRPr="00344177">
        <w:rPr>
          <w:rFonts w:ascii="Times New Roman" w:hAnsi="Times New Roman" w:cs="Times New Roman"/>
          <w:lang w:val="en-US"/>
        </w:rPr>
        <w:t xml:space="preserve"> qismida bu fan boshlang‘ich maktabning 3-bosqichida o‘rgatiladi. Mamlakatning fran</w:t>
      </w:r>
      <w:r w:rsidRPr="00344177">
        <w:rPr>
          <w:rFonts w:ascii="Times New Roman" w:hAnsi="Times New Roman" w:cs="Times New Roman"/>
          <w:lang w:val="uz-Cyrl-UZ"/>
        </w:rPr>
        <w:t>s</w:t>
      </w:r>
      <w:r w:rsidRPr="00344177">
        <w:rPr>
          <w:rFonts w:ascii="Times New Roman" w:hAnsi="Times New Roman" w:cs="Times New Roman"/>
          <w:lang w:val="en-US"/>
        </w:rPr>
        <w:t xml:space="preserve">uz tilida so‘zlashuvchi qismida o‘quvchining hohishiga </w:t>
      </w:r>
      <w:proofErr w:type="gramStart"/>
      <w:r w:rsidRPr="00344177">
        <w:rPr>
          <w:rFonts w:ascii="Times New Roman" w:hAnsi="Times New Roman" w:cs="Times New Roman"/>
          <w:lang w:val="en-US"/>
        </w:rPr>
        <w:t>ko‘ra</w:t>
      </w:r>
      <w:proofErr w:type="gramEnd"/>
      <w:r w:rsidRPr="00344177">
        <w:rPr>
          <w:rFonts w:ascii="Times New Roman" w:hAnsi="Times New Roman" w:cs="Times New Roman"/>
          <w:lang w:val="en-US"/>
        </w:rPr>
        <w:t xml:space="preserve"> ingliz yoki niderland tillari ham o‘rgatiladi. </w:t>
      </w:r>
      <w:proofErr w:type="gramStart"/>
      <w:r w:rsidRPr="00344177">
        <w:rPr>
          <w:rFonts w:ascii="Times New Roman" w:hAnsi="Times New Roman" w:cs="Times New Roman"/>
          <w:lang w:val="en-US"/>
        </w:rPr>
        <w:t>German tilida so‘zlashuvchi qismida fran</w:t>
      </w:r>
      <w:r w:rsidRPr="00344177">
        <w:rPr>
          <w:rFonts w:ascii="Times New Roman" w:hAnsi="Times New Roman" w:cs="Times New Roman"/>
          <w:lang w:val="uz-Cyrl-UZ"/>
        </w:rPr>
        <w:t>s</w:t>
      </w:r>
      <w:r w:rsidRPr="00344177">
        <w:rPr>
          <w:rFonts w:ascii="Times New Roman" w:hAnsi="Times New Roman" w:cs="Times New Roman"/>
          <w:lang w:val="en-US"/>
        </w:rPr>
        <w:t>uz tili majburiy tarzda o‘qitiladi.</w:t>
      </w:r>
      <w:proofErr w:type="gramEnd"/>
      <w:r w:rsidRPr="00344177">
        <w:rPr>
          <w:rFonts w:ascii="Times New Roman" w:hAnsi="Times New Roman" w:cs="Times New Roman"/>
          <w:lang w:val="en-US"/>
        </w:rPr>
        <w:t xml:space="preserve"> Shuningdek, Belgiyada, belgilangan ijtimoiy guruh (dengizchi va diplomatlar bolalari</w:t>
      </w:r>
      <w:proofErr w:type="gramStart"/>
      <w:r w:rsidRPr="00344177">
        <w:rPr>
          <w:rFonts w:ascii="Times New Roman" w:hAnsi="Times New Roman" w:cs="Times New Roman"/>
          <w:lang w:val="en-US"/>
        </w:rPr>
        <w:t>)ga</w:t>
      </w:r>
      <w:proofErr w:type="gramEnd"/>
      <w:r w:rsidRPr="00344177">
        <w:rPr>
          <w:rFonts w:ascii="Times New Roman" w:hAnsi="Times New Roman" w:cs="Times New Roman"/>
          <w:lang w:val="en-US"/>
        </w:rPr>
        <w:t xml:space="preserve"> yo‘naltirilgan qator xususiy maktablar ham faoliyat ko‘rsatadi.</w:t>
      </w:r>
    </w:p>
    <w:p w:rsidR="00344177" w:rsidRPr="00344177" w:rsidRDefault="00344177" w:rsidP="00344177">
      <w:pPr>
        <w:tabs>
          <w:tab w:val="left" w:pos="142"/>
        </w:tabs>
        <w:spacing w:after="0" w:line="360" w:lineRule="auto"/>
        <w:ind w:firstLine="709"/>
        <w:jc w:val="center"/>
        <w:rPr>
          <w:rFonts w:ascii="Times New Roman" w:hAnsi="Times New Roman" w:cs="Times New Roman"/>
          <w:b/>
          <w:color w:val="000000"/>
          <w:sz w:val="28"/>
          <w:szCs w:val="28"/>
          <w:lang w:val="en-US"/>
        </w:rPr>
      </w:pPr>
    </w:p>
    <w:p w:rsidR="00344177" w:rsidRPr="00344177" w:rsidRDefault="00567F07" w:rsidP="00344177">
      <w:pPr>
        <w:tabs>
          <w:tab w:val="left" w:pos="142"/>
        </w:tabs>
        <w:spacing w:after="0" w:line="360" w:lineRule="auto"/>
        <w:jc w:val="center"/>
        <w:rPr>
          <w:rFonts w:ascii="Times New Roman" w:hAnsi="Times New Roman" w:cs="Times New Roman"/>
          <w:b/>
          <w:color w:val="000000"/>
          <w:sz w:val="28"/>
          <w:szCs w:val="28"/>
          <w:lang w:val="uz-Cyrl-UZ"/>
        </w:rPr>
      </w:pPr>
      <w:r>
        <w:rPr>
          <w:rFonts w:ascii="Times New Roman" w:hAnsi="Times New Roman" w:cs="Times New Roman"/>
          <w:b/>
          <w:noProof/>
          <w:color w:val="000000"/>
          <w:sz w:val="28"/>
          <w:szCs w:val="28"/>
        </w:rPr>
        <w:pict>
          <v:roundrect id="_x0000_s1038" style="position:absolute;left:0;text-align:left;margin-left:139.75pt;margin-top:7.95pt;width:272.4pt;height:27.5pt;z-index:251660288" arcsize="10923f" strokecolor="#8064a2" strokeweight="5pt">
            <v:stroke linestyle="thickThin"/>
            <v:shadow color="#868686"/>
            <v:textbox style="mso-next-textbox:#_x0000_s1038">
              <w:txbxContent>
                <w:p w:rsidR="00344177" w:rsidRPr="00344177" w:rsidRDefault="00344177" w:rsidP="00344177">
                  <w:pPr>
                    <w:spacing w:after="0" w:line="240" w:lineRule="auto"/>
                    <w:jc w:val="center"/>
                    <w:rPr>
                      <w:rFonts w:ascii="Times New Roman" w:hAnsi="Times New Roman" w:cs="Times New Roman"/>
                      <w:b/>
                      <w:color w:val="000000"/>
                      <w:sz w:val="28"/>
                      <w:szCs w:val="28"/>
                      <w:lang w:val="uz-Cyrl-UZ"/>
                    </w:rPr>
                  </w:pPr>
                  <w:r w:rsidRPr="00344177">
                    <w:rPr>
                      <w:rFonts w:ascii="Times New Roman" w:hAnsi="Times New Roman" w:cs="Times New Roman"/>
                      <w:b/>
                      <w:color w:val="000000"/>
                      <w:sz w:val="28"/>
                      <w:szCs w:val="28"/>
                      <w:lang w:val="en-US"/>
                    </w:rPr>
                    <w:t xml:space="preserve">Nazorat </w:t>
                  </w:r>
                  <w:proofErr w:type="gramStart"/>
                  <w:r w:rsidRPr="00344177">
                    <w:rPr>
                      <w:rFonts w:ascii="Times New Roman" w:hAnsi="Times New Roman" w:cs="Times New Roman"/>
                      <w:b/>
                      <w:color w:val="000000"/>
                      <w:sz w:val="28"/>
                      <w:szCs w:val="28"/>
                      <w:lang w:val="en-US"/>
                    </w:rPr>
                    <w:t>savollari ?</w:t>
                  </w:r>
                  <w:proofErr w:type="gramEnd"/>
                </w:p>
              </w:txbxContent>
            </v:textbox>
          </v:roundrect>
        </w:pict>
      </w:r>
    </w:p>
    <w:p w:rsidR="00344177" w:rsidRPr="00344177" w:rsidRDefault="00344177" w:rsidP="00344177">
      <w:pPr>
        <w:tabs>
          <w:tab w:val="left" w:pos="142"/>
        </w:tabs>
        <w:spacing w:after="0" w:line="360" w:lineRule="auto"/>
        <w:ind w:firstLine="709"/>
        <w:jc w:val="center"/>
        <w:rPr>
          <w:rFonts w:ascii="Times New Roman" w:hAnsi="Times New Roman" w:cs="Times New Roman"/>
          <w:b/>
          <w:color w:val="000000"/>
          <w:sz w:val="28"/>
          <w:szCs w:val="28"/>
          <w:lang w:val="uz-Cyrl-UZ"/>
        </w:rPr>
      </w:pPr>
    </w:p>
    <w:p w:rsidR="00344177" w:rsidRPr="00344177" w:rsidRDefault="00344177" w:rsidP="0091010D">
      <w:pPr>
        <w:pStyle w:val="21"/>
        <w:numPr>
          <w:ilvl w:val="0"/>
          <w:numId w:val="2"/>
        </w:numPr>
        <w:tabs>
          <w:tab w:val="left" w:pos="-142"/>
          <w:tab w:val="left" w:pos="142"/>
          <w:tab w:val="left" w:pos="567"/>
          <w:tab w:val="left" w:pos="851"/>
        </w:tabs>
        <w:autoSpaceDE w:val="0"/>
        <w:autoSpaceDN w:val="0"/>
        <w:spacing w:after="0" w:line="360" w:lineRule="auto"/>
        <w:ind w:left="0" w:firstLine="567"/>
        <w:jc w:val="both"/>
        <w:rPr>
          <w:rFonts w:ascii="Times New Roman" w:hAnsi="Times New Roman" w:cs="Times New Roman"/>
          <w:snapToGrid w:val="0"/>
          <w:sz w:val="28"/>
          <w:szCs w:val="28"/>
          <w:lang w:val="uz-Cyrl-UZ"/>
        </w:rPr>
      </w:pPr>
      <w:r w:rsidRPr="00344177">
        <w:rPr>
          <w:rFonts w:ascii="Times New Roman" w:hAnsi="Times New Roman" w:cs="Times New Roman"/>
          <w:snapToGrid w:val="0"/>
          <w:sz w:val="28"/>
          <w:szCs w:val="28"/>
          <w:lang w:val="uz-Cyrl-UZ"/>
        </w:rPr>
        <w:t>Xorijiy mamlakatlardagi jismoniy tarbiya va sport sohasidagi ta’lim muassasalari  faoliyati haqida qanday tushunchaga ega bo‘ldingiz?</w:t>
      </w:r>
    </w:p>
    <w:p w:rsidR="00344177" w:rsidRPr="00344177" w:rsidRDefault="00344177" w:rsidP="0091010D">
      <w:pPr>
        <w:numPr>
          <w:ilvl w:val="0"/>
          <w:numId w:val="2"/>
        </w:numPr>
        <w:tabs>
          <w:tab w:val="left" w:pos="-142"/>
          <w:tab w:val="left" w:pos="142"/>
          <w:tab w:val="left" w:pos="567"/>
          <w:tab w:val="left" w:pos="851"/>
        </w:tabs>
        <w:autoSpaceDN w:val="0"/>
        <w:spacing w:after="0" w:line="360" w:lineRule="auto"/>
        <w:ind w:left="0" w:firstLine="567"/>
        <w:jc w:val="both"/>
        <w:rPr>
          <w:rFonts w:ascii="Times New Roman" w:hAnsi="Times New Roman" w:cs="Times New Roman"/>
          <w:color w:val="000000"/>
          <w:sz w:val="28"/>
          <w:szCs w:val="28"/>
          <w:lang w:val="uz-Cyrl-UZ"/>
        </w:rPr>
      </w:pPr>
      <w:r w:rsidRPr="00344177">
        <w:rPr>
          <w:rFonts w:ascii="Times New Roman" w:hAnsi="Times New Roman" w:cs="Times New Roman"/>
          <w:bCs/>
          <w:sz w:val="28"/>
          <w:szCs w:val="28"/>
          <w:lang w:val="uz-Cyrl-UZ"/>
        </w:rPr>
        <w:t>Xorijiy davlatlar ta’lim tizimi sifatining asosiy yo‘nalishlari nimadan iborat?</w:t>
      </w:r>
    </w:p>
    <w:p w:rsidR="00344177" w:rsidRPr="00344177" w:rsidRDefault="00344177" w:rsidP="0091010D">
      <w:pPr>
        <w:pStyle w:val="21"/>
        <w:numPr>
          <w:ilvl w:val="0"/>
          <w:numId w:val="2"/>
        </w:numPr>
        <w:tabs>
          <w:tab w:val="left" w:pos="-142"/>
          <w:tab w:val="left" w:pos="142"/>
          <w:tab w:val="left" w:pos="567"/>
          <w:tab w:val="left" w:pos="851"/>
        </w:tabs>
        <w:autoSpaceDE w:val="0"/>
        <w:autoSpaceDN w:val="0"/>
        <w:spacing w:after="0" w:line="360" w:lineRule="auto"/>
        <w:ind w:left="0" w:firstLine="567"/>
        <w:jc w:val="both"/>
        <w:rPr>
          <w:rFonts w:ascii="Times New Roman" w:hAnsi="Times New Roman" w:cs="Times New Roman"/>
          <w:color w:val="FF0000"/>
          <w:sz w:val="28"/>
          <w:szCs w:val="28"/>
          <w:lang w:val="uz-Cyrl-UZ"/>
        </w:rPr>
      </w:pPr>
      <w:r w:rsidRPr="00344177">
        <w:rPr>
          <w:rFonts w:ascii="Times New Roman" w:hAnsi="Times New Roman" w:cs="Times New Roman"/>
          <w:bCs/>
          <w:sz w:val="28"/>
          <w:szCs w:val="28"/>
          <w:lang w:val="uz-Cyrl-UZ"/>
        </w:rPr>
        <w:lastRenderedPageBreak/>
        <w:t>Xorijiy davlatlar ta’lim tizimining taraqqiyoti qaysi omillarga bog‘liq?</w:t>
      </w:r>
    </w:p>
    <w:p w:rsidR="00344177" w:rsidRPr="00344177" w:rsidRDefault="00344177" w:rsidP="0091010D">
      <w:pPr>
        <w:numPr>
          <w:ilvl w:val="0"/>
          <w:numId w:val="2"/>
        </w:numPr>
        <w:tabs>
          <w:tab w:val="left" w:pos="-142"/>
          <w:tab w:val="left" w:pos="142"/>
          <w:tab w:val="left" w:pos="567"/>
          <w:tab w:val="left" w:pos="851"/>
        </w:tabs>
        <w:autoSpaceDN w:val="0"/>
        <w:spacing w:after="0" w:line="360" w:lineRule="auto"/>
        <w:ind w:left="0" w:firstLine="567"/>
        <w:jc w:val="both"/>
        <w:rPr>
          <w:rFonts w:ascii="Times New Roman" w:hAnsi="Times New Roman" w:cs="Times New Roman"/>
          <w:sz w:val="28"/>
          <w:szCs w:val="28"/>
          <w:lang w:val="uz-Cyrl-UZ"/>
        </w:rPr>
      </w:pPr>
      <w:r w:rsidRPr="00344177">
        <w:rPr>
          <w:rFonts w:ascii="Times New Roman" w:hAnsi="Times New Roman" w:cs="Times New Roman"/>
          <w:snapToGrid w:val="0"/>
          <w:sz w:val="28"/>
          <w:szCs w:val="28"/>
          <w:lang w:val="uz-Cyrl-UZ"/>
        </w:rPr>
        <w:t>Rivojlangan mamlakatlarda jismoniy tarbiya va sport ishlarini tashkil qilishdagi yutuqlar nimadan iborat?</w:t>
      </w:r>
    </w:p>
    <w:p w:rsidR="00344177" w:rsidRPr="00344177" w:rsidRDefault="00344177" w:rsidP="0091010D">
      <w:pPr>
        <w:numPr>
          <w:ilvl w:val="0"/>
          <w:numId w:val="2"/>
        </w:numPr>
        <w:tabs>
          <w:tab w:val="left" w:pos="-142"/>
          <w:tab w:val="left" w:pos="142"/>
          <w:tab w:val="left" w:pos="567"/>
          <w:tab w:val="left" w:pos="851"/>
        </w:tabs>
        <w:autoSpaceDN w:val="0"/>
        <w:spacing w:after="0" w:line="360" w:lineRule="auto"/>
        <w:ind w:left="0" w:firstLine="567"/>
        <w:jc w:val="both"/>
        <w:rPr>
          <w:rFonts w:ascii="Times New Roman" w:hAnsi="Times New Roman" w:cs="Times New Roman"/>
          <w:snapToGrid w:val="0"/>
          <w:sz w:val="28"/>
          <w:szCs w:val="28"/>
          <w:lang w:val="uz-Cyrl-UZ"/>
        </w:rPr>
      </w:pPr>
      <w:r w:rsidRPr="00344177">
        <w:rPr>
          <w:rFonts w:ascii="Times New Roman" w:hAnsi="Times New Roman" w:cs="Times New Roman"/>
          <w:snapToGrid w:val="0"/>
          <w:sz w:val="28"/>
          <w:szCs w:val="28"/>
          <w:lang w:val="uz-Cyrl-UZ"/>
        </w:rPr>
        <w:t>Xorijiy mamlakatlarda jismoniy tarbiya va sport sohasida kadrlar tayyorlash tizimining o‘ziga xos xususiyatlari nimadan iborat?</w:t>
      </w:r>
    </w:p>
    <w:p w:rsidR="00344177" w:rsidRPr="00344177" w:rsidRDefault="00344177" w:rsidP="00344177">
      <w:pPr>
        <w:tabs>
          <w:tab w:val="left" w:pos="142"/>
          <w:tab w:val="left" w:pos="3847"/>
        </w:tabs>
        <w:spacing w:after="0" w:line="360" w:lineRule="auto"/>
        <w:ind w:firstLine="709"/>
        <w:rPr>
          <w:rFonts w:ascii="Times New Roman" w:hAnsi="Times New Roman" w:cs="Times New Roman"/>
          <w:b/>
          <w:color w:val="000000"/>
          <w:sz w:val="28"/>
          <w:szCs w:val="28"/>
          <w:lang w:val="uz-Cyrl-UZ"/>
        </w:rPr>
      </w:pPr>
    </w:p>
    <w:p w:rsidR="00344177" w:rsidRPr="00344177" w:rsidRDefault="00567F07" w:rsidP="00344177">
      <w:pPr>
        <w:tabs>
          <w:tab w:val="left" w:pos="142"/>
          <w:tab w:val="left" w:pos="3847"/>
        </w:tabs>
        <w:spacing w:after="0" w:line="360" w:lineRule="auto"/>
        <w:ind w:firstLine="709"/>
        <w:rPr>
          <w:rFonts w:ascii="Times New Roman" w:hAnsi="Times New Roman" w:cs="Times New Roman"/>
          <w:b/>
          <w:color w:val="000000"/>
          <w:sz w:val="28"/>
          <w:szCs w:val="28"/>
          <w:lang w:val="uz-Cyrl-UZ"/>
        </w:rPr>
      </w:pPr>
      <w:r>
        <w:rPr>
          <w:rFonts w:ascii="Times New Roman" w:hAnsi="Times New Roman" w:cs="Times New Roman"/>
          <w:b/>
          <w:noProof/>
          <w:color w:val="000000"/>
          <w:sz w:val="28"/>
          <w:szCs w:val="28"/>
        </w:rPr>
        <w:pict>
          <v:roundrect id="_x0000_s1039" style="position:absolute;left:0;text-align:left;margin-left:103.45pt;margin-top:5.6pt;width:298.95pt;height:30.55pt;z-index:251661312" arcsize="10923f" strokecolor="#8064a2" strokeweight="5pt">
            <v:stroke linestyle="thickThin"/>
            <v:shadow color="#868686"/>
            <v:textbox style="mso-next-textbox:#_x0000_s1039">
              <w:txbxContent>
                <w:p w:rsidR="00344177" w:rsidRPr="00344177" w:rsidRDefault="00344177" w:rsidP="00344177">
                  <w:pPr>
                    <w:spacing w:after="0" w:line="240" w:lineRule="auto"/>
                    <w:jc w:val="center"/>
                    <w:rPr>
                      <w:rFonts w:ascii="Times New Roman" w:hAnsi="Times New Roman" w:cs="Times New Roman"/>
                      <w:b/>
                      <w:color w:val="000000"/>
                      <w:sz w:val="28"/>
                      <w:szCs w:val="28"/>
                      <w:lang w:val="uz-Cyrl-UZ"/>
                    </w:rPr>
                  </w:pPr>
                  <w:r w:rsidRPr="00344177">
                    <w:rPr>
                      <w:rFonts w:ascii="Times New Roman" w:hAnsi="Times New Roman" w:cs="Times New Roman"/>
                      <w:b/>
                      <w:color w:val="000000"/>
                      <w:sz w:val="28"/>
                      <w:szCs w:val="28"/>
                      <w:lang w:val="en-US"/>
                    </w:rPr>
                    <w:t xml:space="preserve">Foydalanilgan adabiyotlar </w:t>
                  </w:r>
                </w:p>
              </w:txbxContent>
            </v:textbox>
          </v:roundrect>
        </w:pict>
      </w:r>
    </w:p>
    <w:p w:rsidR="00344177" w:rsidRPr="00344177" w:rsidRDefault="00344177" w:rsidP="00344177">
      <w:pPr>
        <w:tabs>
          <w:tab w:val="left" w:pos="142"/>
          <w:tab w:val="left" w:pos="3847"/>
        </w:tabs>
        <w:spacing w:after="0" w:line="360" w:lineRule="auto"/>
        <w:ind w:firstLine="709"/>
        <w:rPr>
          <w:rFonts w:ascii="Times New Roman" w:hAnsi="Times New Roman" w:cs="Times New Roman"/>
          <w:b/>
          <w:color w:val="000000"/>
          <w:sz w:val="28"/>
          <w:szCs w:val="28"/>
          <w:lang w:val="uz-Cyrl-UZ"/>
        </w:rPr>
      </w:pPr>
    </w:p>
    <w:p w:rsidR="00344177" w:rsidRPr="00344177" w:rsidRDefault="00344177" w:rsidP="00344177">
      <w:pPr>
        <w:tabs>
          <w:tab w:val="left" w:pos="142"/>
          <w:tab w:val="left" w:pos="3847"/>
        </w:tabs>
        <w:spacing w:after="0" w:line="360" w:lineRule="auto"/>
        <w:ind w:firstLine="709"/>
        <w:rPr>
          <w:rFonts w:ascii="Times New Roman" w:hAnsi="Times New Roman" w:cs="Times New Roman"/>
          <w:b/>
          <w:color w:val="000000"/>
          <w:sz w:val="28"/>
          <w:szCs w:val="28"/>
          <w:lang w:val="uz-Cyrl-UZ"/>
        </w:rPr>
      </w:pPr>
    </w:p>
    <w:p w:rsidR="00344177" w:rsidRPr="00344177" w:rsidRDefault="00344177" w:rsidP="0091010D">
      <w:pPr>
        <w:widowControl w:val="0"/>
        <w:numPr>
          <w:ilvl w:val="0"/>
          <w:numId w:val="3"/>
        </w:numPr>
        <w:tabs>
          <w:tab w:val="left" w:pos="851"/>
        </w:tabs>
        <w:autoSpaceDE w:val="0"/>
        <w:autoSpaceDN w:val="0"/>
        <w:adjustRightInd w:val="0"/>
        <w:spacing w:after="0" w:line="360" w:lineRule="auto"/>
        <w:ind w:left="0" w:firstLine="567"/>
        <w:jc w:val="both"/>
        <w:rPr>
          <w:rFonts w:ascii="Times New Roman" w:hAnsi="Times New Roman" w:cs="Times New Roman"/>
          <w:sz w:val="28"/>
          <w:szCs w:val="28"/>
          <w:lang w:val="en-US"/>
        </w:rPr>
      </w:pPr>
      <w:r w:rsidRPr="00344177">
        <w:rPr>
          <w:rFonts w:ascii="Times New Roman" w:hAnsi="Times New Roman" w:cs="Times New Roman"/>
          <w:sz w:val="28"/>
          <w:szCs w:val="28"/>
          <w:lang w:val="en-US"/>
        </w:rPr>
        <w:t>Quality physical edication. Published in 2015 by the United Nations Educational,Scientific and Cultural Organization, 7, place de Fontenoy, 75352 Paris 07 SP, France © UNESCO 2015 ISBN 978-92-3-100059-1</w:t>
      </w:r>
    </w:p>
    <w:p w:rsidR="00344177" w:rsidRPr="00344177" w:rsidRDefault="00344177" w:rsidP="0091010D">
      <w:pPr>
        <w:pStyle w:val="af0"/>
        <w:numPr>
          <w:ilvl w:val="0"/>
          <w:numId w:val="3"/>
        </w:numPr>
        <w:tabs>
          <w:tab w:val="left" w:pos="0"/>
          <w:tab w:val="left" w:pos="142"/>
          <w:tab w:val="left" w:pos="284"/>
          <w:tab w:val="left" w:pos="851"/>
        </w:tabs>
        <w:autoSpaceDN w:val="0"/>
        <w:spacing w:after="0" w:line="360" w:lineRule="auto"/>
        <w:ind w:left="0" w:firstLine="567"/>
        <w:jc w:val="both"/>
        <w:rPr>
          <w:rFonts w:ascii="Times New Roman" w:hAnsi="Times New Roman"/>
          <w:sz w:val="28"/>
          <w:szCs w:val="28"/>
          <w:lang w:val="uz-Cyrl-UZ"/>
        </w:rPr>
      </w:pPr>
      <w:r w:rsidRPr="00344177">
        <w:rPr>
          <w:rFonts w:ascii="Times New Roman" w:hAnsi="Times New Roman"/>
          <w:sz w:val="28"/>
          <w:szCs w:val="28"/>
          <w:lang w:val="en-US"/>
        </w:rPr>
        <w:t xml:space="preserve">Berry R., Gould W., Standohar P. Labor relations in professional sports. Dover. Mass. Auburn House Pull. Co, </w:t>
      </w:r>
      <w:r w:rsidRPr="00344177">
        <w:rPr>
          <w:rFonts w:ascii="Times New Roman" w:hAnsi="Times New Roman"/>
          <w:sz w:val="28"/>
          <w:szCs w:val="28"/>
        </w:rPr>
        <w:t>2013</w:t>
      </w:r>
      <w:r w:rsidRPr="00344177">
        <w:rPr>
          <w:rFonts w:ascii="Times New Roman" w:hAnsi="Times New Roman"/>
          <w:sz w:val="28"/>
          <w:szCs w:val="28"/>
          <w:lang w:val="en-US"/>
        </w:rPr>
        <w:t>.</w:t>
      </w:r>
    </w:p>
    <w:p w:rsidR="00344177" w:rsidRPr="00344177" w:rsidRDefault="00344177" w:rsidP="0091010D">
      <w:pPr>
        <w:pStyle w:val="af0"/>
        <w:numPr>
          <w:ilvl w:val="0"/>
          <w:numId w:val="3"/>
        </w:numPr>
        <w:tabs>
          <w:tab w:val="left" w:pos="0"/>
          <w:tab w:val="left" w:pos="142"/>
          <w:tab w:val="left" w:pos="284"/>
          <w:tab w:val="left" w:pos="851"/>
        </w:tabs>
        <w:autoSpaceDN w:val="0"/>
        <w:spacing w:after="0" w:line="360" w:lineRule="auto"/>
        <w:ind w:left="0" w:firstLine="567"/>
        <w:jc w:val="both"/>
        <w:rPr>
          <w:rFonts w:ascii="Times New Roman" w:hAnsi="Times New Roman"/>
          <w:sz w:val="28"/>
          <w:szCs w:val="28"/>
          <w:lang w:val="uz-Cyrl-UZ"/>
        </w:rPr>
      </w:pPr>
      <w:r w:rsidRPr="00344177">
        <w:rPr>
          <w:rFonts w:ascii="Times New Roman" w:hAnsi="Times New Roman"/>
          <w:sz w:val="28"/>
          <w:szCs w:val="28"/>
          <w:lang w:val="en-US"/>
        </w:rPr>
        <w:t>Riess S. The American sporting experience: a historical anthology of sport in America. N.Y.: Leisure Press, 2014.</w:t>
      </w:r>
    </w:p>
    <w:p w:rsidR="00344177" w:rsidRPr="00344177" w:rsidRDefault="00344177" w:rsidP="0091010D">
      <w:pPr>
        <w:pStyle w:val="af0"/>
        <w:numPr>
          <w:ilvl w:val="0"/>
          <w:numId w:val="3"/>
        </w:numPr>
        <w:tabs>
          <w:tab w:val="left" w:pos="0"/>
          <w:tab w:val="left" w:pos="142"/>
          <w:tab w:val="left" w:pos="851"/>
        </w:tabs>
        <w:autoSpaceDN w:val="0"/>
        <w:spacing w:after="0" w:line="360" w:lineRule="auto"/>
        <w:ind w:left="0" w:firstLine="567"/>
        <w:jc w:val="both"/>
        <w:rPr>
          <w:rFonts w:ascii="Times New Roman" w:hAnsi="Times New Roman"/>
          <w:sz w:val="28"/>
          <w:szCs w:val="28"/>
          <w:lang w:val="en-US"/>
        </w:rPr>
      </w:pPr>
      <w:r w:rsidRPr="00344177">
        <w:rPr>
          <w:rFonts w:ascii="Times New Roman" w:hAnsi="Times New Roman"/>
          <w:sz w:val="28"/>
          <w:szCs w:val="28"/>
          <w:lang w:val="en-US"/>
        </w:rPr>
        <w:t xml:space="preserve"> “Qualitative research for physical culture” Publisher: Palgrave, Macmillan, </w:t>
      </w:r>
      <w:r w:rsidRPr="00344177">
        <w:rPr>
          <w:rFonts w:ascii="Times New Roman" w:hAnsi="Times New Roman"/>
          <w:sz w:val="28"/>
          <w:szCs w:val="28"/>
          <w:u w:val="single"/>
          <w:lang w:val="en-US"/>
        </w:rPr>
        <w:t>2011</w:t>
      </w:r>
      <w:r w:rsidRPr="00344177">
        <w:rPr>
          <w:rFonts w:ascii="Times New Roman" w:hAnsi="Times New Roman"/>
          <w:sz w:val="28"/>
          <w:szCs w:val="28"/>
          <w:lang w:val="en-US"/>
        </w:rPr>
        <w:t>. Authors: Pirkko Makvulla, Michael Silk. ISBN 978-0-230-30563-</w:t>
      </w:r>
    </w:p>
    <w:p w:rsidR="00344177" w:rsidRPr="00344177" w:rsidRDefault="00344177" w:rsidP="0091010D">
      <w:pPr>
        <w:numPr>
          <w:ilvl w:val="0"/>
          <w:numId w:val="3"/>
        </w:numPr>
        <w:tabs>
          <w:tab w:val="left" w:pos="0"/>
          <w:tab w:val="left" w:pos="142"/>
          <w:tab w:val="left" w:pos="851"/>
        </w:tabs>
        <w:autoSpaceDN w:val="0"/>
        <w:spacing w:after="0" w:line="360" w:lineRule="auto"/>
        <w:ind w:left="0" w:firstLine="567"/>
        <w:jc w:val="both"/>
        <w:rPr>
          <w:rFonts w:ascii="Times New Roman" w:hAnsi="Times New Roman" w:cs="Times New Roman"/>
          <w:sz w:val="28"/>
          <w:szCs w:val="28"/>
          <w:lang w:val="en-US"/>
        </w:rPr>
      </w:pPr>
      <w:r w:rsidRPr="00344177">
        <w:rPr>
          <w:rFonts w:ascii="Times New Roman" w:hAnsi="Times New Roman" w:cs="Times New Roman"/>
          <w:sz w:val="28"/>
          <w:szCs w:val="28"/>
          <w:lang w:val="en-US"/>
        </w:rPr>
        <w:t xml:space="preserve">“Quality physical education” Unesco </w:t>
      </w:r>
      <w:r w:rsidRPr="00344177">
        <w:rPr>
          <w:rFonts w:ascii="Times New Roman" w:hAnsi="Times New Roman" w:cs="Times New Roman"/>
          <w:sz w:val="28"/>
          <w:szCs w:val="28"/>
          <w:u w:val="single"/>
          <w:lang w:val="en-US"/>
        </w:rPr>
        <w:t>2015</w:t>
      </w:r>
      <w:r w:rsidRPr="00344177">
        <w:rPr>
          <w:rFonts w:ascii="Times New Roman" w:hAnsi="Times New Roman" w:cs="Times New Roman"/>
          <w:sz w:val="28"/>
          <w:szCs w:val="28"/>
          <w:lang w:val="en-US"/>
        </w:rPr>
        <w:t xml:space="preserve"> Published by the </w:t>
      </w:r>
      <w:proofErr w:type="gramStart"/>
      <w:r w:rsidRPr="00344177">
        <w:rPr>
          <w:rFonts w:ascii="Times New Roman" w:hAnsi="Times New Roman" w:cs="Times New Roman"/>
          <w:sz w:val="28"/>
          <w:szCs w:val="28"/>
          <w:lang w:val="en-US"/>
        </w:rPr>
        <w:t>UN  educational</w:t>
      </w:r>
      <w:proofErr w:type="gramEnd"/>
      <w:r w:rsidRPr="00344177">
        <w:rPr>
          <w:rFonts w:ascii="Times New Roman" w:hAnsi="Times New Roman" w:cs="Times New Roman"/>
          <w:sz w:val="28"/>
          <w:szCs w:val="28"/>
          <w:lang w:val="en-US"/>
        </w:rPr>
        <w:t xml:space="preserve"> scientific and cultural organization.  Ms Nansy Mclenan and Mc Jannine Thompson. </w:t>
      </w:r>
    </w:p>
    <w:p w:rsidR="00344177" w:rsidRPr="00344177" w:rsidRDefault="00344177" w:rsidP="0091010D">
      <w:pPr>
        <w:pStyle w:val="af0"/>
        <w:numPr>
          <w:ilvl w:val="0"/>
          <w:numId w:val="3"/>
        </w:numPr>
        <w:tabs>
          <w:tab w:val="left" w:pos="0"/>
          <w:tab w:val="left" w:pos="142"/>
          <w:tab w:val="left" w:pos="851"/>
        </w:tabs>
        <w:autoSpaceDN w:val="0"/>
        <w:spacing w:after="0" w:line="360" w:lineRule="auto"/>
        <w:ind w:left="0" w:firstLine="567"/>
        <w:jc w:val="both"/>
        <w:rPr>
          <w:rFonts w:ascii="Times New Roman" w:hAnsi="Times New Roman"/>
          <w:sz w:val="28"/>
          <w:szCs w:val="28"/>
          <w:lang w:val="uz-Cyrl-UZ"/>
        </w:rPr>
      </w:pPr>
      <w:r w:rsidRPr="00344177">
        <w:rPr>
          <w:rFonts w:ascii="Times New Roman" w:hAnsi="Times New Roman"/>
          <w:sz w:val="28"/>
          <w:szCs w:val="28"/>
          <w:lang w:val="en-US"/>
        </w:rPr>
        <w:t>“Sports law and policy in the European Union”. Richard Parrish. Copyright 2013.</w:t>
      </w:r>
      <w:r w:rsidRPr="00344177">
        <w:rPr>
          <w:rFonts w:ascii="Times New Roman" w:hAnsi="Times New Roman"/>
          <w:i/>
          <w:sz w:val="28"/>
          <w:szCs w:val="28"/>
          <w:lang w:val="en-US"/>
        </w:rPr>
        <w:t xml:space="preserve"> </w:t>
      </w:r>
    </w:p>
    <w:p w:rsidR="00344177" w:rsidRPr="00344177" w:rsidRDefault="00344177" w:rsidP="0091010D">
      <w:pPr>
        <w:pStyle w:val="af0"/>
        <w:numPr>
          <w:ilvl w:val="0"/>
          <w:numId w:val="3"/>
        </w:numPr>
        <w:tabs>
          <w:tab w:val="left" w:pos="0"/>
          <w:tab w:val="left" w:pos="142"/>
          <w:tab w:val="left" w:pos="284"/>
          <w:tab w:val="left" w:pos="851"/>
          <w:tab w:val="left" w:pos="993"/>
        </w:tabs>
        <w:autoSpaceDN w:val="0"/>
        <w:spacing w:after="0" w:line="360" w:lineRule="auto"/>
        <w:ind w:left="0" w:firstLine="567"/>
        <w:jc w:val="both"/>
        <w:rPr>
          <w:rFonts w:ascii="Times New Roman" w:hAnsi="Times New Roman"/>
          <w:sz w:val="28"/>
          <w:szCs w:val="28"/>
          <w:lang w:val="en-US"/>
        </w:rPr>
      </w:pPr>
      <w:r w:rsidRPr="00344177">
        <w:rPr>
          <w:rFonts w:ascii="Times New Roman" w:hAnsi="Times New Roman"/>
          <w:sz w:val="28"/>
          <w:szCs w:val="28"/>
          <w:lang w:val="en-US"/>
        </w:rPr>
        <w:t>“Essentials of sports law” Fourth Edition. Clenn M.Wong. Copyright 2010 by ABC-CLIO.</w:t>
      </w:r>
    </w:p>
    <w:p w:rsidR="00344177" w:rsidRPr="00344177" w:rsidRDefault="00344177" w:rsidP="0091010D">
      <w:pPr>
        <w:pStyle w:val="af0"/>
        <w:numPr>
          <w:ilvl w:val="0"/>
          <w:numId w:val="3"/>
        </w:numPr>
        <w:tabs>
          <w:tab w:val="left" w:pos="0"/>
          <w:tab w:val="left" w:pos="142"/>
          <w:tab w:val="left" w:pos="284"/>
          <w:tab w:val="left" w:pos="851"/>
          <w:tab w:val="left" w:pos="993"/>
        </w:tabs>
        <w:autoSpaceDN w:val="0"/>
        <w:spacing w:after="0" w:line="360" w:lineRule="auto"/>
        <w:ind w:left="0" w:firstLine="567"/>
        <w:jc w:val="both"/>
        <w:rPr>
          <w:rFonts w:ascii="Times New Roman" w:hAnsi="Times New Roman"/>
          <w:sz w:val="28"/>
          <w:szCs w:val="28"/>
        </w:rPr>
      </w:pPr>
      <w:r w:rsidRPr="00344177">
        <w:rPr>
          <w:rFonts w:ascii="Times New Roman" w:hAnsi="Times New Roman"/>
          <w:sz w:val="28"/>
          <w:szCs w:val="28"/>
          <w:lang w:val="en-US"/>
        </w:rPr>
        <w:t xml:space="preserve"> </w:t>
      </w:r>
      <w:r w:rsidRPr="00344177">
        <w:rPr>
          <w:rFonts w:ascii="Times New Roman" w:hAnsi="Times New Roman"/>
          <w:iCs/>
          <w:sz w:val="28"/>
          <w:szCs w:val="28"/>
          <w:lang w:val="en-US"/>
        </w:rPr>
        <w:t xml:space="preserve">Sokolov A.S. </w:t>
      </w:r>
      <w:r w:rsidRPr="00344177">
        <w:rPr>
          <w:rFonts w:ascii="Times New Roman" w:hAnsi="Times New Roman"/>
          <w:sz w:val="28"/>
          <w:szCs w:val="28"/>
          <w:lang w:val="en-US"/>
        </w:rPr>
        <w:t>Rol i uchastie mestn</w:t>
      </w:r>
      <w:r w:rsidRPr="00344177">
        <w:rPr>
          <w:rFonts w:ascii="Times New Roman" w:hAnsi="Times New Roman"/>
          <w:sz w:val="28"/>
          <w:szCs w:val="28"/>
        </w:rPr>
        <w:t>ы</w:t>
      </w:r>
      <w:r w:rsidRPr="00344177">
        <w:rPr>
          <w:rFonts w:ascii="Times New Roman" w:hAnsi="Times New Roman"/>
          <w:sz w:val="28"/>
          <w:szCs w:val="28"/>
          <w:lang w:val="en-US"/>
        </w:rPr>
        <w:t>x organov vlasti Germanii i Fransii v razvitii fizicheskogo vospitaniya i sporta.//Teoriya i praktika fizicheskoy kultur</w:t>
      </w:r>
      <w:r w:rsidRPr="00344177">
        <w:rPr>
          <w:rFonts w:ascii="Times New Roman" w:hAnsi="Times New Roman"/>
          <w:sz w:val="28"/>
          <w:szCs w:val="28"/>
        </w:rPr>
        <w:t>ы</w:t>
      </w:r>
      <w:r w:rsidRPr="00344177">
        <w:rPr>
          <w:rFonts w:ascii="Times New Roman" w:hAnsi="Times New Roman"/>
          <w:sz w:val="28"/>
          <w:szCs w:val="28"/>
          <w:lang w:val="en-US"/>
        </w:rPr>
        <w:t xml:space="preserve">. </w:t>
      </w:r>
      <w:r w:rsidRPr="00344177">
        <w:rPr>
          <w:rFonts w:ascii="Times New Roman" w:hAnsi="Times New Roman"/>
          <w:sz w:val="28"/>
          <w:szCs w:val="28"/>
        </w:rPr>
        <w:t>2010. №4. S. 45</w:t>
      </w:r>
      <w:r w:rsidRPr="00344177">
        <w:rPr>
          <w:rFonts w:ascii="Times New Roman" w:hAnsi="Times New Roman"/>
          <w:sz w:val="28"/>
          <w:szCs w:val="28"/>
          <w:lang w:val="uz-Cyrl-UZ"/>
        </w:rPr>
        <w:t>-</w:t>
      </w:r>
      <w:r w:rsidRPr="00344177">
        <w:rPr>
          <w:rFonts w:ascii="Times New Roman" w:hAnsi="Times New Roman"/>
          <w:sz w:val="28"/>
          <w:szCs w:val="28"/>
        </w:rPr>
        <w:t>49.</w:t>
      </w:r>
    </w:p>
    <w:p w:rsidR="00956192" w:rsidRDefault="00344177" w:rsidP="0091010D">
      <w:pPr>
        <w:pStyle w:val="af0"/>
        <w:numPr>
          <w:ilvl w:val="0"/>
          <w:numId w:val="3"/>
        </w:numPr>
        <w:tabs>
          <w:tab w:val="left" w:pos="993"/>
        </w:tabs>
        <w:spacing w:after="0" w:line="360" w:lineRule="auto"/>
        <w:ind w:left="0" w:firstLine="567"/>
        <w:jc w:val="both"/>
        <w:rPr>
          <w:rFonts w:ascii="Times New Roman" w:hAnsi="Times New Roman"/>
          <w:sz w:val="28"/>
          <w:szCs w:val="28"/>
          <w:lang w:val="en-US"/>
        </w:rPr>
      </w:pPr>
      <w:r w:rsidRPr="00344177">
        <w:rPr>
          <w:rFonts w:ascii="Times New Roman" w:hAnsi="Times New Roman"/>
          <w:sz w:val="28"/>
          <w:szCs w:val="28"/>
          <w:lang w:val="en-US"/>
        </w:rPr>
        <w:t>Presnyakov M.V. Prinsip svobod</w:t>
      </w:r>
      <w:r w:rsidRPr="00344177">
        <w:rPr>
          <w:rFonts w:ascii="Times New Roman" w:hAnsi="Times New Roman"/>
          <w:sz w:val="28"/>
          <w:szCs w:val="28"/>
        </w:rPr>
        <w:t>ы</w:t>
      </w:r>
      <w:r w:rsidRPr="00344177">
        <w:rPr>
          <w:rFonts w:ascii="Times New Roman" w:hAnsi="Times New Roman"/>
          <w:sz w:val="28"/>
          <w:szCs w:val="28"/>
          <w:lang w:val="en-US"/>
        </w:rPr>
        <w:t xml:space="preserve"> truda v professionalnom sporte // Trudovoe pravo. 2010. № 8;</w:t>
      </w: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Pr="00914B8F" w:rsidRDefault="00E37188" w:rsidP="00E37188">
      <w:pPr>
        <w:spacing w:after="0" w:line="360" w:lineRule="auto"/>
        <w:jc w:val="center"/>
        <w:rPr>
          <w:rFonts w:ascii="Times New Roman" w:hAnsi="Times New Roman" w:cs="Times New Roman"/>
          <w:b/>
          <w:sz w:val="28"/>
          <w:szCs w:val="28"/>
          <w:lang w:val="en-US"/>
        </w:rPr>
      </w:pPr>
      <w:r w:rsidRPr="00914B8F">
        <w:rPr>
          <w:rFonts w:ascii="Times New Roman" w:hAnsi="Times New Roman"/>
          <w:b/>
          <w:color w:val="000000"/>
          <w:sz w:val="28"/>
          <w:szCs w:val="28"/>
          <w:lang w:val="en-US"/>
        </w:rPr>
        <w:t xml:space="preserve">Jismoniy tarbiya </w:t>
      </w:r>
      <w:proofErr w:type="gramStart"/>
      <w:r w:rsidRPr="00914B8F">
        <w:rPr>
          <w:rFonts w:ascii="Times New Roman" w:hAnsi="Times New Roman"/>
          <w:b/>
          <w:color w:val="000000"/>
          <w:sz w:val="28"/>
          <w:szCs w:val="28"/>
          <w:lang w:val="en-US"/>
        </w:rPr>
        <w:t>va</w:t>
      </w:r>
      <w:proofErr w:type="gramEnd"/>
      <w:r w:rsidRPr="00914B8F">
        <w:rPr>
          <w:rFonts w:ascii="Times New Roman" w:hAnsi="Times New Roman"/>
          <w:b/>
          <w:color w:val="000000"/>
          <w:sz w:val="28"/>
          <w:szCs w:val="28"/>
          <w:lang w:val="en-US"/>
        </w:rPr>
        <w:t xml:space="preserve"> s</w:t>
      </w:r>
      <w:r w:rsidRPr="00914B8F">
        <w:rPr>
          <w:rFonts w:ascii="Times New Roman" w:hAnsi="Times New Roman"/>
          <w:b/>
          <w:snapToGrid w:val="0"/>
          <w:color w:val="000000"/>
          <w:sz w:val="28"/>
          <w:szCs w:val="28"/>
          <w:lang w:val="uz-Cyrl-UZ"/>
        </w:rPr>
        <w:t xml:space="preserve">port ta’limi </w:t>
      </w:r>
      <w:r w:rsidRPr="00914B8F">
        <w:rPr>
          <w:rFonts w:ascii="Times New Roman" w:hAnsi="Times New Roman"/>
          <w:b/>
          <w:color w:val="000000"/>
          <w:sz w:val="28"/>
          <w:szCs w:val="28"/>
          <w:lang w:val="uz-Cyrl-UZ"/>
        </w:rPr>
        <w:t>sifatini oshirishning global ahamiyati</w:t>
      </w:r>
      <w:r w:rsidRPr="00914B8F">
        <w:rPr>
          <w:rFonts w:ascii="Times New Roman" w:hAnsi="Times New Roman" w:cs="Times New Roman"/>
          <w:b/>
          <w:sz w:val="28"/>
          <w:szCs w:val="28"/>
          <w:lang w:val="en-US"/>
        </w:rPr>
        <w:t>.</w:t>
      </w:r>
    </w:p>
    <w:p w:rsidR="00E37188" w:rsidRPr="0046699C" w:rsidRDefault="00E37188" w:rsidP="00E37188">
      <w:pPr>
        <w:spacing w:after="0" w:line="360" w:lineRule="auto"/>
        <w:jc w:val="both"/>
        <w:rPr>
          <w:rFonts w:ascii="Times New Roman" w:hAnsi="Times New Roman" w:cs="Times New Roman"/>
          <w:b/>
          <w:bCs/>
          <w:sz w:val="28"/>
          <w:szCs w:val="28"/>
          <w:lang w:val="en-US"/>
        </w:rPr>
      </w:pPr>
      <w:r w:rsidRPr="0046699C">
        <w:rPr>
          <w:rFonts w:ascii="Times New Roman" w:hAnsi="Times New Roman" w:cs="Times New Roman"/>
          <w:b/>
          <w:bCs/>
          <w:sz w:val="28"/>
          <w:szCs w:val="28"/>
          <w:lang w:val="en-US"/>
        </w:rPr>
        <w:t xml:space="preserve">R </w:t>
      </w:r>
      <w:r w:rsidRPr="0046699C">
        <w:rPr>
          <w:rFonts w:ascii="Times New Roman" w:hAnsi="Times New Roman" w:cs="Times New Roman"/>
          <w:b/>
          <w:bCs/>
          <w:sz w:val="28"/>
          <w:szCs w:val="28"/>
        </w:rPr>
        <w:t>Е</w:t>
      </w:r>
      <w:r w:rsidRPr="0046699C">
        <w:rPr>
          <w:rFonts w:ascii="Times New Roman" w:hAnsi="Times New Roman" w:cs="Times New Roman"/>
          <w:b/>
          <w:bCs/>
          <w:sz w:val="28"/>
          <w:szCs w:val="28"/>
          <w:lang w:val="en-US"/>
        </w:rPr>
        <w:t xml:space="preserve"> J </w:t>
      </w:r>
      <w:r w:rsidRPr="0046699C">
        <w:rPr>
          <w:rFonts w:ascii="Times New Roman" w:hAnsi="Times New Roman" w:cs="Times New Roman"/>
          <w:b/>
          <w:bCs/>
          <w:sz w:val="28"/>
          <w:szCs w:val="28"/>
        </w:rPr>
        <w:t>А</w:t>
      </w:r>
    </w:p>
    <w:p w:rsidR="00E37188" w:rsidRPr="00914B8F" w:rsidRDefault="00E37188" w:rsidP="00E37188">
      <w:pPr>
        <w:pStyle w:val="a4"/>
        <w:widowControl w:val="0"/>
        <w:spacing w:line="360" w:lineRule="auto"/>
        <w:ind w:firstLine="567"/>
        <w:jc w:val="both"/>
        <w:rPr>
          <w:rFonts w:ascii="Times New Roman" w:hAnsi="Times New Roman"/>
          <w:szCs w:val="28"/>
          <w:lang w:val="uz-Cyrl-UZ"/>
        </w:rPr>
      </w:pPr>
      <w:r w:rsidRPr="00914B8F">
        <w:rPr>
          <w:rFonts w:ascii="Times New Roman" w:hAnsi="Times New Roman"/>
          <w:szCs w:val="28"/>
          <w:lang w:val="en-US"/>
        </w:rPr>
        <w:t>2.</w:t>
      </w:r>
      <w:r w:rsidRPr="00914B8F">
        <w:rPr>
          <w:rFonts w:ascii="Times New Roman" w:hAnsi="Times New Roman"/>
          <w:szCs w:val="28"/>
          <w:lang w:val="uz-Cyrl-UZ"/>
        </w:rPr>
        <w:t>1. </w:t>
      </w:r>
      <w:r w:rsidRPr="00914B8F">
        <w:rPr>
          <w:rFonts w:ascii="Times New Roman" w:hAnsi="Times New Roman"/>
          <w:snapToGrid w:val="0"/>
          <w:szCs w:val="28"/>
          <w:lang w:val="uz-Cyrl-UZ"/>
        </w:rPr>
        <w:t xml:space="preserve">Sport ta’limi </w:t>
      </w:r>
      <w:r w:rsidRPr="00914B8F">
        <w:rPr>
          <w:rFonts w:ascii="Times New Roman" w:hAnsi="Times New Roman"/>
          <w:szCs w:val="28"/>
          <w:lang w:val="uz-Cyrl-UZ"/>
        </w:rPr>
        <w:t>sifatini oshirishning global ahamiyati.</w:t>
      </w:r>
    </w:p>
    <w:p w:rsidR="00E37188" w:rsidRPr="0046699C" w:rsidRDefault="00E37188" w:rsidP="00E37188">
      <w:pPr>
        <w:spacing w:after="0" w:line="360" w:lineRule="auto"/>
        <w:ind w:firstLine="567"/>
        <w:jc w:val="both"/>
        <w:outlineLvl w:val="2"/>
        <w:rPr>
          <w:rFonts w:ascii="Times New Roman" w:hAnsi="Times New Roman" w:cs="Times New Roman"/>
          <w:sz w:val="28"/>
          <w:szCs w:val="28"/>
          <w:lang w:val="en-US"/>
        </w:rPr>
      </w:pPr>
      <w:r w:rsidRPr="00914B8F">
        <w:rPr>
          <w:rFonts w:ascii="Times New Roman" w:hAnsi="Times New Roman" w:cs="Times New Roman"/>
          <w:sz w:val="28"/>
          <w:szCs w:val="28"/>
          <w:lang w:val="en-US"/>
        </w:rPr>
        <w:t>2.</w:t>
      </w:r>
      <w:r w:rsidRPr="00914B8F">
        <w:rPr>
          <w:rFonts w:ascii="Times New Roman" w:hAnsi="Times New Roman" w:cs="Times New Roman"/>
          <w:sz w:val="28"/>
          <w:szCs w:val="28"/>
          <w:lang w:val="uz-Cyrl-UZ"/>
        </w:rPr>
        <w:t xml:space="preserve">2. </w:t>
      </w:r>
      <w:r w:rsidRPr="00914B8F">
        <w:rPr>
          <w:rFonts w:ascii="Times New Roman" w:hAnsi="Times New Roman" w:cs="Times New Roman"/>
          <w:noProof/>
          <w:sz w:val="28"/>
          <w:szCs w:val="28"/>
          <w:lang w:val="uz-Cyrl-UZ"/>
        </w:rPr>
        <w:t>Sport ta’limi sifatini oshirishda xorijiy davlatlar tajribasi</w:t>
      </w:r>
      <w:r w:rsidRPr="0046699C">
        <w:rPr>
          <w:rFonts w:ascii="Times New Roman" w:hAnsi="Times New Roman" w:cs="Times New Roman"/>
          <w:sz w:val="28"/>
          <w:szCs w:val="28"/>
          <w:lang w:val="uz-Cyrl-UZ"/>
        </w:rPr>
        <w:t>.</w:t>
      </w:r>
    </w:p>
    <w:p w:rsidR="00E37188" w:rsidRDefault="00E37188" w:rsidP="00E37188">
      <w:pPr>
        <w:spacing w:after="0" w:line="240" w:lineRule="auto"/>
        <w:jc w:val="center"/>
        <w:rPr>
          <w:rFonts w:ascii="Times New Roman" w:hAnsi="Times New Roman" w:cs="Times New Roman"/>
          <w:b/>
          <w:sz w:val="28"/>
          <w:szCs w:val="28"/>
          <w:lang w:val="en-US"/>
        </w:rPr>
      </w:pPr>
    </w:p>
    <w:p w:rsidR="00E37188" w:rsidRPr="00914B8F" w:rsidRDefault="00E37188" w:rsidP="00E37188">
      <w:pPr>
        <w:pStyle w:val="af0"/>
        <w:numPr>
          <w:ilvl w:val="0"/>
          <w:numId w:val="8"/>
        </w:numPr>
        <w:tabs>
          <w:tab w:val="left" w:pos="851"/>
        </w:tabs>
        <w:spacing w:after="0" w:line="240" w:lineRule="auto"/>
        <w:jc w:val="center"/>
        <w:rPr>
          <w:rFonts w:ascii="Times New Roman" w:hAnsi="Times New Roman"/>
          <w:b/>
          <w:sz w:val="28"/>
          <w:szCs w:val="28"/>
          <w:lang w:val="en-US"/>
        </w:rPr>
      </w:pPr>
      <w:r w:rsidRPr="00914B8F">
        <w:rPr>
          <w:rFonts w:ascii="Times New Roman" w:hAnsi="Times New Roman"/>
          <w:b/>
          <w:snapToGrid w:val="0"/>
          <w:sz w:val="28"/>
          <w:szCs w:val="28"/>
          <w:lang w:val="uz-Cyrl-UZ"/>
        </w:rPr>
        <w:t xml:space="preserve">Sport ta’limi </w:t>
      </w:r>
      <w:r w:rsidRPr="00914B8F">
        <w:rPr>
          <w:rFonts w:ascii="Times New Roman" w:hAnsi="Times New Roman"/>
          <w:b/>
          <w:sz w:val="28"/>
          <w:szCs w:val="28"/>
          <w:lang w:val="uz-Cyrl-UZ"/>
        </w:rPr>
        <w:t>sifatini oshirishning global ahamiyati.</w:t>
      </w:r>
    </w:p>
    <w:p w:rsidR="00E37188" w:rsidRPr="00914B8F" w:rsidRDefault="00E37188" w:rsidP="00E37188">
      <w:pPr>
        <w:pStyle w:val="af0"/>
        <w:tabs>
          <w:tab w:val="left" w:pos="851"/>
        </w:tabs>
        <w:spacing w:after="0" w:line="240" w:lineRule="auto"/>
        <w:rPr>
          <w:rFonts w:ascii="Times New Roman" w:hAnsi="Times New Roman"/>
          <w:b/>
          <w:sz w:val="28"/>
          <w:szCs w:val="28"/>
          <w:lang w:val="en-US"/>
        </w:rPr>
      </w:pPr>
    </w:p>
    <w:p w:rsidR="00E37188" w:rsidRPr="00914B8F" w:rsidRDefault="00E37188" w:rsidP="00E37188">
      <w:pPr>
        <w:pStyle w:val="afe"/>
        <w:spacing w:line="360" w:lineRule="auto"/>
        <w:ind w:firstLine="567"/>
        <w:jc w:val="both"/>
        <w:rPr>
          <w:rFonts w:ascii="Times New Roman" w:hAnsi="Times New Roman"/>
          <w:b/>
          <w:snapToGrid w:val="0"/>
          <w:sz w:val="28"/>
          <w:szCs w:val="28"/>
          <w:lang w:val="uz-Cyrl-UZ"/>
        </w:rPr>
      </w:pPr>
      <w:r w:rsidRPr="00914B8F">
        <w:rPr>
          <w:rFonts w:ascii="Times New Roman" w:hAnsi="Times New Roman"/>
          <w:snapToGrid w:val="0"/>
          <w:sz w:val="28"/>
          <w:szCs w:val="28"/>
          <w:lang w:val="uz-Cyrl-UZ"/>
        </w:rPr>
        <w:t xml:space="preserve">Sport inson hayotining barcha bosqichlarida sog‘liq va faol hayot tarzini ta’minlashda muhim ahamiyatga ega ekanligi ta’kidlab kelingan. Albatta, jismoniy tarbiya turli sport maktablari va boshqa xizmat ko‘rsatuvchi klublar bilan o‘zaro aloqalarni yo‘lga quyishda hayotning barcha jarayonlarida muhim ahamiyat kasb etgan bo‘lsa, sport aynan sog‘liqni saqlash hamda sport ta’limi natijalarini qo‘lga kiritishda va insonning ijtimoiy va shaxsiy rivojlanishida katta ahamiyatga egadir. </w:t>
      </w:r>
    </w:p>
    <w:p w:rsidR="00E37188" w:rsidRPr="00914B8F" w:rsidRDefault="00E37188" w:rsidP="00E37188">
      <w:pPr>
        <w:spacing w:after="0" w:line="360" w:lineRule="auto"/>
        <w:ind w:firstLine="567"/>
        <w:jc w:val="both"/>
        <w:rPr>
          <w:rFonts w:ascii="Times New Roman" w:hAnsi="Times New Roman" w:cs="Times New Roman"/>
          <w:sz w:val="28"/>
          <w:szCs w:val="28"/>
          <w:lang w:val="en-US"/>
        </w:rPr>
      </w:pPr>
      <w:r w:rsidRPr="00914B8F">
        <w:rPr>
          <w:rFonts w:ascii="Times New Roman" w:hAnsi="Times New Roman" w:cs="Times New Roman"/>
          <w:snapToGrid w:val="0"/>
          <w:sz w:val="28"/>
          <w:szCs w:val="28"/>
          <w:lang w:val="uz-Cyrl-UZ"/>
        </w:rPr>
        <w:t>Sifat aynan sport ta’lim sohasi rivojining asosiy garovi</w:t>
      </w:r>
      <w:r w:rsidRPr="00914B8F">
        <w:rPr>
          <w:rFonts w:ascii="Times New Roman" w:hAnsi="Times New Roman" w:cs="Times New Roman"/>
          <w:sz w:val="28"/>
          <w:szCs w:val="28"/>
          <w:lang w:val="uz-Cyrl-UZ"/>
        </w:rPr>
        <w:t xml:space="preserve"> hisoblanadi. Sport klublari o‘rtasida keskin raqobat muhitining shakllanganligi, aynan sport klublari oldida turgan asosiy vazifa sifatida raqobatbardosh sportchilarni tayyorlash o‘z dolzarbligini belgilab berdi. Sportchilarni tayyorlashda mashg‘ulot olib borish sifatini yaxshilash, sport klublari oldidagi muhim masalalaridan hisoblanadi.</w:t>
      </w:r>
    </w:p>
    <w:p w:rsidR="00E37188" w:rsidRPr="00914B8F" w:rsidRDefault="00E37188" w:rsidP="00E37188">
      <w:pPr>
        <w:spacing w:after="0" w:line="360" w:lineRule="auto"/>
        <w:ind w:firstLine="567"/>
        <w:jc w:val="both"/>
        <w:rPr>
          <w:rFonts w:ascii="Times New Roman" w:hAnsi="Times New Roman" w:cs="Times New Roman"/>
          <w:sz w:val="28"/>
          <w:szCs w:val="28"/>
          <w:lang w:val="uz-Cyrl-UZ"/>
        </w:rPr>
      </w:pPr>
      <w:r w:rsidRPr="00914B8F">
        <w:rPr>
          <w:rFonts w:ascii="Times New Roman" w:hAnsi="Times New Roman" w:cs="Times New Roman"/>
          <w:sz w:val="28"/>
          <w:szCs w:val="28"/>
          <w:lang w:val="uz-Cyrl-UZ"/>
        </w:rPr>
        <w:t>Globallashuv sharoitida stabil va strategik muammolaridan biri bo‘lib, sport klublarida  sportchilarni tayyorlash sifatini yaxshilashdagi  muammolarni tubdan hal etishiga bog‘liqdir. Sport klublarida  sportchilarni tayyorlashda sifatni yaxshilash jarayoni sportchini yoshligidan shug‘ullantirib va chiniqtirishdan tortib, to jahon arenalarida chiqib yuqori o‘rinlarni qo‘lga kiritishda sifatli amaliy xizmatlarini ko‘rsatish ham zarur masalalardan biridir.</w:t>
      </w:r>
    </w:p>
    <w:p w:rsidR="00E37188" w:rsidRPr="00914B8F" w:rsidRDefault="00E37188" w:rsidP="00E37188">
      <w:pPr>
        <w:spacing w:after="0" w:line="360" w:lineRule="auto"/>
        <w:ind w:firstLine="567"/>
        <w:jc w:val="both"/>
        <w:outlineLvl w:val="1"/>
        <w:rPr>
          <w:rFonts w:ascii="Times New Roman" w:hAnsi="Times New Roman" w:cs="Times New Roman"/>
          <w:color w:val="000000"/>
          <w:sz w:val="28"/>
          <w:szCs w:val="28"/>
          <w:lang w:val="uz-Cyrl-UZ"/>
        </w:rPr>
      </w:pPr>
      <w:r w:rsidRPr="00914B8F">
        <w:rPr>
          <w:rFonts w:ascii="Times New Roman" w:hAnsi="Times New Roman" w:cs="Times New Roman"/>
          <w:color w:val="000000"/>
          <w:sz w:val="28"/>
          <w:szCs w:val="28"/>
          <w:lang w:val="uz-Cyrl-UZ"/>
        </w:rPr>
        <w:t>Bugun sportni davlat tomonidan huquqiy tartibga solish bo‘yicha muhim ta’sir ko‘rsatadi va professional sport bilan yaqin munosabatlar mavjud.</w:t>
      </w:r>
    </w:p>
    <w:tbl>
      <w:tblPr>
        <w:tblpPr w:leftFromText="180" w:rightFromText="180" w:vertAnchor="text" w:horzAnchor="margin" w:tblpY="235"/>
        <w:tblW w:w="0" w:type="auto"/>
        <w:tblLayout w:type="fixed"/>
        <w:tblLook w:val="04A0" w:firstRow="1" w:lastRow="0" w:firstColumn="1" w:lastColumn="0" w:noHBand="0" w:noVBand="1"/>
      </w:tblPr>
      <w:tblGrid>
        <w:gridCol w:w="5711"/>
        <w:gridCol w:w="4260"/>
      </w:tblGrid>
      <w:tr w:rsidR="00E37188" w:rsidRPr="00914B8F" w:rsidTr="009E2E31">
        <w:trPr>
          <w:trHeight w:val="3931"/>
        </w:trPr>
        <w:tc>
          <w:tcPr>
            <w:tcW w:w="5711" w:type="dxa"/>
          </w:tcPr>
          <w:p w:rsidR="00E37188" w:rsidRPr="00914B8F" w:rsidRDefault="00E37188" w:rsidP="009E2E31">
            <w:pPr>
              <w:pStyle w:val="af0"/>
              <w:tabs>
                <w:tab w:val="left" w:pos="0"/>
              </w:tabs>
              <w:spacing w:after="0" w:line="360" w:lineRule="auto"/>
              <w:ind w:left="0" w:right="696"/>
              <w:jc w:val="both"/>
              <w:rPr>
                <w:rFonts w:ascii="Times New Roman" w:hAnsi="Times New Roman"/>
                <w:sz w:val="28"/>
                <w:szCs w:val="28"/>
                <w:lang w:val="uz-Cyrl-UZ"/>
              </w:rPr>
            </w:pPr>
          </w:p>
        </w:tc>
        <w:tc>
          <w:tcPr>
            <w:tcW w:w="4260" w:type="dxa"/>
          </w:tcPr>
          <w:p w:rsidR="00E37188" w:rsidRPr="00914B8F" w:rsidRDefault="00E37188" w:rsidP="009E2E31">
            <w:pPr>
              <w:pStyle w:val="af0"/>
              <w:tabs>
                <w:tab w:val="left" w:pos="-108"/>
              </w:tabs>
              <w:spacing w:after="0"/>
              <w:ind w:left="-108"/>
              <w:jc w:val="both"/>
              <w:rPr>
                <w:rFonts w:ascii="Times New Roman" w:hAnsi="Times New Roman"/>
                <w:sz w:val="28"/>
                <w:szCs w:val="28"/>
                <w:lang w:val="uz-Cyrl-UZ"/>
              </w:rPr>
            </w:pPr>
            <w:r w:rsidRPr="00914B8F">
              <w:rPr>
                <w:rFonts w:ascii="Times New Roman" w:hAnsi="Times New Roman"/>
                <w:sz w:val="28"/>
                <w:szCs w:val="28"/>
                <w:lang w:val="uz-Cyrl-UZ"/>
              </w:rPr>
              <w:t xml:space="preserve">Dunyoning taraqqiy etgan ko‘pgina mamlakatlari rivojlanishga to‘rtki bo‘layotgan omil asosan sport klublari o‘rtasidagi raqobatdir. Rivojlangan davlatlar xususan, </w:t>
            </w:r>
            <w:r w:rsidRPr="00914B8F">
              <w:rPr>
                <w:rFonts w:ascii="Times New Roman" w:hAnsi="Times New Roman"/>
                <w:b/>
                <w:sz w:val="28"/>
                <w:szCs w:val="28"/>
                <w:lang w:val="uz-Cyrl-UZ"/>
              </w:rPr>
              <w:t>AQSh</w:t>
            </w:r>
            <w:r w:rsidRPr="00914B8F">
              <w:rPr>
                <w:rFonts w:ascii="Times New Roman" w:hAnsi="Times New Roman"/>
                <w:sz w:val="28"/>
                <w:szCs w:val="28"/>
                <w:lang w:val="uz-Cyrl-UZ"/>
              </w:rPr>
              <w:t xml:space="preserve">, </w:t>
            </w:r>
            <w:r w:rsidRPr="00914B8F">
              <w:rPr>
                <w:rFonts w:ascii="Times New Roman" w:hAnsi="Times New Roman"/>
                <w:b/>
                <w:sz w:val="28"/>
                <w:szCs w:val="28"/>
                <w:lang w:val="uz-Cyrl-UZ"/>
              </w:rPr>
              <w:t>Yevropa</w:t>
            </w:r>
            <w:r w:rsidRPr="00914B8F">
              <w:rPr>
                <w:rFonts w:ascii="Times New Roman" w:hAnsi="Times New Roman"/>
                <w:sz w:val="28"/>
                <w:szCs w:val="28"/>
                <w:lang w:val="uz-Cyrl-UZ"/>
              </w:rPr>
              <w:t xml:space="preserve"> davlatlari, </w:t>
            </w:r>
            <w:r w:rsidRPr="00914B8F">
              <w:rPr>
                <w:rFonts w:ascii="Times New Roman" w:hAnsi="Times New Roman"/>
                <w:b/>
                <w:sz w:val="28"/>
                <w:szCs w:val="28"/>
                <w:lang w:val="uz-Cyrl-UZ"/>
              </w:rPr>
              <w:t>Yaponiya</w:t>
            </w:r>
            <w:r w:rsidRPr="00914B8F">
              <w:rPr>
                <w:rFonts w:ascii="Times New Roman" w:hAnsi="Times New Roman"/>
                <w:sz w:val="28"/>
                <w:szCs w:val="28"/>
                <w:lang w:val="uz-Cyrl-UZ"/>
              </w:rPr>
              <w:t xml:space="preserve">, </w:t>
            </w:r>
            <w:r w:rsidRPr="00914B8F">
              <w:rPr>
                <w:rFonts w:ascii="Times New Roman" w:hAnsi="Times New Roman"/>
                <w:b/>
                <w:sz w:val="28"/>
                <w:szCs w:val="28"/>
                <w:lang w:val="uz-Cyrl-UZ"/>
              </w:rPr>
              <w:t>Koreya</w:t>
            </w:r>
            <w:r w:rsidRPr="00914B8F">
              <w:rPr>
                <w:rFonts w:ascii="Times New Roman" w:hAnsi="Times New Roman"/>
                <w:sz w:val="28"/>
                <w:szCs w:val="28"/>
                <w:lang w:val="uz-Cyrl-UZ"/>
              </w:rPr>
              <w:t xml:space="preserve"> va </w:t>
            </w:r>
            <w:r w:rsidRPr="00914B8F">
              <w:rPr>
                <w:rFonts w:ascii="Times New Roman" w:hAnsi="Times New Roman"/>
                <w:b/>
                <w:sz w:val="28"/>
                <w:szCs w:val="28"/>
                <w:lang w:val="uz-Cyrl-UZ"/>
              </w:rPr>
              <w:t>Xitoy,</w:t>
            </w:r>
            <w:r w:rsidRPr="00914B8F">
              <w:rPr>
                <w:rFonts w:ascii="Times New Roman" w:hAnsi="Times New Roman"/>
                <w:sz w:val="28"/>
                <w:szCs w:val="28"/>
                <w:lang w:val="uz-Cyrl-UZ"/>
              </w:rPr>
              <w:t xml:space="preserve"> </w:t>
            </w:r>
            <w:r w:rsidRPr="00914B8F">
              <w:rPr>
                <w:rFonts w:ascii="Times New Roman" w:hAnsi="Times New Roman"/>
                <w:b/>
                <w:sz w:val="28"/>
                <w:szCs w:val="28"/>
                <w:lang w:val="uz-Cyrl-UZ"/>
              </w:rPr>
              <w:t>Rossiya</w:t>
            </w:r>
            <w:r w:rsidRPr="00914B8F">
              <w:rPr>
                <w:rFonts w:ascii="Times New Roman" w:hAnsi="Times New Roman"/>
                <w:sz w:val="28"/>
                <w:szCs w:val="28"/>
                <w:lang w:val="uz-Cyrl-UZ"/>
              </w:rPr>
              <w:t xml:space="preserve"> davlatlarida kuchli sportchilarning etishib chiqayotganligi va raqobatning kuchliligi evaziga sport klublari o‘rtasida yuqori natijaga erishilmoqda. </w:t>
            </w:r>
            <w:r w:rsidRPr="00914B8F">
              <w:rPr>
                <w:rFonts w:ascii="Times New Roman" w:hAnsi="Times New Roman"/>
                <w:color w:val="000000"/>
                <w:sz w:val="28"/>
                <w:szCs w:val="28"/>
                <w:lang w:val="uz-Cyrl-UZ"/>
              </w:rPr>
              <w:t>Biroq, sport biznesda muhim o‘zgarishlar ro‘y bermoqda.</w:t>
            </w:r>
          </w:p>
        </w:tc>
      </w:tr>
    </w:tbl>
    <w:p w:rsidR="00E37188" w:rsidRPr="00914B8F" w:rsidRDefault="00E37188" w:rsidP="00E37188">
      <w:pPr>
        <w:spacing w:after="0" w:line="360" w:lineRule="auto"/>
        <w:ind w:firstLine="567"/>
        <w:jc w:val="both"/>
        <w:outlineLvl w:val="1"/>
        <w:rPr>
          <w:rFonts w:ascii="Times New Roman" w:hAnsi="Times New Roman" w:cs="Times New Roman"/>
          <w:color w:val="000000"/>
          <w:sz w:val="28"/>
          <w:szCs w:val="28"/>
          <w:lang w:val="uz-Cyrl-UZ"/>
        </w:rPr>
      </w:pPr>
      <w:r w:rsidRPr="00914B8F">
        <w:rPr>
          <w:rFonts w:ascii="Times New Roman" w:hAnsi="Times New Roman" w:cs="Times New Roman"/>
          <w:bCs/>
          <w:color w:val="000000"/>
          <w:sz w:val="28"/>
          <w:szCs w:val="28"/>
          <w:lang w:val="uz-Cyrl-UZ"/>
        </w:rPr>
        <w:t>Futbolchilar  jamoasini</w:t>
      </w:r>
      <w:r w:rsidRPr="00914B8F">
        <w:rPr>
          <w:rFonts w:ascii="Times New Roman" w:hAnsi="Times New Roman" w:cs="Times New Roman"/>
          <w:b/>
          <w:bCs/>
          <w:color w:val="000000"/>
          <w:sz w:val="28"/>
          <w:szCs w:val="28"/>
          <w:lang w:val="uz-Cyrl-UZ"/>
        </w:rPr>
        <w:t> </w:t>
      </w:r>
      <w:r w:rsidRPr="00914B8F">
        <w:rPr>
          <w:rFonts w:ascii="Times New Roman" w:hAnsi="Times New Roman" w:cs="Times New Roman"/>
          <w:color w:val="000000"/>
          <w:sz w:val="28"/>
          <w:szCs w:val="28"/>
          <w:lang w:val="uz-Cyrl-UZ"/>
        </w:rPr>
        <w:t>tanlash: balki sportchimiz buyruqni tanlab olar va unga shartnoma imzolanishi taqdirda edi butunlay qaram bo‘lib kimdan buyruq va uning egasining nomini ko‘rsatadi. Boshqa so‘zlar bilan aytganda, sportchi uni qiziqtiradi  klubida ish bilan ozod qilish huquqiga ega. Klub egalari fuqarolik huquqlari sportchini cheklash raqobatbardosh jamoa muvozanat imkonini beradi maxsus tizimi uchun sportchilarni ishga jalb etiladi.</w:t>
      </w:r>
    </w:p>
    <w:p w:rsidR="00E37188" w:rsidRPr="00914B8F" w:rsidRDefault="00E37188" w:rsidP="00E37188">
      <w:pPr>
        <w:spacing w:after="0" w:line="240" w:lineRule="auto"/>
        <w:ind w:firstLine="567"/>
        <w:jc w:val="center"/>
        <w:rPr>
          <w:rFonts w:ascii="Times New Roman" w:hAnsi="Times New Roman" w:cs="Times New Roman"/>
          <w:noProof/>
          <w:sz w:val="28"/>
          <w:szCs w:val="28"/>
          <w:lang w:val="uz-Cyrl-UZ"/>
        </w:rPr>
      </w:pPr>
    </w:p>
    <w:p w:rsidR="00E37188" w:rsidRPr="00914B8F" w:rsidRDefault="00E37188" w:rsidP="00E37188">
      <w:pPr>
        <w:spacing w:after="0" w:line="240" w:lineRule="auto"/>
        <w:ind w:firstLine="540"/>
        <w:jc w:val="center"/>
        <w:rPr>
          <w:rFonts w:ascii="Times New Roman" w:hAnsi="Times New Roman" w:cs="Times New Roman"/>
          <w:noProof/>
          <w:sz w:val="28"/>
          <w:szCs w:val="28"/>
          <w:lang w:val="uz-Cyrl-UZ"/>
        </w:rPr>
      </w:pPr>
      <w:r w:rsidRPr="00914B8F">
        <w:rPr>
          <w:rFonts w:ascii="Times New Roman" w:hAnsi="Times New Roman" w:cs="Times New Roman"/>
          <w:b/>
          <w:sz w:val="28"/>
          <w:szCs w:val="28"/>
          <w:lang w:val="uz-Cyrl-UZ"/>
        </w:rPr>
        <w:t>2.</w:t>
      </w:r>
      <w:r w:rsidRPr="00914B8F">
        <w:rPr>
          <w:rFonts w:ascii="Times New Roman" w:hAnsi="Times New Roman" w:cs="Times New Roman"/>
          <w:sz w:val="28"/>
          <w:szCs w:val="28"/>
          <w:lang w:val="uz-Cyrl-UZ"/>
        </w:rPr>
        <w:t xml:space="preserve"> </w:t>
      </w:r>
      <w:r w:rsidRPr="00914B8F">
        <w:rPr>
          <w:rFonts w:ascii="Times New Roman" w:hAnsi="Times New Roman" w:cs="Times New Roman"/>
          <w:b/>
          <w:noProof/>
          <w:sz w:val="28"/>
          <w:szCs w:val="28"/>
          <w:lang w:val="uz-Cyrl-UZ"/>
        </w:rPr>
        <w:t>Sport ta’limi sifatini oshirishda xorijiy davlatlar tajribasi</w:t>
      </w:r>
      <w:r w:rsidRPr="00914B8F">
        <w:rPr>
          <w:rFonts w:ascii="Times New Roman" w:hAnsi="Times New Roman" w:cs="Times New Roman"/>
          <w:noProof/>
          <w:sz w:val="28"/>
          <w:szCs w:val="28"/>
          <w:lang w:val="uz-Cyrl-UZ"/>
        </w:rPr>
        <w:t>.</w:t>
      </w:r>
    </w:p>
    <w:p w:rsidR="00E37188" w:rsidRPr="00914B8F" w:rsidRDefault="00E37188" w:rsidP="00E37188">
      <w:pPr>
        <w:spacing w:after="0" w:line="240" w:lineRule="auto"/>
        <w:ind w:firstLine="567"/>
        <w:jc w:val="center"/>
        <w:rPr>
          <w:rFonts w:ascii="Times New Roman" w:hAnsi="Times New Roman" w:cs="Times New Roman"/>
          <w:noProof/>
          <w:sz w:val="28"/>
          <w:szCs w:val="28"/>
          <w:lang w:val="uz-Cyrl-UZ"/>
        </w:rPr>
      </w:pPr>
    </w:p>
    <w:p w:rsidR="00E37188" w:rsidRPr="00914B8F" w:rsidRDefault="00E37188" w:rsidP="00E37188">
      <w:pPr>
        <w:pStyle w:val="HTML"/>
        <w:spacing w:line="360" w:lineRule="auto"/>
        <w:ind w:firstLine="567"/>
        <w:jc w:val="both"/>
        <w:rPr>
          <w:rFonts w:ascii="Times New Roman" w:hAnsi="Times New Roman"/>
          <w:b/>
          <w:sz w:val="28"/>
          <w:szCs w:val="28"/>
          <w:lang w:val="uz-Latn-UZ"/>
        </w:rPr>
      </w:pPr>
      <w:r w:rsidRPr="00914B8F">
        <w:rPr>
          <w:rFonts w:ascii="Times New Roman" w:hAnsi="Times New Roman"/>
          <w:b/>
          <w:sz w:val="28"/>
          <w:szCs w:val="28"/>
        </w:rPr>
        <w:t>Ye</w:t>
      </w:r>
      <w:r w:rsidRPr="00914B8F">
        <w:rPr>
          <w:rFonts w:ascii="Times New Roman" w:hAnsi="Times New Roman"/>
          <w:b/>
          <w:sz w:val="28"/>
          <w:szCs w:val="28"/>
          <w:lang w:val="uz-Latn-UZ"/>
        </w:rPr>
        <w:t>vropada ta’lim</w:t>
      </w:r>
      <w:r w:rsidRPr="00914B8F">
        <w:rPr>
          <w:rFonts w:ascii="Times New Roman" w:hAnsi="Times New Roman"/>
          <w:b/>
          <w:sz w:val="28"/>
          <w:szCs w:val="28"/>
        </w:rPr>
        <w:t xml:space="preserve"> - </w:t>
      </w:r>
      <w:r w:rsidRPr="00914B8F">
        <w:rPr>
          <w:rFonts w:ascii="Times New Roman" w:hAnsi="Times New Roman"/>
          <w:sz w:val="28"/>
          <w:szCs w:val="28"/>
          <w:lang w:val="uz-Latn-UZ"/>
        </w:rPr>
        <w:t xml:space="preserve">Evropa diplomlari butun dunyoda katta hurmatga sazovor, olingan bilimlar sizga muvaffaqiyatli martaba va potentsialingizni ochish uchun yaxshi turtki beradi. Evropada ta’lim turli xil sohalar va o‘quv muassasalariga yo‘naltirilgan, bu erda siz pulli asosda, shuningdek bepul yoki davlat yoki xususiy universitetlarda o‘qishingiz mumkin. </w:t>
      </w:r>
    </w:p>
    <w:p w:rsidR="00E37188" w:rsidRPr="00914B8F" w:rsidRDefault="00E37188" w:rsidP="00E37188">
      <w:pPr>
        <w:pStyle w:val="HTML"/>
        <w:spacing w:line="360" w:lineRule="auto"/>
        <w:jc w:val="both"/>
        <w:rPr>
          <w:rFonts w:ascii="Times New Roman" w:hAnsi="Times New Roman"/>
          <w:sz w:val="28"/>
          <w:szCs w:val="28"/>
          <w:lang w:val="uz-Latn-UZ"/>
        </w:rPr>
      </w:pPr>
    </w:p>
    <w:p w:rsidR="00E37188" w:rsidRPr="00914B8F" w:rsidRDefault="00E37188" w:rsidP="00E37188">
      <w:pPr>
        <w:spacing w:after="0" w:line="360" w:lineRule="auto"/>
        <w:jc w:val="center"/>
        <w:textAlignment w:val="baseline"/>
        <w:outlineLvl w:val="0"/>
        <w:rPr>
          <w:rFonts w:ascii="Times New Roman" w:hAnsi="Times New Roman" w:cs="Times New Roman"/>
          <w:sz w:val="28"/>
          <w:szCs w:val="28"/>
          <w:lang w:val="uz-Latn-UZ"/>
        </w:rPr>
      </w:pPr>
    </w:p>
    <w:p w:rsidR="00E37188" w:rsidRPr="00914B8F" w:rsidRDefault="00E37188" w:rsidP="00E37188">
      <w:pPr>
        <w:spacing w:after="0" w:line="360" w:lineRule="auto"/>
        <w:ind w:firstLine="851"/>
        <w:jc w:val="center"/>
        <w:textAlignment w:val="baseline"/>
        <w:outlineLvl w:val="0"/>
        <w:rPr>
          <w:rFonts w:ascii="Times New Roman" w:hAnsi="Times New Roman" w:cs="Times New Roman"/>
          <w:b/>
          <w:sz w:val="28"/>
          <w:szCs w:val="28"/>
          <w:shd w:val="clear" w:color="auto" w:fill="F8F9FA"/>
          <w:lang w:val="uz-Cyrl-UZ"/>
        </w:rPr>
      </w:pPr>
    </w:p>
    <w:p w:rsidR="00E37188" w:rsidRPr="00914B8F" w:rsidRDefault="00E37188" w:rsidP="00E37188">
      <w:pPr>
        <w:spacing w:after="0" w:line="360" w:lineRule="auto"/>
        <w:ind w:firstLine="567"/>
        <w:jc w:val="both"/>
        <w:textAlignment w:val="baseline"/>
        <w:outlineLvl w:val="0"/>
        <w:rPr>
          <w:rFonts w:ascii="Times New Roman" w:hAnsi="Times New Roman" w:cs="Times New Roman"/>
          <w:sz w:val="28"/>
          <w:szCs w:val="28"/>
          <w:shd w:val="clear" w:color="auto" w:fill="F8F9FA"/>
          <w:lang w:val="uz-Cyrl-UZ"/>
        </w:rPr>
      </w:pPr>
      <w:r w:rsidRPr="00914B8F">
        <w:rPr>
          <w:rFonts w:ascii="Times New Roman" w:hAnsi="Times New Roman" w:cs="Times New Roman"/>
          <w:b/>
          <w:sz w:val="28"/>
          <w:szCs w:val="28"/>
          <w:shd w:val="clear" w:color="auto" w:fill="F8F9FA"/>
          <w:lang w:val="uz-Cyrl-UZ"/>
        </w:rPr>
        <w:t>Ye</w:t>
      </w:r>
      <w:r w:rsidRPr="00914B8F">
        <w:rPr>
          <w:rFonts w:ascii="Times New Roman" w:hAnsi="Times New Roman" w:cs="Times New Roman"/>
          <w:b/>
          <w:sz w:val="28"/>
          <w:szCs w:val="28"/>
          <w:shd w:val="clear" w:color="auto" w:fill="F8F9FA"/>
          <w:lang w:val="uz-Latn-UZ"/>
        </w:rPr>
        <w:t>vropa davlatlarining ta’lim turlari</w:t>
      </w:r>
      <w:r w:rsidRPr="00914B8F">
        <w:rPr>
          <w:rFonts w:ascii="Times New Roman" w:hAnsi="Times New Roman" w:cs="Times New Roman"/>
          <w:b/>
          <w:sz w:val="28"/>
          <w:szCs w:val="28"/>
          <w:shd w:val="clear" w:color="auto" w:fill="F8F9FA"/>
          <w:lang w:val="uz-Cyrl-UZ"/>
        </w:rPr>
        <w:t xml:space="preserve"> -</w:t>
      </w:r>
      <w:r w:rsidRPr="00914B8F">
        <w:rPr>
          <w:rFonts w:ascii="Times New Roman" w:hAnsi="Times New Roman" w:cs="Times New Roman"/>
          <w:sz w:val="28"/>
          <w:szCs w:val="28"/>
          <w:lang w:val="uz-Latn-UZ"/>
        </w:rPr>
        <w:t xml:space="preserve"> </w:t>
      </w:r>
      <w:r w:rsidRPr="00914B8F">
        <w:rPr>
          <w:rFonts w:ascii="Times New Roman" w:hAnsi="Times New Roman" w:cs="Times New Roman"/>
          <w:sz w:val="28"/>
          <w:szCs w:val="28"/>
          <w:shd w:val="clear" w:color="auto" w:fill="F8F9FA"/>
          <w:lang w:val="uz-Latn-UZ"/>
        </w:rPr>
        <w:t>Yevropa mamlakatlaridagi ta’lim tizimi quyidagi o‘quv dasturlarini taqdim etadi</w:t>
      </w:r>
      <w:r w:rsidRPr="00914B8F">
        <w:rPr>
          <w:rFonts w:ascii="Times New Roman" w:hAnsi="Times New Roman" w:cs="Times New Roman"/>
          <w:sz w:val="28"/>
          <w:szCs w:val="28"/>
          <w:shd w:val="clear" w:color="auto" w:fill="F8F9FA"/>
          <w:lang w:val="uz-Cyrl-UZ"/>
        </w:rPr>
        <w:t>.</w:t>
      </w:r>
    </w:p>
    <w:p w:rsidR="00E37188" w:rsidRPr="00914B8F" w:rsidRDefault="00E37188" w:rsidP="00E37188">
      <w:pPr>
        <w:spacing w:after="0" w:line="360" w:lineRule="auto"/>
        <w:ind w:firstLine="567"/>
        <w:jc w:val="both"/>
        <w:textAlignment w:val="baseline"/>
        <w:outlineLvl w:val="0"/>
        <w:rPr>
          <w:rFonts w:ascii="Times New Roman" w:hAnsi="Times New Roman" w:cs="Times New Roman"/>
          <w:sz w:val="28"/>
          <w:szCs w:val="28"/>
          <w:shd w:val="clear" w:color="auto" w:fill="F8F9FA"/>
          <w:lang w:val="uz-Latn-UZ"/>
        </w:rPr>
      </w:pPr>
      <w:r w:rsidRPr="00914B8F">
        <w:rPr>
          <w:rFonts w:ascii="Times New Roman" w:hAnsi="Times New Roman" w:cs="Times New Roman"/>
          <w:sz w:val="28"/>
          <w:szCs w:val="28"/>
          <w:shd w:val="clear" w:color="auto" w:fill="F8F9FA"/>
          <w:lang w:val="uz-Latn-UZ"/>
        </w:rPr>
        <w:lastRenderedPageBreak/>
        <w:t xml:space="preserve"> </w:t>
      </w:r>
      <w:r w:rsidRPr="00914B8F">
        <w:rPr>
          <w:rFonts w:ascii="Times New Roman" w:hAnsi="Times New Roman" w:cs="Times New Roman"/>
          <w:i/>
          <w:sz w:val="28"/>
          <w:szCs w:val="28"/>
          <w:shd w:val="clear" w:color="auto" w:fill="F8F9FA"/>
          <w:lang w:val="uz-Cyrl-UZ"/>
        </w:rPr>
        <w:t>O‘</w:t>
      </w:r>
      <w:r w:rsidRPr="00914B8F">
        <w:rPr>
          <w:rFonts w:ascii="Times New Roman" w:hAnsi="Times New Roman" w:cs="Times New Roman"/>
          <w:i/>
          <w:sz w:val="28"/>
          <w:szCs w:val="28"/>
          <w:shd w:val="clear" w:color="auto" w:fill="F8F9FA"/>
          <w:lang w:val="uz-Latn-UZ"/>
        </w:rPr>
        <w:t>rta ta’lim,</w:t>
      </w:r>
      <w:r w:rsidRPr="00914B8F">
        <w:rPr>
          <w:rFonts w:ascii="Times New Roman" w:hAnsi="Times New Roman" w:cs="Times New Roman"/>
          <w:i/>
          <w:sz w:val="28"/>
          <w:szCs w:val="28"/>
          <w:shd w:val="clear" w:color="auto" w:fill="F8F9FA"/>
          <w:lang w:val="uz-Cyrl-UZ"/>
        </w:rPr>
        <w:t xml:space="preserve"> </w:t>
      </w:r>
      <w:r w:rsidRPr="00914B8F">
        <w:rPr>
          <w:rFonts w:ascii="Times New Roman" w:hAnsi="Times New Roman" w:cs="Times New Roman"/>
          <w:i/>
          <w:sz w:val="28"/>
          <w:szCs w:val="28"/>
          <w:shd w:val="clear" w:color="auto" w:fill="F8F9FA"/>
          <w:lang w:val="uz-Latn-UZ"/>
        </w:rPr>
        <w:t>bakalavriat, magistraturaga tayyorgarlik,</w:t>
      </w:r>
      <w:r w:rsidRPr="00914B8F">
        <w:rPr>
          <w:rFonts w:ascii="Times New Roman" w:hAnsi="Times New Roman" w:cs="Times New Roman"/>
          <w:i/>
          <w:sz w:val="28"/>
          <w:szCs w:val="28"/>
          <w:shd w:val="clear" w:color="auto" w:fill="F8F9FA"/>
          <w:lang w:val="uz-Cyrl-UZ"/>
        </w:rPr>
        <w:t xml:space="preserve"> </w:t>
      </w:r>
      <w:r w:rsidRPr="00914B8F">
        <w:rPr>
          <w:rFonts w:ascii="Times New Roman" w:hAnsi="Times New Roman" w:cs="Times New Roman"/>
          <w:i/>
          <w:sz w:val="28"/>
          <w:szCs w:val="28"/>
          <w:shd w:val="clear" w:color="auto" w:fill="F8F9FA"/>
          <w:lang w:val="uz-Latn-UZ"/>
        </w:rPr>
        <w:t>magistratura,</w:t>
      </w:r>
      <w:r w:rsidRPr="00914B8F">
        <w:rPr>
          <w:rFonts w:ascii="Times New Roman" w:hAnsi="Times New Roman" w:cs="Times New Roman"/>
          <w:i/>
          <w:sz w:val="28"/>
          <w:szCs w:val="28"/>
          <w:shd w:val="clear" w:color="auto" w:fill="F8F9FA"/>
          <w:lang w:val="uz-Cyrl-UZ"/>
        </w:rPr>
        <w:t xml:space="preserve"> </w:t>
      </w:r>
      <w:r w:rsidRPr="00914B8F">
        <w:rPr>
          <w:rFonts w:ascii="Times New Roman" w:hAnsi="Times New Roman" w:cs="Times New Roman"/>
          <w:i/>
          <w:sz w:val="28"/>
          <w:szCs w:val="28"/>
          <w:shd w:val="clear" w:color="auto" w:fill="F8F9FA"/>
          <w:lang w:val="uz-Latn-UZ"/>
        </w:rPr>
        <w:t>doktoranturaga</w:t>
      </w:r>
      <w:r w:rsidRPr="00914B8F">
        <w:rPr>
          <w:rFonts w:ascii="Times New Roman" w:hAnsi="Times New Roman" w:cs="Times New Roman"/>
          <w:sz w:val="28"/>
          <w:szCs w:val="28"/>
          <w:shd w:val="clear" w:color="auto" w:fill="F8F9FA"/>
          <w:lang w:val="uz-Latn-UZ"/>
        </w:rPr>
        <w:t xml:space="preserve"> qabul qilish uchun tayyorgarlik kurslari.</w:t>
      </w:r>
    </w:p>
    <w:p w:rsidR="00E37188" w:rsidRPr="00914B8F" w:rsidRDefault="00E37188" w:rsidP="00E37188">
      <w:pPr>
        <w:spacing w:after="0" w:line="360" w:lineRule="auto"/>
        <w:ind w:firstLine="567"/>
        <w:jc w:val="both"/>
        <w:textAlignment w:val="baseline"/>
        <w:outlineLvl w:val="0"/>
        <w:rPr>
          <w:rFonts w:ascii="Times New Roman" w:hAnsi="Times New Roman" w:cs="Times New Roman"/>
          <w:sz w:val="28"/>
          <w:szCs w:val="28"/>
          <w:lang w:val="uz-Latn-UZ"/>
        </w:rPr>
      </w:pPr>
      <w:r w:rsidRPr="00914B8F">
        <w:rPr>
          <w:rFonts w:ascii="Times New Roman" w:hAnsi="Times New Roman" w:cs="Times New Roman"/>
          <w:sz w:val="28"/>
          <w:szCs w:val="28"/>
          <w:shd w:val="clear" w:color="auto" w:fill="F8F9FA"/>
          <w:lang w:val="uz-Latn-UZ"/>
        </w:rPr>
        <w:t>Agar siz bolangizning evropada o‘rta ma’lumot olishini istasangiz, unda barcha maktablarda 12 yil o‘qishlariga tayyor bo‘ling.</w:t>
      </w:r>
    </w:p>
    <w:p w:rsidR="00E37188" w:rsidRPr="00914B8F" w:rsidRDefault="00E37188" w:rsidP="00567F07">
      <w:pPr>
        <w:spacing w:after="0" w:line="360" w:lineRule="auto"/>
        <w:ind w:firstLine="567"/>
        <w:jc w:val="both"/>
        <w:textAlignment w:val="baseline"/>
        <w:outlineLvl w:val="0"/>
        <w:rPr>
          <w:rFonts w:ascii="Times New Roman" w:hAnsi="Times New Roman" w:cs="Times New Roman"/>
          <w:sz w:val="28"/>
          <w:szCs w:val="28"/>
          <w:lang w:val="uz-Cyrl-UZ"/>
        </w:rPr>
      </w:pPr>
      <w:r w:rsidRPr="00914B8F">
        <w:rPr>
          <w:rFonts w:ascii="Times New Roman" w:hAnsi="Times New Roman" w:cs="Times New Roman"/>
          <w:sz w:val="28"/>
          <w:szCs w:val="28"/>
          <w:shd w:val="clear" w:color="auto" w:fill="F8F9FA"/>
          <w:lang w:val="uz-Latn-UZ"/>
        </w:rPr>
        <w:t>Ayrim mamlakatlarda, masalan Germaniya va Buyuk Britaniyada bakalavr darajasiga kirish uchun siz 12 yillik ma’lumotga ega bo‘lishingiz kerak. Ukrainada atigi 11 yillik maktab bo‘lganligi sababli, bu Ukraina universitetida qo‘shimcha 1 yil bo‘lishi mumkin. Agar siz hali ham 11-sinfdan keyin o‘qishga borishni xohlasangiz, bakalavriyat kurslariga kirishga tayyorgarlik ko‘rishga qaratilgan bir yillik kurslar alternativaga aylanadi. Va masalan, Gollandiyada yoki Avstriyada maktabdan keyin kirish mumkin, bu holda asosiy narsa universitetda o‘qishni boshlashida sertifikat mavjudligi. Agar siz evropada magistr darajasiga ega bo‘lishga qaror qilsangiz, unda bakalavr darajasiga ega bo‘lish va kirish talablarini bajarish</w:t>
      </w:r>
      <w:r w:rsidRPr="00914B8F">
        <w:rPr>
          <w:rFonts w:ascii="Times New Roman" w:hAnsi="Times New Roman" w:cs="Times New Roman"/>
          <w:sz w:val="28"/>
          <w:szCs w:val="28"/>
          <w:shd w:val="clear" w:color="auto" w:fill="F8F9FA"/>
          <w:lang w:val="uz-Cyrl-UZ"/>
        </w:rPr>
        <w:t xml:space="preserve"> </w:t>
      </w:r>
      <w:r w:rsidRPr="00914B8F">
        <w:rPr>
          <w:rFonts w:ascii="Times New Roman" w:hAnsi="Times New Roman" w:cs="Times New Roman"/>
          <w:sz w:val="28"/>
          <w:szCs w:val="28"/>
          <w:shd w:val="clear" w:color="auto" w:fill="F8F9FA"/>
          <w:lang w:val="uz-Latn-UZ"/>
        </w:rPr>
        <w:t>kifoya.</w:t>
      </w:r>
      <w:r w:rsidRPr="00914B8F">
        <w:rPr>
          <w:rFonts w:ascii="Times New Roman" w:hAnsi="Times New Roman" w:cs="Times New Roman"/>
          <w:sz w:val="28"/>
          <w:szCs w:val="28"/>
          <w:lang w:val="uz-Latn-UZ"/>
        </w:rPr>
        <w:t xml:space="preserve"> </w:t>
      </w:r>
    </w:p>
    <w:p w:rsidR="00E37188" w:rsidRPr="00914B8F" w:rsidRDefault="00E37188" w:rsidP="00567F07">
      <w:pPr>
        <w:spacing w:after="0" w:line="360" w:lineRule="auto"/>
        <w:jc w:val="center"/>
        <w:textAlignment w:val="baseline"/>
        <w:outlineLvl w:val="0"/>
        <w:rPr>
          <w:rFonts w:ascii="Times New Roman" w:hAnsi="Times New Roman" w:cs="Times New Roman"/>
          <w:b/>
          <w:sz w:val="28"/>
          <w:szCs w:val="28"/>
          <w:shd w:val="clear" w:color="auto" w:fill="F8F9FA"/>
          <w:lang w:val="en-US"/>
        </w:rPr>
      </w:pPr>
      <w:r w:rsidRPr="00914B8F">
        <w:rPr>
          <w:rFonts w:ascii="Times New Roman" w:hAnsi="Times New Roman" w:cs="Times New Roman"/>
          <w:b/>
          <w:sz w:val="28"/>
          <w:szCs w:val="28"/>
          <w:shd w:val="clear" w:color="auto" w:fill="F8F9FA"/>
          <w:lang w:val="en-US"/>
        </w:rPr>
        <w:t>AQSh ta’lim tizimi</w:t>
      </w:r>
    </w:p>
    <w:p w:rsidR="00E37188" w:rsidRPr="00914B8F" w:rsidRDefault="00E37188" w:rsidP="00E37188">
      <w:pPr>
        <w:shd w:val="clear" w:color="auto" w:fill="FFFFFF"/>
        <w:spacing w:after="0" w:line="360" w:lineRule="auto"/>
        <w:jc w:val="center"/>
        <w:textAlignment w:val="baseline"/>
        <w:outlineLvl w:val="0"/>
        <w:rPr>
          <w:rFonts w:ascii="Times New Roman" w:hAnsi="Times New Roman" w:cs="Times New Roman"/>
          <w:b/>
          <w:sz w:val="28"/>
          <w:szCs w:val="28"/>
          <w:shd w:val="clear" w:color="auto" w:fill="F8F9FA"/>
          <w:lang w:val="en-US"/>
        </w:rPr>
      </w:pPr>
    </w:p>
    <w:p w:rsidR="00E37188" w:rsidRPr="00914B8F" w:rsidRDefault="00E37188" w:rsidP="00E37188">
      <w:pPr>
        <w:shd w:val="clear" w:color="auto" w:fill="FFFFFF"/>
        <w:spacing w:after="0" w:line="360" w:lineRule="auto"/>
        <w:ind w:firstLine="567"/>
        <w:jc w:val="both"/>
        <w:textAlignment w:val="baseline"/>
        <w:outlineLvl w:val="0"/>
        <w:rPr>
          <w:rFonts w:ascii="Times New Roman" w:hAnsi="Times New Roman" w:cs="Times New Roman"/>
          <w:sz w:val="28"/>
          <w:szCs w:val="28"/>
          <w:shd w:val="clear" w:color="auto" w:fill="F8F9FA"/>
          <w:lang w:val="uz-Cyrl-UZ"/>
        </w:rPr>
      </w:pPr>
      <w:r w:rsidRPr="00914B8F">
        <w:rPr>
          <w:rFonts w:ascii="Times New Roman" w:hAnsi="Times New Roman" w:cs="Times New Roman"/>
          <w:b/>
          <w:sz w:val="28"/>
          <w:szCs w:val="28"/>
          <w:shd w:val="clear" w:color="auto" w:fill="F8F9FA"/>
          <w:lang w:val="en-US"/>
        </w:rPr>
        <w:t>Shimoliy Amerika</w:t>
      </w:r>
      <w:r w:rsidRPr="00914B8F">
        <w:rPr>
          <w:rFonts w:ascii="Times New Roman" w:hAnsi="Times New Roman" w:cs="Times New Roman"/>
          <w:b/>
          <w:sz w:val="28"/>
          <w:szCs w:val="28"/>
          <w:shd w:val="clear" w:color="auto" w:fill="F8F9FA"/>
          <w:lang w:val="uz-Cyrl-UZ"/>
        </w:rPr>
        <w:t xml:space="preserve"> </w:t>
      </w:r>
      <w:r w:rsidRPr="00914B8F">
        <w:rPr>
          <w:rFonts w:ascii="Times New Roman" w:hAnsi="Times New Roman" w:cs="Times New Roman"/>
          <w:sz w:val="28"/>
          <w:szCs w:val="28"/>
          <w:shd w:val="clear" w:color="auto" w:fill="F8F9FA"/>
          <w:lang w:val="uz-Cyrl-UZ"/>
        </w:rPr>
        <w:t>-</w:t>
      </w:r>
      <w:r w:rsidRPr="00914B8F">
        <w:rPr>
          <w:rFonts w:ascii="Times New Roman" w:hAnsi="Times New Roman" w:cs="Times New Roman"/>
          <w:sz w:val="28"/>
          <w:szCs w:val="28"/>
          <w:shd w:val="clear" w:color="auto" w:fill="F8F9FA"/>
          <w:lang w:val="en-US"/>
        </w:rPr>
        <w:t xml:space="preserve"> ta’lim Shimoliy Amerikada olingan ta’lim har doim juda mashhur </w:t>
      </w:r>
      <w:proofErr w:type="gramStart"/>
      <w:r w:rsidRPr="00914B8F">
        <w:rPr>
          <w:rFonts w:ascii="Times New Roman" w:hAnsi="Times New Roman" w:cs="Times New Roman"/>
          <w:sz w:val="28"/>
          <w:szCs w:val="28"/>
          <w:shd w:val="clear" w:color="auto" w:fill="F8F9FA"/>
          <w:lang w:val="en-US"/>
        </w:rPr>
        <w:t>bo‘lgan</w:t>
      </w:r>
      <w:proofErr w:type="gramEnd"/>
      <w:r w:rsidRPr="00914B8F">
        <w:rPr>
          <w:rFonts w:ascii="Times New Roman" w:hAnsi="Times New Roman" w:cs="Times New Roman"/>
          <w:sz w:val="28"/>
          <w:szCs w:val="28"/>
          <w:shd w:val="clear" w:color="auto" w:fill="F8F9FA"/>
          <w:lang w:val="en-US"/>
        </w:rPr>
        <w:t xml:space="preserve">. AQSh </w:t>
      </w:r>
      <w:proofErr w:type="gramStart"/>
      <w:r w:rsidRPr="00914B8F">
        <w:rPr>
          <w:rFonts w:ascii="Times New Roman" w:hAnsi="Times New Roman" w:cs="Times New Roman"/>
          <w:sz w:val="28"/>
          <w:szCs w:val="28"/>
          <w:shd w:val="clear" w:color="auto" w:fill="F8F9FA"/>
          <w:lang w:val="en-US"/>
        </w:rPr>
        <w:t>va</w:t>
      </w:r>
      <w:proofErr w:type="gramEnd"/>
      <w:r w:rsidRPr="00914B8F">
        <w:rPr>
          <w:rFonts w:ascii="Times New Roman" w:hAnsi="Times New Roman" w:cs="Times New Roman"/>
          <w:sz w:val="28"/>
          <w:szCs w:val="28"/>
          <w:shd w:val="clear" w:color="auto" w:fill="F8F9FA"/>
          <w:lang w:val="en-US"/>
        </w:rPr>
        <w:t xml:space="preserve"> Kanada turli sohalarda juda ko‘p o‘quv</w:t>
      </w:r>
      <w:r w:rsidRPr="00914B8F">
        <w:rPr>
          <w:rFonts w:ascii="Times New Roman" w:hAnsi="Times New Roman" w:cs="Times New Roman"/>
          <w:sz w:val="28"/>
          <w:szCs w:val="28"/>
          <w:shd w:val="clear" w:color="auto" w:fill="F8F9FA"/>
          <w:lang w:val="uz-Cyrl-UZ"/>
        </w:rPr>
        <w:t xml:space="preserve"> </w:t>
      </w:r>
      <w:r w:rsidRPr="00914B8F">
        <w:rPr>
          <w:rFonts w:ascii="Times New Roman" w:hAnsi="Times New Roman" w:cs="Times New Roman"/>
          <w:sz w:val="28"/>
          <w:szCs w:val="28"/>
          <w:shd w:val="clear" w:color="auto" w:fill="F8F9FA"/>
          <w:lang w:val="en-US"/>
        </w:rPr>
        <w:t>dasturlarini</w:t>
      </w:r>
      <w:r w:rsidRPr="00914B8F">
        <w:rPr>
          <w:rFonts w:ascii="Times New Roman" w:hAnsi="Times New Roman" w:cs="Times New Roman"/>
          <w:sz w:val="28"/>
          <w:szCs w:val="28"/>
          <w:shd w:val="clear" w:color="auto" w:fill="F8F9FA"/>
          <w:lang w:val="uz-Cyrl-UZ"/>
        </w:rPr>
        <w:t xml:space="preserve"> </w:t>
      </w:r>
      <w:r w:rsidRPr="00914B8F">
        <w:rPr>
          <w:rFonts w:ascii="Times New Roman" w:hAnsi="Times New Roman" w:cs="Times New Roman"/>
          <w:sz w:val="28"/>
          <w:szCs w:val="28"/>
          <w:shd w:val="clear" w:color="auto" w:fill="F8F9FA"/>
          <w:lang w:val="en-US"/>
        </w:rPr>
        <w:t>taqdim</w:t>
      </w:r>
      <w:r w:rsidRPr="00914B8F">
        <w:rPr>
          <w:rFonts w:ascii="Times New Roman" w:hAnsi="Times New Roman" w:cs="Times New Roman"/>
          <w:sz w:val="28"/>
          <w:szCs w:val="28"/>
          <w:shd w:val="clear" w:color="auto" w:fill="F8F9FA"/>
          <w:lang w:val="uz-Cyrl-UZ"/>
        </w:rPr>
        <w:t xml:space="preserve"> </w:t>
      </w:r>
      <w:r w:rsidRPr="00914B8F">
        <w:rPr>
          <w:rFonts w:ascii="Times New Roman" w:hAnsi="Times New Roman" w:cs="Times New Roman"/>
          <w:sz w:val="28"/>
          <w:szCs w:val="28"/>
          <w:shd w:val="clear" w:color="auto" w:fill="F8F9FA"/>
          <w:lang w:val="en-US"/>
        </w:rPr>
        <w:t>etadi.</w:t>
      </w:r>
    </w:p>
    <w:p w:rsidR="00E37188" w:rsidRPr="00914B8F" w:rsidRDefault="00E37188" w:rsidP="00E37188">
      <w:pPr>
        <w:shd w:val="clear" w:color="auto" w:fill="FFFFFF"/>
        <w:spacing w:after="0" w:line="360" w:lineRule="auto"/>
        <w:jc w:val="center"/>
        <w:textAlignment w:val="baseline"/>
        <w:outlineLvl w:val="0"/>
        <w:rPr>
          <w:rFonts w:ascii="Times New Roman" w:hAnsi="Times New Roman" w:cs="Times New Roman"/>
          <w:sz w:val="28"/>
          <w:szCs w:val="28"/>
          <w:lang w:val="uz-Latn-UZ"/>
        </w:rPr>
      </w:pPr>
    </w:p>
    <w:p w:rsidR="00E37188" w:rsidRPr="00914B8F" w:rsidRDefault="00E37188" w:rsidP="00E37188">
      <w:pPr>
        <w:shd w:val="clear" w:color="auto" w:fill="FFFFFF"/>
        <w:spacing w:after="0" w:line="360" w:lineRule="auto"/>
        <w:ind w:firstLine="567"/>
        <w:jc w:val="both"/>
        <w:rPr>
          <w:rFonts w:ascii="Times New Roman" w:hAnsi="Times New Roman" w:cs="Times New Roman"/>
          <w:sz w:val="28"/>
          <w:szCs w:val="28"/>
          <w:shd w:val="clear" w:color="auto" w:fill="F8F9FA"/>
          <w:lang w:val="uz-Latn-UZ"/>
        </w:rPr>
      </w:pPr>
    </w:p>
    <w:p w:rsidR="00E37188" w:rsidRPr="00914B8F" w:rsidRDefault="00E37188" w:rsidP="00E37188">
      <w:pPr>
        <w:shd w:val="clear" w:color="auto" w:fill="FFFFFF"/>
        <w:spacing w:after="0" w:line="360" w:lineRule="auto"/>
        <w:ind w:firstLine="567"/>
        <w:jc w:val="both"/>
        <w:rPr>
          <w:rFonts w:ascii="Times New Roman" w:hAnsi="Times New Roman" w:cs="Times New Roman"/>
          <w:sz w:val="28"/>
          <w:szCs w:val="28"/>
          <w:shd w:val="clear" w:color="auto" w:fill="F8F9FA"/>
          <w:lang w:val="uz-Latn-UZ"/>
        </w:rPr>
      </w:pPr>
      <w:r w:rsidRPr="00914B8F">
        <w:rPr>
          <w:rFonts w:ascii="Times New Roman" w:hAnsi="Times New Roman" w:cs="Times New Roman"/>
          <w:sz w:val="28"/>
          <w:szCs w:val="28"/>
          <w:shd w:val="clear" w:color="auto" w:fill="F8F9FA"/>
          <w:lang w:val="uz-Latn-UZ"/>
        </w:rPr>
        <w:t>Shimoliy Amerikadagi ta’limning katta afzalligi shundaki, bitiruvchilar tayanchga ega bo‘lish va yashash va ishlash uchun haqiqiy imkoniyatga ega. Sifatli o‘qitish; Xalqaro talabalarning ko‘pligi va boy madaniyatli muhit; O‘quv dasturini mustaqil ravishda tuzish qobiliyati. Shunday qilib, talabalar tanlashlari kerak bo‘lgan bir nechta majburiy fanlar va mavzular bo‘ladi. Nufuzli universitetlarning ko‘pligi va sifatli o‘quv dasturlari.</w:t>
      </w:r>
    </w:p>
    <w:p w:rsidR="00E37188" w:rsidRPr="00914B8F" w:rsidRDefault="00E37188" w:rsidP="00E37188">
      <w:pPr>
        <w:pStyle w:val="HTML"/>
        <w:shd w:val="clear" w:color="auto" w:fill="FFFFFF"/>
        <w:spacing w:line="360" w:lineRule="auto"/>
        <w:ind w:firstLine="567"/>
        <w:jc w:val="both"/>
        <w:rPr>
          <w:rFonts w:ascii="Times New Roman" w:hAnsi="Times New Roman"/>
          <w:sz w:val="28"/>
          <w:szCs w:val="28"/>
          <w:lang w:val="uz-Latn-UZ"/>
        </w:rPr>
      </w:pPr>
      <w:r w:rsidRPr="00914B8F">
        <w:rPr>
          <w:rFonts w:ascii="Times New Roman" w:hAnsi="Times New Roman"/>
          <w:sz w:val="28"/>
          <w:szCs w:val="28"/>
          <w:lang w:val="uz-Latn-UZ"/>
        </w:rPr>
        <w:t>- Ta’limning yuqori narxi. Ha, haqiqatan ham Shimoliy Amerikada bepul ta’lim mavjud emas, ammo bizning kompaniyamiz sizga eng qulay dastur va usullarni tanlashda yordam beradi, bu orqali o‘qishni sezilarli darajada tejash va eng muhimi eng yaxshi universitetlardan kerakli diplomni olish mumkin.</w:t>
      </w:r>
    </w:p>
    <w:p w:rsidR="00E37188" w:rsidRPr="00914B8F" w:rsidRDefault="00E37188" w:rsidP="00E37188">
      <w:pPr>
        <w:shd w:val="clear" w:color="auto" w:fill="FFFFFF"/>
        <w:spacing w:after="0" w:line="360" w:lineRule="auto"/>
        <w:ind w:firstLine="567"/>
        <w:jc w:val="both"/>
        <w:rPr>
          <w:rFonts w:ascii="Times New Roman" w:hAnsi="Times New Roman" w:cs="Times New Roman"/>
          <w:sz w:val="28"/>
          <w:szCs w:val="28"/>
          <w:shd w:val="clear" w:color="auto" w:fill="F8F9FA"/>
          <w:lang w:val="uz-Latn-UZ"/>
        </w:rPr>
      </w:pPr>
      <w:r w:rsidRPr="00914B8F">
        <w:rPr>
          <w:rFonts w:ascii="Times New Roman" w:hAnsi="Times New Roman" w:cs="Times New Roman"/>
          <w:sz w:val="28"/>
          <w:szCs w:val="28"/>
          <w:shd w:val="clear" w:color="auto" w:fill="F8F9FA"/>
          <w:lang w:val="uz-Latn-UZ"/>
        </w:rPr>
        <w:lastRenderedPageBreak/>
        <w:t>- Uydan uzoqda - ba’zi talabalar yangi mamlakatda, noma’lum muhitda moslashish qiyin paytiga duch kelishmoqda. Ammo esda tutish kerakki, yaxshi universitetlarda yangi talabalarga har qanday muammolarni hal qilishda yordam beradigan, tashkiliy va psixologik yordam ko‘rsatishga tayyor bo‘lgan murabbiylar mavjud. Xalqaro bo‘lim chet ellik talabalar bir-birlarini yaxshiroq bilib olishlari va osonroq moslashishlari uchun ko‘plab tadbirlarni tashkillashtiradilar.</w:t>
      </w:r>
      <w:r w:rsidRPr="00914B8F">
        <w:rPr>
          <w:rFonts w:ascii="Times New Roman" w:hAnsi="Times New Roman" w:cs="Times New Roman"/>
          <w:sz w:val="28"/>
          <w:szCs w:val="28"/>
          <w:lang w:val="uz-Cyrl-UZ"/>
        </w:rPr>
        <w:t xml:space="preserve"> </w:t>
      </w:r>
      <w:r w:rsidRPr="00914B8F">
        <w:rPr>
          <w:rFonts w:ascii="Times New Roman" w:hAnsi="Times New Roman" w:cs="Times New Roman"/>
          <w:sz w:val="28"/>
          <w:szCs w:val="28"/>
          <w:shd w:val="clear" w:color="auto" w:fill="F8F9FA"/>
          <w:lang w:val="uz-Latn-UZ"/>
        </w:rPr>
        <w:t xml:space="preserve">SHimoliy Amerikada quyidagi dasturlar bo‘yicha o‘qish mumkin: </w:t>
      </w:r>
    </w:p>
    <w:p w:rsidR="00E37188" w:rsidRPr="00914B8F" w:rsidRDefault="00E37188" w:rsidP="00E37188">
      <w:pPr>
        <w:shd w:val="clear" w:color="auto" w:fill="FFFFFF"/>
        <w:spacing w:after="0" w:line="360" w:lineRule="auto"/>
        <w:ind w:firstLine="567"/>
        <w:jc w:val="both"/>
        <w:rPr>
          <w:rFonts w:ascii="Times New Roman" w:hAnsi="Times New Roman" w:cs="Times New Roman"/>
          <w:b/>
          <w:i/>
          <w:sz w:val="28"/>
          <w:szCs w:val="28"/>
          <w:shd w:val="clear" w:color="auto" w:fill="F8F9FA"/>
          <w:lang w:val="uz-Latn-UZ"/>
        </w:rPr>
      </w:pPr>
      <w:r w:rsidRPr="00914B8F">
        <w:rPr>
          <w:rFonts w:ascii="Times New Roman" w:hAnsi="Times New Roman" w:cs="Times New Roman"/>
          <w:b/>
          <w:i/>
          <w:sz w:val="28"/>
          <w:szCs w:val="28"/>
          <w:shd w:val="clear" w:color="auto" w:fill="F8F9FA"/>
          <w:lang w:val="uz-Latn-UZ"/>
        </w:rPr>
        <w:t xml:space="preserve">O‘rta ma’lumot </w:t>
      </w:r>
    </w:p>
    <w:p w:rsidR="00E37188" w:rsidRPr="00914B8F" w:rsidRDefault="00E37188" w:rsidP="00E37188">
      <w:pPr>
        <w:shd w:val="clear" w:color="auto" w:fill="FFFFFF"/>
        <w:spacing w:after="0" w:line="360" w:lineRule="auto"/>
        <w:ind w:firstLine="567"/>
        <w:jc w:val="both"/>
        <w:rPr>
          <w:rFonts w:ascii="Times New Roman" w:hAnsi="Times New Roman" w:cs="Times New Roman"/>
          <w:b/>
          <w:i/>
          <w:sz w:val="28"/>
          <w:szCs w:val="28"/>
          <w:shd w:val="clear" w:color="auto" w:fill="F8F9FA"/>
          <w:lang w:val="uz-Latn-UZ"/>
        </w:rPr>
      </w:pPr>
      <w:r w:rsidRPr="00914B8F">
        <w:rPr>
          <w:rFonts w:ascii="Times New Roman" w:hAnsi="Times New Roman" w:cs="Times New Roman"/>
          <w:b/>
          <w:i/>
          <w:sz w:val="28"/>
          <w:szCs w:val="28"/>
          <w:shd w:val="clear" w:color="auto" w:fill="F8F9FA"/>
          <w:lang w:val="uz-Latn-UZ"/>
        </w:rPr>
        <w:t>Ilmiy daraja</w:t>
      </w:r>
    </w:p>
    <w:p w:rsidR="00E37188" w:rsidRPr="00914B8F" w:rsidRDefault="00E37188" w:rsidP="00E37188">
      <w:pPr>
        <w:shd w:val="clear" w:color="auto" w:fill="FFFFFF"/>
        <w:spacing w:after="0" w:line="360" w:lineRule="auto"/>
        <w:ind w:firstLine="567"/>
        <w:jc w:val="both"/>
        <w:rPr>
          <w:rFonts w:ascii="Times New Roman" w:hAnsi="Times New Roman" w:cs="Times New Roman"/>
          <w:b/>
          <w:i/>
          <w:sz w:val="28"/>
          <w:szCs w:val="28"/>
          <w:shd w:val="clear" w:color="auto" w:fill="F8F9FA"/>
          <w:lang w:val="uz-Cyrl-UZ"/>
        </w:rPr>
      </w:pPr>
      <w:r w:rsidRPr="00914B8F">
        <w:rPr>
          <w:rFonts w:ascii="Times New Roman" w:hAnsi="Times New Roman" w:cs="Times New Roman"/>
          <w:b/>
          <w:i/>
          <w:sz w:val="28"/>
          <w:szCs w:val="28"/>
          <w:shd w:val="clear" w:color="auto" w:fill="F8F9FA"/>
          <w:lang w:val="uz-Cyrl-UZ"/>
        </w:rPr>
        <w:t>Bakalavr darajasi</w:t>
      </w:r>
    </w:p>
    <w:p w:rsidR="00E37188" w:rsidRPr="00914B8F" w:rsidRDefault="00E37188" w:rsidP="00E37188">
      <w:pPr>
        <w:spacing w:after="0" w:line="360" w:lineRule="auto"/>
        <w:jc w:val="both"/>
        <w:rPr>
          <w:rFonts w:ascii="Times New Roman" w:hAnsi="Times New Roman" w:cs="Times New Roman"/>
          <w:b/>
          <w:i/>
          <w:sz w:val="28"/>
          <w:szCs w:val="28"/>
          <w:shd w:val="clear" w:color="auto" w:fill="F8F9FA"/>
          <w:lang w:val="en-US"/>
        </w:rPr>
      </w:pPr>
      <w:r w:rsidRPr="00914B8F">
        <w:rPr>
          <w:rFonts w:ascii="Times New Roman" w:hAnsi="Times New Roman" w:cs="Times New Roman"/>
          <w:b/>
          <w:i/>
          <w:sz w:val="28"/>
          <w:szCs w:val="28"/>
          <w:shd w:val="clear" w:color="auto" w:fill="F8F9FA"/>
          <w:lang w:val="en-US"/>
        </w:rPr>
        <w:t xml:space="preserve">       Magistratura</w:t>
      </w:r>
    </w:p>
    <w:p w:rsidR="00E37188" w:rsidRPr="00914B8F" w:rsidRDefault="00E37188" w:rsidP="00E37188">
      <w:pPr>
        <w:spacing w:after="0" w:line="360" w:lineRule="auto"/>
        <w:ind w:firstLine="567"/>
        <w:jc w:val="both"/>
        <w:rPr>
          <w:rFonts w:ascii="Times New Roman" w:hAnsi="Times New Roman" w:cs="Times New Roman"/>
          <w:b/>
          <w:i/>
          <w:sz w:val="28"/>
          <w:szCs w:val="28"/>
          <w:shd w:val="clear" w:color="auto" w:fill="F8F9FA"/>
          <w:lang w:val="en-US"/>
        </w:rPr>
      </w:pPr>
      <w:r w:rsidRPr="00914B8F">
        <w:rPr>
          <w:rFonts w:ascii="Times New Roman" w:hAnsi="Times New Roman" w:cs="Times New Roman"/>
          <w:b/>
          <w:i/>
          <w:sz w:val="28"/>
          <w:szCs w:val="28"/>
          <w:shd w:val="clear" w:color="auto" w:fill="F8F9FA"/>
          <w:lang w:val="en-US"/>
        </w:rPr>
        <w:t xml:space="preserve">Doktorantura </w:t>
      </w:r>
    </w:p>
    <w:p w:rsidR="00E37188" w:rsidRPr="00914B8F" w:rsidRDefault="00E37188" w:rsidP="00E37188">
      <w:pPr>
        <w:spacing w:after="0" w:line="360" w:lineRule="auto"/>
        <w:ind w:firstLine="567"/>
        <w:jc w:val="both"/>
        <w:rPr>
          <w:rFonts w:ascii="Times New Roman" w:hAnsi="Times New Roman" w:cs="Times New Roman"/>
          <w:b/>
          <w:i/>
          <w:sz w:val="28"/>
          <w:szCs w:val="28"/>
          <w:shd w:val="clear" w:color="auto" w:fill="F8F9FA"/>
          <w:lang w:val="en-US"/>
        </w:rPr>
      </w:pPr>
      <w:r w:rsidRPr="00914B8F">
        <w:rPr>
          <w:rFonts w:ascii="Times New Roman" w:hAnsi="Times New Roman" w:cs="Times New Roman"/>
          <w:b/>
          <w:i/>
          <w:sz w:val="28"/>
          <w:szCs w:val="28"/>
          <w:shd w:val="clear" w:color="auto" w:fill="F8F9FA"/>
          <w:lang w:val="en-US"/>
        </w:rPr>
        <w:t xml:space="preserve">Sertifikatlashtirish dasturlari </w:t>
      </w:r>
    </w:p>
    <w:p w:rsidR="00E37188" w:rsidRPr="00914B8F" w:rsidRDefault="00E37188" w:rsidP="00E37188">
      <w:pPr>
        <w:spacing w:after="0" w:line="360" w:lineRule="auto"/>
        <w:ind w:firstLine="567"/>
        <w:jc w:val="both"/>
        <w:rPr>
          <w:rFonts w:ascii="Times New Roman" w:hAnsi="Times New Roman" w:cs="Times New Roman"/>
          <w:sz w:val="28"/>
          <w:szCs w:val="28"/>
          <w:shd w:val="clear" w:color="auto" w:fill="F8F9FA"/>
          <w:lang w:val="uz-Cyrl-UZ"/>
        </w:rPr>
      </w:pPr>
      <w:proofErr w:type="gramStart"/>
      <w:r w:rsidRPr="00914B8F">
        <w:rPr>
          <w:rFonts w:ascii="Times New Roman" w:hAnsi="Times New Roman" w:cs="Times New Roman"/>
          <w:b/>
          <w:i/>
          <w:sz w:val="28"/>
          <w:szCs w:val="28"/>
          <w:shd w:val="clear" w:color="auto" w:fill="F8F9FA"/>
          <w:lang w:val="en-US"/>
        </w:rPr>
        <w:t>Ilmiy daraja dasturlari</w:t>
      </w:r>
      <w:r w:rsidRPr="00914B8F">
        <w:rPr>
          <w:rFonts w:ascii="Times New Roman" w:hAnsi="Times New Roman" w:cs="Times New Roman"/>
          <w:b/>
          <w:i/>
          <w:sz w:val="28"/>
          <w:szCs w:val="28"/>
          <w:shd w:val="clear" w:color="auto" w:fill="F8F9FA"/>
          <w:lang w:val="uz-Cyrl-UZ"/>
        </w:rPr>
        <w:t>.</w:t>
      </w:r>
      <w:proofErr w:type="gramEnd"/>
    </w:p>
    <w:p w:rsidR="00E37188" w:rsidRPr="00914B8F" w:rsidRDefault="00E37188" w:rsidP="00E37188">
      <w:pPr>
        <w:pStyle w:val="HTML"/>
        <w:shd w:val="clear" w:color="auto" w:fill="F8F9FA"/>
        <w:spacing w:line="360" w:lineRule="auto"/>
        <w:ind w:firstLine="567"/>
        <w:jc w:val="both"/>
        <w:rPr>
          <w:rFonts w:ascii="Times New Roman" w:hAnsi="Times New Roman"/>
          <w:sz w:val="28"/>
          <w:szCs w:val="28"/>
          <w:lang w:val="uz-Latn-UZ"/>
        </w:rPr>
      </w:pPr>
      <w:r w:rsidRPr="00914B8F">
        <w:rPr>
          <w:rFonts w:ascii="Times New Roman" w:hAnsi="Times New Roman"/>
          <w:sz w:val="28"/>
          <w:szCs w:val="28"/>
          <w:lang w:val="uz-Latn-UZ"/>
        </w:rPr>
        <w:t>Okeaniya, xususan Avstraliya va Yangi Zelandiyada ta’lim sifati bo‘yicha evropa va Shimoliy Amerikaning eng yaxshi universitetlari bilan bir qatorda. Ushbu mintaqa Buyuk Britaniyaning ta’lim tizimiga asoslangan ta’limga innovatsion yondashuv bilan ajralib turadi va narxlar Buyuk Britaniya va AQShning ba’zi universitetlariga qaraganda past bo‘ladi.</w:t>
      </w:r>
    </w:p>
    <w:p w:rsidR="00E37188" w:rsidRPr="00914B8F" w:rsidRDefault="00E37188" w:rsidP="00E37188">
      <w:pPr>
        <w:spacing w:after="0" w:line="360" w:lineRule="auto"/>
        <w:jc w:val="center"/>
        <w:rPr>
          <w:rFonts w:ascii="Times New Roman" w:hAnsi="Times New Roman" w:cs="Times New Roman"/>
          <w:sz w:val="28"/>
          <w:szCs w:val="28"/>
          <w:lang w:val="en-US"/>
        </w:rPr>
      </w:pPr>
    </w:p>
    <w:p w:rsidR="00E37188" w:rsidRPr="00914B8F" w:rsidRDefault="00E37188" w:rsidP="00E37188">
      <w:pPr>
        <w:spacing w:after="0" w:line="360" w:lineRule="auto"/>
        <w:ind w:firstLine="567"/>
        <w:jc w:val="both"/>
        <w:rPr>
          <w:rFonts w:ascii="Times New Roman" w:hAnsi="Times New Roman" w:cs="Times New Roman"/>
          <w:sz w:val="28"/>
          <w:szCs w:val="28"/>
          <w:shd w:val="clear" w:color="auto" w:fill="F8F9FA"/>
          <w:lang w:val="en-US"/>
        </w:rPr>
      </w:pPr>
      <w:r w:rsidRPr="00914B8F">
        <w:rPr>
          <w:rFonts w:ascii="Times New Roman" w:hAnsi="Times New Roman" w:cs="Times New Roman"/>
          <w:sz w:val="28"/>
          <w:szCs w:val="28"/>
        </w:rPr>
        <w:fldChar w:fldCharType="begin"/>
      </w:r>
      <w:r w:rsidRPr="00914B8F">
        <w:rPr>
          <w:rFonts w:ascii="Times New Roman" w:hAnsi="Times New Roman" w:cs="Times New Roman"/>
          <w:sz w:val="28"/>
          <w:szCs w:val="28"/>
          <w:lang w:val="en-US"/>
        </w:rPr>
        <w:instrText xml:space="preserve"> INCLUDEPICTURE "https://theacademicadvisor.com.ua/wp-content/uploads/2017/11/obrazovanie_v_stranah_evropy1.jpg" \* MERGEFORMATINET </w:instrText>
      </w:r>
      <w:r w:rsidRPr="00914B8F">
        <w:rPr>
          <w:rFonts w:ascii="Times New Roman" w:hAnsi="Times New Roman" w:cs="Times New Roman"/>
          <w:sz w:val="28"/>
          <w:szCs w:val="28"/>
        </w:rPr>
        <w:fldChar w:fldCharType="separate"/>
      </w:r>
      <w:r w:rsidR="00567F07">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разование в странах Океании" style="width:24pt;height:24pt"/>
        </w:pict>
      </w:r>
      <w:r w:rsidRPr="00914B8F">
        <w:rPr>
          <w:rFonts w:ascii="Times New Roman" w:hAnsi="Times New Roman" w:cs="Times New Roman"/>
          <w:sz w:val="28"/>
          <w:szCs w:val="28"/>
        </w:rPr>
        <w:fldChar w:fldCharType="end"/>
      </w:r>
      <w:r w:rsidRPr="00914B8F">
        <w:rPr>
          <w:rFonts w:ascii="Times New Roman" w:hAnsi="Times New Roman" w:cs="Times New Roman"/>
          <w:sz w:val="28"/>
          <w:szCs w:val="28"/>
          <w:lang w:val="en-US"/>
        </w:rPr>
        <w:t xml:space="preserve"> </w:t>
      </w:r>
      <w:r w:rsidRPr="00914B8F">
        <w:rPr>
          <w:rFonts w:ascii="Times New Roman" w:hAnsi="Times New Roman" w:cs="Times New Roman"/>
          <w:sz w:val="28"/>
          <w:szCs w:val="28"/>
          <w:shd w:val="clear" w:color="auto" w:fill="F8F9FA"/>
          <w:lang w:val="en-US"/>
        </w:rPr>
        <w:t xml:space="preserve">Ta’lim turlari Ushbu hududda quyidagi dasturlar </w:t>
      </w:r>
      <w:proofErr w:type="gramStart"/>
      <w:r w:rsidRPr="00914B8F">
        <w:rPr>
          <w:rFonts w:ascii="Times New Roman" w:hAnsi="Times New Roman" w:cs="Times New Roman"/>
          <w:sz w:val="28"/>
          <w:szCs w:val="28"/>
          <w:shd w:val="clear" w:color="auto" w:fill="F8F9FA"/>
          <w:lang w:val="en-US"/>
        </w:rPr>
        <w:t>bo‘yicha</w:t>
      </w:r>
      <w:proofErr w:type="gramEnd"/>
      <w:r w:rsidRPr="00914B8F">
        <w:rPr>
          <w:rFonts w:ascii="Times New Roman" w:hAnsi="Times New Roman" w:cs="Times New Roman"/>
          <w:sz w:val="28"/>
          <w:szCs w:val="28"/>
          <w:shd w:val="clear" w:color="auto" w:fill="F8F9FA"/>
          <w:lang w:val="en-US"/>
        </w:rPr>
        <w:t xml:space="preserve"> o‘qitish mumkin:</w:t>
      </w:r>
    </w:p>
    <w:p w:rsidR="00E37188" w:rsidRPr="00914B8F" w:rsidRDefault="00E37188" w:rsidP="00E37188">
      <w:pPr>
        <w:spacing w:after="0" w:line="360" w:lineRule="auto"/>
        <w:ind w:firstLine="567"/>
        <w:jc w:val="both"/>
        <w:rPr>
          <w:rFonts w:ascii="Times New Roman" w:hAnsi="Times New Roman" w:cs="Times New Roman"/>
          <w:b/>
          <w:i/>
          <w:sz w:val="28"/>
          <w:szCs w:val="28"/>
          <w:shd w:val="clear" w:color="auto" w:fill="F8F9FA"/>
          <w:lang w:val="en-US"/>
        </w:rPr>
      </w:pPr>
      <w:proofErr w:type="gramStart"/>
      <w:r w:rsidRPr="00914B8F">
        <w:rPr>
          <w:rFonts w:ascii="Times New Roman" w:hAnsi="Times New Roman" w:cs="Times New Roman"/>
          <w:b/>
          <w:i/>
          <w:sz w:val="28"/>
          <w:szCs w:val="28"/>
          <w:shd w:val="clear" w:color="auto" w:fill="F8F9FA"/>
          <w:lang w:val="en-US"/>
        </w:rPr>
        <w:t>O‘rta</w:t>
      </w:r>
      <w:proofErr w:type="gramEnd"/>
      <w:r w:rsidRPr="00914B8F">
        <w:rPr>
          <w:rFonts w:ascii="Times New Roman" w:hAnsi="Times New Roman" w:cs="Times New Roman"/>
          <w:b/>
          <w:i/>
          <w:sz w:val="28"/>
          <w:szCs w:val="28"/>
          <w:shd w:val="clear" w:color="auto" w:fill="F8F9FA"/>
          <w:lang w:val="en-US"/>
        </w:rPr>
        <w:t xml:space="preserve"> ma’lumot </w:t>
      </w:r>
    </w:p>
    <w:p w:rsidR="00E37188" w:rsidRPr="00914B8F" w:rsidRDefault="00E37188" w:rsidP="00E37188">
      <w:pPr>
        <w:spacing w:after="0" w:line="360" w:lineRule="auto"/>
        <w:ind w:firstLine="567"/>
        <w:jc w:val="both"/>
        <w:rPr>
          <w:rFonts w:ascii="Times New Roman" w:hAnsi="Times New Roman" w:cs="Times New Roman"/>
          <w:b/>
          <w:i/>
          <w:sz w:val="28"/>
          <w:szCs w:val="28"/>
          <w:shd w:val="clear" w:color="auto" w:fill="F8F9FA"/>
          <w:lang w:val="uz-Cyrl-UZ"/>
        </w:rPr>
      </w:pPr>
      <w:r w:rsidRPr="00914B8F">
        <w:rPr>
          <w:rFonts w:ascii="Times New Roman" w:hAnsi="Times New Roman" w:cs="Times New Roman"/>
          <w:b/>
          <w:i/>
          <w:sz w:val="28"/>
          <w:szCs w:val="28"/>
          <w:shd w:val="clear" w:color="auto" w:fill="F8F9FA"/>
          <w:lang w:val="en-US"/>
        </w:rPr>
        <w:t>Bakalavr darajasi</w:t>
      </w:r>
    </w:p>
    <w:p w:rsidR="00E37188" w:rsidRPr="00914B8F" w:rsidRDefault="00E37188" w:rsidP="00E37188">
      <w:pPr>
        <w:spacing w:after="0" w:line="360" w:lineRule="auto"/>
        <w:ind w:firstLine="567"/>
        <w:jc w:val="both"/>
        <w:rPr>
          <w:rFonts w:ascii="Times New Roman" w:hAnsi="Times New Roman" w:cs="Times New Roman"/>
          <w:b/>
          <w:i/>
          <w:sz w:val="28"/>
          <w:szCs w:val="28"/>
          <w:shd w:val="clear" w:color="auto" w:fill="F8F9FA"/>
          <w:lang w:val="uz-Cyrl-UZ"/>
        </w:rPr>
      </w:pPr>
      <w:r w:rsidRPr="00914B8F">
        <w:rPr>
          <w:rFonts w:ascii="Times New Roman" w:hAnsi="Times New Roman" w:cs="Times New Roman"/>
          <w:b/>
          <w:i/>
          <w:sz w:val="28"/>
          <w:szCs w:val="28"/>
          <w:shd w:val="clear" w:color="auto" w:fill="F8F9FA"/>
          <w:lang w:val="en-US"/>
        </w:rPr>
        <w:t>Magistr darajasi</w:t>
      </w:r>
    </w:p>
    <w:p w:rsidR="00E37188" w:rsidRPr="00914B8F" w:rsidRDefault="00E37188" w:rsidP="00E37188">
      <w:pPr>
        <w:spacing w:after="0" w:line="360" w:lineRule="auto"/>
        <w:ind w:firstLine="567"/>
        <w:jc w:val="both"/>
        <w:rPr>
          <w:rFonts w:ascii="Times New Roman" w:hAnsi="Times New Roman" w:cs="Times New Roman"/>
          <w:b/>
          <w:i/>
          <w:sz w:val="28"/>
          <w:szCs w:val="28"/>
          <w:shd w:val="clear" w:color="auto" w:fill="F8F9FA"/>
          <w:lang w:val="uz-Cyrl-UZ"/>
        </w:rPr>
      </w:pPr>
      <w:r w:rsidRPr="00914B8F">
        <w:rPr>
          <w:rFonts w:ascii="Times New Roman" w:hAnsi="Times New Roman" w:cs="Times New Roman"/>
          <w:b/>
          <w:i/>
          <w:sz w:val="28"/>
          <w:szCs w:val="28"/>
          <w:shd w:val="clear" w:color="auto" w:fill="F8F9FA"/>
          <w:lang w:val="uz-Cyrl-UZ"/>
        </w:rPr>
        <w:t>Doktorantura.</w:t>
      </w:r>
    </w:p>
    <w:p w:rsidR="00E37188" w:rsidRPr="00914B8F" w:rsidRDefault="00E37188" w:rsidP="00E37188">
      <w:pPr>
        <w:spacing w:after="0" w:line="360" w:lineRule="auto"/>
        <w:ind w:firstLine="567"/>
        <w:jc w:val="both"/>
        <w:rPr>
          <w:rFonts w:ascii="Times New Roman" w:hAnsi="Times New Roman" w:cs="Times New Roman"/>
          <w:sz w:val="28"/>
          <w:szCs w:val="28"/>
          <w:shd w:val="clear" w:color="auto" w:fill="F8F9FA"/>
          <w:lang w:val="uz-Cyrl-UZ"/>
        </w:rPr>
      </w:pPr>
      <w:r w:rsidRPr="00914B8F">
        <w:rPr>
          <w:rFonts w:ascii="Times New Roman" w:hAnsi="Times New Roman" w:cs="Times New Roman"/>
          <w:b/>
          <w:sz w:val="28"/>
          <w:szCs w:val="28"/>
          <w:shd w:val="clear" w:color="auto" w:fill="F8F9FA"/>
          <w:lang w:val="uz-Cyrl-UZ"/>
        </w:rPr>
        <w:t>Osiyoda ta’lim</w:t>
      </w:r>
      <w:r w:rsidRPr="00914B8F">
        <w:rPr>
          <w:rFonts w:ascii="Times New Roman" w:hAnsi="Times New Roman" w:cs="Times New Roman"/>
          <w:sz w:val="28"/>
          <w:szCs w:val="28"/>
          <w:shd w:val="clear" w:color="auto" w:fill="F8F9FA"/>
          <w:lang w:val="uz-Cyrl-UZ"/>
        </w:rPr>
        <w:t xml:space="preserve"> - </w:t>
      </w:r>
      <w:r w:rsidRPr="00914B8F">
        <w:rPr>
          <w:rFonts w:ascii="Times New Roman" w:hAnsi="Times New Roman" w:cs="Times New Roman"/>
          <w:sz w:val="28"/>
          <w:szCs w:val="28"/>
          <w:shd w:val="clear" w:color="auto" w:fill="F8F9FA"/>
          <w:lang w:val="uz-Latn-UZ"/>
        </w:rPr>
        <w:t xml:space="preserve">Osiyoda xalqaro ta’limga talab tez o‘sib bormoqda. Jarayon ta’limning mutlaqo boshqacha uslubi bilan izohlanadi, u </w:t>
      </w:r>
      <w:r w:rsidRPr="00914B8F">
        <w:rPr>
          <w:rFonts w:ascii="Times New Roman" w:hAnsi="Times New Roman" w:cs="Times New Roman"/>
          <w:sz w:val="28"/>
          <w:szCs w:val="28"/>
          <w:shd w:val="clear" w:color="auto" w:fill="F8F9FA"/>
          <w:lang w:val="uz-Cyrl-UZ"/>
        </w:rPr>
        <w:t>“</w:t>
      </w:r>
      <w:r w:rsidRPr="00914B8F">
        <w:rPr>
          <w:rFonts w:ascii="Times New Roman" w:hAnsi="Times New Roman" w:cs="Times New Roman"/>
          <w:sz w:val="28"/>
          <w:szCs w:val="28"/>
          <w:shd w:val="clear" w:color="auto" w:fill="F8F9FA"/>
          <w:lang w:val="uz-Latn-UZ"/>
        </w:rPr>
        <w:t>turmush darajasi</w:t>
      </w:r>
      <w:r w:rsidRPr="00914B8F">
        <w:rPr>
          <w:rFonts w:ascii="Times New Roman" w:hAnsi="Times New Roman" w:cs="Times New Roman"/>
          <w:sz w:val="28"/>
          <w:szCs w:val="28"/>
          <w:shd w:val="clear" w:color="auto" w:fill="F8F9FA"/>
          <w:lang w:val="uz-Cyrl-UZ"/>
        </w:rPr>
        <w:t>”</w:t>
      </w:r>
      <w:r w:rsidRPr="00914B8F">
        <w:rPr>
          <w:rFonts w:ascii="Times New Roman" w:hAnsi="Times New Roman" w:cs="Times New Roman"/>
          <w:sz w:val="28"/>
          <w:szCs w:val="28"/>
          <w:shd w:val="clear" w:color="auto" w:fill="F8F9FA"/>
          <w:lang w:val="uz-Latn-UZ"/>
        </w:rPr>
        <w:t xml:space="preserve">, ta’lim bozorida katta sarmoyalar va Osiyo mintaqasi davlatlarining jadal iqtisodiy o‘sishi bilan </w:t>
      </w:r>
      <w:r w:rsidRPr="00914B8F">
        <w:rPr>
          <w:rFonts w:ascii="Times New Roman" w:hAnsi="Times New Roman" w:cs="Times New Roman"/>
          <w:sz w:val="28"/>
          <w:szCs w:val="28"/>
          <w:shd w:val="clear" w:color="auto" w:fill="F8F9FA"/>
          <w:lang w:val="uz-Cyrl-UZ"/>
        </w:rPr>
        <w:t>“</w:t>
      </w:r>
      <w:r w:rsidRPr="00914B8F">
        <w:rPr>
          <w:rFonts w:ascii="Times New Roman" w:hAnsi="Times New Roman" w:cs="Times New Roman"/>
          <w:sz w:val="28"/>
          <w:szCs w:val="28"/>
          <w:shd w:val="clear" w:color="auto" w:fill="F8F9FA"/>
          <w:lang w:val="uz-Latn-UZ"/>
        </w:rPr>
        <w:t>ta’lim markazi</w:t>
      </w:r>
      <w:r w:rsidRPr="00914B8F">
        <w:rPr>
          <w:rFonts w:ascii="Times New Roman" w:hAnsi="Times New Roman" w:cs="Times New Roman"/>
          <w:sz w:val="28"/>
          <w:szCs w:val="28"/>
          <w:shd w:val="clear" w:color="auto" w:fill="F8F9FA"/>
          <w:lang w:val="uz-Cyrl-UZ"/>
        </w:rPr>
        <w:t>”</w:t>
      </w:r>
      <w:r w:rsidRPr="00914B8F">
        <w:rPr>
          <w:rFonts w:ascii="Times New Roman" w:hAnsi="Times New Roman" w:cs="Times New Roman"/>
          <w:sz w:val="28"/>
          <w:szCs w:val="28"/>
          <w:shd w:val="clear" w:color="auto" w:fill="F8F9FA"/>
          <w:lang w:val="uz-Latn-UZ"/>
        </w:rPr>
        <w:t xml:space="preserve"> deb nomlanadi.</w:t>
      </w:r>
    </w:p>
    <w:p w:rsidR="00E37188" w:rsidRPr="00914B8F" w:rsidRDefault="00E37188" w:rsidP="00E37188">
      <w:pPr>
        <w:spacing w:after="0" w:line="360" w:lineRule="auto"/>
        <w:jc w:val="center"/>
        <w:rPr>
          <w:rFonts w:ascii="Times New Roman" w:hAnsi="Times New Roman" w:cs="Times New Roman"/>
          <w:sz w:val="28"/>
          <w:szCs w:val="28"/>
          <w:lang w:val="en-US"/>
        </w:rPr>
      </w:pPr>
    </w:p>
    <w:p w:rsidR="00E37188" w:rsidRPr="00914B8F" w:rsidRDefault="00E37188" w:rsidP="00E37188">
      <w:pPr>
        <w:spacing w:after="0" w:line="360" w:lineRule="auto"/>
        <w:ind w:firstLine="851"/>
        <w:jc w:val="both"/>
        <w:rPr>
          <w:rFonts w:ascii="Times New Roman" w:hAnsi="Times New Roman" w:cs="Times New Roman"/>
          <w:sz w:val="28"/>
          <w:szCs w:val="28"/>
          <w:lang w:val="uz-Cyrl-UZ"/>
        </w:rPr>
      </w:pPr>
    </w:p>
    <w:p w:rsidR="00E37188" w:rsidRPr="00914B8F" w:rsidRDefault="00E37188" w:rsidP="00E37188">
      <w:pPr>
        <w:spacing w:after="0" w:line="360" w:lineRule="auto"/>
        <w:ind w:firstLine="567"/>
        <w:jc w:val="both"/>
        <w:rPr>
          <w:rFonts w:ascii="Times New Roman" w:hAnsi="Times New Roman" w:cs="Times New Roman"/>
          <w:sz w:val="28"/>
          <w:szCs w:val="28"/>
          <w:shd w:val="clear" w:color="auto" w:fill="F8F9FA"/>
          <w:lang w:val="uz-Cyrl-UZ"/>
        </w:rPr>
      </w:pPr>
      <w:r w:rsidRPr="00914B8F">
        <w:rPr>
          <w:rFonts w:ascii="Times New Roman" w:hAnsi="Times New Roman" w:cs="Times New Roman"/>
          <w:sz w:val="28"/>
          <w:szCs w:val="28"/>
          <w:shd w:val="clear" w:color="auto" w:fill="F8F9FA"/>
          <w:lang w:val="uz-Cyrl-UZ"/>
        </w:rPr>
        <w:t>Osiyoda o‘qishning asosiy afzalliklari orasida uning qiymati va sifatining kombinatsiyasini ajratib ko‘rsatish mumkin. Shunday qilib, Osiyo mamlakatlaridagi oliy o‘quv yurtlari va biznes maktablari Shimoliy Amerika darajasidagi o‘qish dasturlarini taklif etadilar, ammo arzon narxlarda. Chet ellik talabalar mutlaqo yangi madaniyat bilan tanishadilar, kasbiy aloqalarni o‘rnatadilar, o‘quv jarayoniga kiritilgan amaliyotlarning bir qismi sifatida. Osiyoda ingliz tilida oliy ma’lumot olish imkoniyati ushbu mintaqaning jozibadorligini oshiradi.</w:t>
      </w:r>
    </w:p>
    <w:p w:rsidR="00E37188" w:rsidRPr="00914B8F" w:rsidRDefault="00E37188" w:rsidP="00E37188">
      <w:pPr>
        <w:pStyle w:val="HTML"/>
        <w:shd w:val="clear" w:color="auto" w:fill="F8F9FA"/>
        <w:spacing w:line="360" w:lineRule="auto"/>
        <w:ind w:firstLine="567"/>
        <w:jc w:val="both"/>
        <w:rPr>
          <w:rFonts w:ascii="Times New Roman" w:hAnsi="Times New Roman"/>
          <w:sz w:val="28"/>
          <w:szCs w:val="28"/>
          <w:lang w:val="uz-Latn-UZ"/>
        </w:rPr>
      </w:pPr>
      <w:r w:rsidRPr="00914B8F">
        <w:rPr>
          <w:rFonts w:ascii="Times New Roman" w:hAnsi="Times New Roman"/>
          <w:sz w:val="28"/>
          <w:szCs w:val="28"/>
          <w:lang w:val="uz-Latn-UZ"/>
        </w:rPr>
        <w:t xml:space="preserve">Osiyoda diplom olishni istaganlar uchun yaxshi yangilik bu stipendiya dasturlari va grantlarning mavjudligi bo‘ladi. SHunday qilib, Janubi-Sharqiy Osiyo orollarida joylashgan Singapur </w:t>
      </w:r>
      <w:r w:rsidRPr="00914B8F">
        <w:rPr>
          <w:rFonts w:ascii="Times New Roman" w:hAnsi="Times New Roman"/>
          <w:sz w:val="28"/>
          <w:szCs w:val="28"/>
        </w:rPr>
        <w:t>t</w:t>
      </w:r>
      <w:r w:rsidRPr="00914B8F">
        <w:rPr>
          <w:rFonts w:ascii="Times New Roman" w:hAnsi="Times New Roman"/>
          <w:sz w:val="28"/>
          <w:szCs w:val="28"/>
          <w:lang w:val="uz-Latn-UZ"/>
        </w:rPr>
        <w:t>a’lim vazirligi har yili ta’lim muassasalarini moliyalashtirish uchun katta miqdorda mablag‘ ajratadi.</w:t>
      </w:r>
    </w:p>
    <w:p w:rsidR="00E37188" w:rsidRPr="00914B8F" w:rsidRDefault="00E37188" w:rsidP="00E37188">
      <w:pPr>
        <w:spacing w:after="0" w:line="360" w:lineRule="auto"/>
        <w:ind w:firstLine="567"/>
        <w:rPr>
          <w:rFonts w:ascii="Times New Roman" w:hAnsi="Times New Roman" w:cs="Times New Roman"/>
          <w:noProof/>
          <w:sz w:val="28"/>
          <w:szCs w:val="28"/>
          <w:lang w:val="uz-Latn-UZ"/>
        </w:rPr>
      </w:pPr>
    </w:p>
    <w:p w:rsidR="00E37188" w:rsidRPr="00914B8F" w:rsidRDefault="00567F07" w:rsidP="00E37188">
      <w:pPr>
        <w:spacing w:after="0" w:line="360" w:lineRule="auto"/>
        <w:ind w:firstLine="567"/>
        <w:rPr>
          <w:rFonts w:ascii="Times New Roman" w:hAnsi="Times New Roman" w:cs="Times New Roman"/>
          <w:noProof/>
          <w:sz w:val="28"/>
          <w:szCs w:val="28"/>
          <w:lang w:val="uz-Latn-UZ"/>
        </w:rPr>
      </w:pPr>
      <w:r>
        <w:rPr>
          <w:rFonts w:ascii="Times New Roman" w:hAnsi="Times New Roman" w:cs="Times New Roman"/>
          <w:noProof/>
          <w:sz w:val="28"/>
          <w:szCs w:val="28"/>
        </w:rPr>
        <w:pict>
          <v:roundrect id="_x0000_s1041" style="position:absolute;left:0;text-align:left;margin-left:87.1pt;margin-top:7pt;width:298.95pt;height:27.5pt;z-index:251663360" arcsize="10923f" strokecolor="#8064a2" strokeweight="5pt">
            <v:stroke linestyle="thickThin"/>
            <v:shadow color="#868686"/>
            <v:textbox style="mso-next-textbox:#_x0000_s1041">
              <w:txbxContent>
                <w:p w:rsidR="00E37188" w:rsidRPr="00914B8F" w:rsidRDefault="00E37188" w:rsidP="00E37188">
                  <w:pPr>
                    <w:spacing w:after="0" w:line="240" w:lineRule="auto"/>
                    <w:jc w:val="center"/>
                    <w:rPr>
                      <w:rFonts w:ascii="Times New Roman" w:hAnsi="Times New Roman" w:cs="Times New Roman"/>
                      <w:b/>
                      <w:color w:val="000000"/>
                      <w:sz w:val="28"/>
                      <w:szCs w:val="28"/>
                      <w:lang w:val="uz-Cyrl-UZ"/>
                    </w:rPr>
                  </w:pPr>
                  <w:r w:rsidRPr="00914B8F">
                    <w:rPr>
                      <w:rFonts w:ascii="Times New Roman" w:hAnsi="Times New Roman" w:cs="Times New Roman"/>
                      <w:b/>
                      <w:color w:val="000000"/>
                      <w:sz w:val="28"/>
                      <w:szCs w:val="28"/>
                      <w:lang w:val="en-US"/>
                    </w:rPr>
                    <w:t xml:space="preserve">Nazorat </w:t>
                  </w:r>
                  <w:proofErr w:type="gramStart"/>
                  <w:r w:rsidRPr="00914B8F">
                    <w:rPr>
                      <w:rFonts w:ascii="Times New Roman" w:hAnsi="Times New Roman" w:cs="Times New Roman"/>
                      <w:b/>
                      <w:color w:val="000000"/>
                      <w:sz w:val="28"/>
                      <w:szCs w:val="28"/>
                      <w:lang w:val="en-US"/>
                    </w:rPr>
                    <w:t>savollari ?</w:t>
                  </w:r>
                  <w:proofErr w:type="gramEnd"/>
                </w:p>
              </w:txbxContent>
            </v:textbox>
          </v:roundrect>
        </w:pict>
      </w:r>
    </w:p>
    <w:p w:rsidR="00E37188" w:rsidRPr="00914B8F" w:rsidRDefault="00E37188" w:rsidP="00E37188">
      <w:pPr>
        <w:spacing w:after="0" w:line="360" w:lineRule="auto"/>
        <w:ind w:firstLine="567"/>
        <w:rPr>
          <w:rFonts w:ascii="Times New Roman" w:hAnsi="Times New Roman" w:cs="Times New Roman"/>
          <w:noProof/>
          <w:sz w:val="28"/>
          <w:szCs w:val="28"/>
          <w:lang w:val="uz-Latn-UZ"/>
        </w:rPr>
      </w:pPr>
    </w:p>
    <w:p w:rsidR="00E37188" w:rsidRPr="00914B8F" w:rsidRDefault="00E37188" w:rsidP="00E37188">
      <w:pPr>
        <w:pStyle w:val="afe"/>
        <w:numPr>
          <w:ilvl w:val="0"/>
          <w:numId w:val="6"/>
        </w:numPr>
        <w:tabs>
          <w:tab w:val="left" w:pos="0"/>
          <w:tab w:val="left" w:pos="851"/>
        </w:tabs>
        <w:autoSpaceDN w:val="0"/>
        <w:spacing w:line="360" w:lineRule="auto"/>
        <w:ind w:left="0" w:firstLine="567"/>
        <w:jc w:val="both"/>
        <w:rPr>
          <w:rFonts w:ascii="Times New Roman" w:hAnsi="Times New Roman"/>
          <w:snapToGrid w:val="0"/>
          <w:sz w:val="28"/>
          <w:szCs w:val="28"/>
          <w:lang w:val="uz-Cyrl-UZ"/>
        </w:rPr>
      </w:pPr>
      <w:r w:rsidRPr="00914B8F">
        <w:rPr>
          <w:rFonts w:ascii="Times New Roman" w:hAnsi="Times New Roman"/>
          <w:snapToGrid w:val="0"/>
          <w:sz w:val="28"/>
          <w:szCs w:val="28"/>
          <w:lang w:val="uz-Cyrl-UZ"/>
        </w:rPr>
        <w:t>Sifat sport ta’lim sohasi rivojining asosiy garovi deb nimaga aytiladi?</w:t>
      </w:r>
    </w:p>
    <w:p w:rsidR="00E37188" w:rsidRPr="00914B8F" w:rsidRDefault="00E37188" w:rsidP="00E37188">
      <w:pPr>
        <w:numPr>
          <w:ilvl w:val="0"/>
          <w:numId w:val="6"/>
        </w:numPr>
        <w:tabs>
          <w:tab w:val="left" w:pos="0"/>
          <w:tab w:val="left" w:pos="851"/>
        </w:tabs>
        <w:autoSpaceDN w:val="0"/>
        <w:spacing w:after="0" w:line="360" w:lineRule="auto"/>
        <w:ind w:left="0" w:firstLine="567"/>
        <w:jc w:val="both"/>
        <w:outlineLvl w:val="2"/>
        <w:rPr>
          <w:rFonts w:ascii="Times New Roman" w:hAnsi="Times New Roman" w:cs="Times New Roman"/>
          <w:bCs/>
          <w:sz w:val="28"/>
          <w:szCs w:val="28"/>
          <w:lang w:val="uz-Cyrl-UZ"/>
        </w:rPr>
      </w:pPr>
      <w:r w:rsidRPr="00914B8F">
        <w:rPr>
          <w:rFonts w:ascii="Times New Roman" w:hAnsi="Times New Roman" w:cs="Times New Roman"/>
          <w:bCs/>
          <w:sz w:val="28"/>
          <w:szCs w:val="28"/>
          <w:lang w:val="uz-Cyrl-UZ"/>
        </w:rPr>
        <w:t>Sportni tashkil etishda Amerikaning qaysi tajribalarini qo‘llash mumkin?</w:t>
      </w:r>
    </w:p>
    <w:p w:rsidR="00E37188" w:rsidRPr="00914B8F" w:rsidRDefault="00E37188" w:rsidP="00E37188">
      <w:pPr>
        <w:numPr>
          <w:ilvl w:val="0"/>
          <w:numId w:val="6"/>
        </w:numPr>
        <w:tabs>
          <w:tab w:val="left" w:pos="0"/>
          <w:tab w:val="left" w:pos="851"/>
        </w:tabs>
        <w:autoSpaceDN w:val="0"/>
        <w:spacing w:after="0" w:line="360" w:lineRule="auto"/>
        <w:ind w:left="0" w:firstLine="567"/>
        <w:jc w:val="both"/>
        <w:outlineLvl w:val="2"/>
        <w:rPr>
          <w:rFonts w:ascii="Times New Roman" w:hAnsi="Times New Roman" w:cs="Times New Roman"/>
          <w:bCs/>
          <w:sz w:val="28"/>
          <w:szCs w:val="28"/>
          <w:lang w:val="uz-Cyrl-UZ"/>
        </w:rPr>
      </w:pPr>
      <w:r w:rsidRPr="00914B8F">
        <w:rPr>
          <w:rFonts w:ascii="Times New Roman" w:hAnsi="Times New Roman" w:cs="Times New Roman"/>
          <w:bCs/>
          <w:sz w:val="28"/>
          <w:szCs w:val="28"/>
          <w:lang w:val="uz-Cyrl-UZ"/>
        </w:rPr>
        <w:t>Sportni tashkil etishda Evropa davlatlarining  qaysi tajribalarini qo‘llash mumkin?</w:t>
      </w:r>
    </w:p>
    <w:p w:rsidR="00E37188" w:rsidRPr="00914B8F" w:rsidRDefault="00E37188" w:rsidP="00E37188">
      <w:pPr>
        <w:numPr>
          <w:ilvl w:val="0"/>
          <w:numId w:val="6"/>
        </w:numPr>
        <w:tabs>
          <w:tab w:val="left" w:pos="0"/>
          <w:tab w:val="left" w:pos="851"/>
        </w:tabs>
        <w:autoSpaceDN w:val="0"/>
        <w:spacing w:after="0" w:line="360" w:lineRule="auto"/>
        <w:ind w:left="0" w:firstLine="567"/>
        <w:jc w:val="both"/>
        <w:outlineLvl w:val="2"/>
        <w:rPr>
          <w:rFonts w:ascii="Times New Roman" w:hAnsi="Times New Roman" w:cs="Times New Roman"/>
          <w:bCs/>
          <w:sz w:val="28"/>
          <w:szCs w:val="28"/>
          <w:lang w:val="uz-Cyrl-UZ"/>
        </w:rPr>
      </w:pPr>
      <w:r w:rsidRPr="00914B8F">
        <w:rPr>
          <w:rFonts w:ascii="Times New Roman" w:hAnsi="Times New Roman" w:cs="Times New Roman"/>
          <w:bCs/>
          <w:sz w:val="28"/>
          <w:szCs w:val="28"/>
          <w:lang w:val="uz-Cyrl-UZ"/>
        </w:rPr>
        <w:t>Xorijiy mamlakatlarda sport ta’limi sifatini oshirishda qaysi omillarga ko‘proq ahamiyat berishadi?</w:t>
      </w:r>
    </w:p>
    <w:p w:rsidR="00E37188" w:rsidRPr="00914B8F" w:rsidRDefault="00E37188" w:rsidP="00E37188">
      <w:pPr>
        <w:spacing w:after="0" w:line="360" w:lineRule="auto"/>
        <w:ind w:firstLine="567"/>
        <w:rPr>
          <w:rFonts w:ascii="Times New Roman" w:hAnsi="Times New Roman" w:cs="Times New Roman"/>
          <w:noProof/>
          <w:sz w:val="28"/>
          <w:szCs w:val="28"/>
          <w:lang w:val="uz-Cyrl-UZ"/>
        </w:rPr>
      </w:pPr>
    </w:p>
    <w:p w:rsidR="00E37188" w:rsidRPr="00914B8F" w:rsidRDefault="00567F07" w:rsidP="00E37188">
      <w:pPr>
        <w:spacing w:after="0" w:line="360" w:lineRule="auto"/>
        <w:ind w:firstLine="567"/>
        <w:jc w:val="center"/>
        <w:rPr>
          <w:rFonts w:ascii="Times New Roman" w:hAnsi="Times New Roman" w:cs="Times New Roman"/>
          <w:b/>
          <w:noProof/>
          <w:sz w:val="28"/>
          <w:szCs w:val="28"/>
          <w:lang w:val="uz-Cyrl-UZ"/>
        </w:rPr>
      </w:pPr>
      <w:r>
        <w:rPr>
          <w:rFonts w:ascii="Times New Roman" w:hAnsi="Times New Roman" w:cs="Times New Roman"/>
          <w:b/>
          <w:noProof/>
          <w:sz w:val="28"/>
          <w:szCs w:val="28"/>
        </w:rPr>
        <w:pict>
          <v:roundrect id="_x0000_s1042" style="position:absolute;left:0;text-align:left;margin-left:94.15pt;margin-top:17.1pt;width:298.95pt;height:30.55pt;z-index:251664384" arcsize="10923f" strokecolor="#8064a2" strokeweight="5pt">
            <v:stroke linestyle="thickThin"/>
            <v:shadow color="#868686"/>
            <v:textbox style="mso-next-textbox:#_x0000_s1042">
              <w:txbxContent>
                <w:p w:rsidR="00E37188" w:rsidRPr="00914B8F" w:rsidRDefault="00E37188" w:rsidP="00E37188">
                  <w:pPr>
                    <w:spacing w:after="0" w:line="240" w:lineRule="auto"/>
                    <w:jc w:val="center"/>
                    <w:rPr>
                      <w:rFonts w:ascii="Times New Roman" w:hAnsi="Times New Roman" w:cs="Times New Roman"/>
                      <w:b/>
                      <w:color w:val="000000"/>
                      <w:sz w:val="28"/>
                      <w:szCs w:val="28"/>
                      <w:lang w:val="uz-Cyrl-UZ"/>
                    </w:rPr>
                  </w:pPr>
                  <w:r w:rsidRPr="00914B8F">
                    <w:rPr>
                      <w:rFonts w:ascii="Times New Roman" w:hAnsi="Times New Roman" w:cs="Times New Roman"/>
                      <w:b/>
                      <w:color w:val="000000"/>
                      <w:sz w:val="28"/>
                      <w:szCs w:val="28"/>
                      <w:lang w:val="en-US"/>
                    </w:rPr>
                    <w:t xml:space="preserve">Foydalanilgan adabiyotlar </w:t>
                  </w:r>
                </w:p>
              </w:txbxContent>
            </v:textbox>
          </v:roundrect>
        </w:pict>
      </w:r>
    </w:p>
    <w:p w:rsidR="00E37188" w:rsidRPr="00E37188" w:rsidRDefault="00E37188" w:rsidP="00E37188">
      <w:pPr>
        <w:spacing w:after="0" w:line="360" w:lineRule="auto"/>
        <w:ind w:firstLine="567"/>
        <w:jc w:val="center"/>
        <w:rPr>
          <w:rFonts w:ascii="Times New Roman" w:hAnsi="Times New Roman" w:cs="Times New Roman"/>
          <w:b/>
          <w:noProof/>
          <w:sz w:val="28"/>
          <w:szCs w:val="28"/>
          <w:lang w:val="uz-Cyrl-UZ"/>
        </w:rPr>
      </w:pPr>
    </w:p>
    <w:p w:rsidR="00E37188" w:rsidRPr="00E37188" w:rsidRDefault="00E37188" w:rsidP="00E37188">
      <w:pPr>
        <w:spacing w:after="0" w:line="360" w:lineRule="auto"/>
        <w:ind w:firstLine="567"/>
        <w:jc w:val="center"/>
        <w:rPr>
          <w:rFonts w:ascii="Times New Roman" w:hAnsi="Times New Roman" w:cs="Times New Roman"/>
          <w:b/>
          <w:noProof/>
          <w:sz w:val="28"/>
          <w:szCs w:val="28"/>
          <w:lang w:val="uz-Cyrl-UZ"/>
        </w:rPr>
      </w:pPr>
    </w:p>
    <w:p w:rsidR="00E37188" w:rsidRPr="00914B8F" w:rsidRDefault="00E37188" w:rsidP="00E37188">
      <w:pPr>
        <w:pStyle w:val="af0"/>
        <w:numPr>
          <w:ilvl w:val="0"/>
          <w:numId w:val="7"/>
        </w:numPr>
        <w:tabs>
          <w:tab w:val="left" w:pos="0"/>
          <w:tab w:val="left" w:pos="142"/>
          <w:tab w:val="left" w:pos="284"/>
          <w:tab w:val="left" w:pos="851"/>
        </w:tabs>
        <w:autoSpaceDN w:val="0"/>
        <w:spacing w:after="0" w:line="360" w:lineRule="auto"/>
        <w:ind w:left="0" w:firstLine="567"/>
        <w:jc w:val="both"/>
        <w:rPr>
          <w:rFonts w:ascii="Times New Roman" w:hAnsi="Times New Roman"/>
          <w:sz w:val="28"/>
          <w:szCs w:val="28"/>
          <w:lang w:val="uz-Cyrl-UZ"/>
        </w:rPr>
      </w:pPr>
      <w:r w:rsidRPr="00914B8F">
        <w:rPr>
          <w:rFonts w:ascii="Times New Roman" w:hAnsi="Times New Roman"/>
          <w:sz w:val="28"/>
          <w:szCs w:val="28"/>
          <w:lang w:val="en-US"/>
        </w:rPr>
        <w:t>Berry R., Gould W., Standohar P. Labor relations in professional sports. Dover. Mass. Auburn House Pull. Co, 2013.</w:t>
      </w:r>
    </w:p>
    <w:p w:rsidR="00E37188" w:rsidRPr="00914B8F" w:rsidRDefault="00E37188" w:rsidP="00E37188">
      <w:pPr>
        <w:pStyle w:val="af0"/>
        <w:numPr>
          <w:ilvl w:val="0"/>
          <w:numId w:val="7"/>
        </w:numPr>
        <w:tabs>
          <w:tab w:val="left" w:pos="0"/>
          <w:tab w:val="left" w:pos="142"/>
          <w:tab w:val="left" w:pos="284"/>
          <w:tab w:val="left" w:pos="851"/>
        </w:tabs>
        <w:autoSpaceDN w:val="0"/>
        <w:spacing w:after="0" w:line="360" w:lineRule="auto"/>
        <w:ind w:left="0" w:firstLine="567"/>
        <w:jc w:val="both"/>
        <w:rPr>
          <w:rFonts w:ascii="Times New Roman" w:hAnsi="Times New Roman"/>
          <w:sz w:val="28"/>
          <w:szCs w:val="28"/>
          <w:lang w:val="uz-Cyrl-UZ"/>
        </w:rPr>
      </w:pPr>
      <w:r w:rsidRPr="00914B8F">
        <w:rPr>
          <w:rFonts w:ascii="Times New Roman" w:hAnsi="Times New Roman"/>
          <w:sz w:val="28"/>
          <w:szCs w:val="28"/>
          <w:lang w:val="en-US"/>
        </w:rPr>
        <w:t>Riess S. The American sporting experience: a historical anthology of sport in America. N.Y.: Leisure Press, 2014.</w:t>
      </w:r>
    </w:p>
    <w:p w:rsidR="00E37188" w:rsidRPr="00914B8F" w:rsidRDefault="00E37188" w:rsidP="00E37188">
      <w:pPr>
        <w:pStyle w:val="af0"/>
        <w:numPr>
          <w:ilvl w:val="0"/>
          <w:numId w:val="7"/>
        </w:numPr>
        <w:tabs>
          <w:tab w:val="left" w:pos="0"/>
          <w:tab w:val="left" w:pos="142"/>
          <w:tab w:val="left" w:pos="851"/>
        </w:tabs>
        <w:autoSpaceDN w:val="0"/>
        <w:spacing w:after="0" w:line="360" w:lineRule="auto"/>
        <w:ind w:left="0" w:firstLine="567"/>
        <w:jc w:val="both"/>
        <w:rPr>
          <w:rFonts w:ascii="Times New Roman" w:hAnsi="Times New Roman"/>
          <w:sz w:val="28"/>
          <w:szCs w:val="28"/>
          <w:lang w:val="en-US"/>
        </w:rPr>
      </w:pPr>
      <w:r w:rsidRPr="00914B8F">
        <w:rPr>
          <w:rFonts w:ascii="Times New Roman" w:hAnsi="Times New Roman"/>
          <w:sz w:val="28"/>
          <w:szCs w:val="28"/>
          <w:lang w:val="en-US"/>
        </w:rPr>
        <w:lastRenderedPageBreak/>
        <w:t xml:space="preserve"> “Quality physical education” Unesco</w:t>
      </w:r>
      <w:r w:rsidRPr="00914B8F">
        <w:rPr>
          <w:rFonts w:ascii="Times New Roman" w:hAnsi="Times New Roman"/>
          <w:sz w:val="28"/>
          <w:szCs w:val="28"/>
          <w:u w:val="single"/>
          <w:lang w:val="en-US"/>
        </w:rPr>
        <w:t xml:space="preserve"> 2015</w:t>
      </w:r>
      <w:r w:rsidRPr="00914B8F">
        <w:rPr>
          <w:rFonts w:ascii="Times New Roman" w:hAnsi="Times New Roman"/>
          <w:sz w:val="28"/>
          <w:szCs w:val="28"/>
          <w:lang w:val="en-US"/>
        </w:rPr>
        <w:t xml:space="preserve"> Published by the </w:t>
      </w:r>
      <w:proofErr w:type="gramStart"/>
      <w:r w:rsidRPr="00914B8F">
        <w:rPr>
          <w:rFonts w:ascii="Times New Roman" w:hAnsi="Times New Roman"/>
          <w:sz w:val="28"/>
          <w:szCs w:val="28"/>
          <w:lang w:val="en-US"/>
        </w:rPr>
        <w:t>UN  educational</w:t>
      </w:r>
      <w:proofErr w:type="gramEnd"/>
      <w:r w:rsidRPr="00914B8F">
        <w:rPr>
          <w:rFonts w:ascii="Times New Roman" w:hAnsi="Times New Roman"/>
          <w:sz w:val="28"/>
          <w:szCs w:val="28"/>
          <w:lang w:val="en-US"/>
        </w:rPr>
        <w:t xml:space="preserve"> scientific and cultural organization.  Ms Nansy Mclenan and Mc Jannine Thompson. </w:t>
      </w:r>
    </w:p>
    <w:p w:rsidR="00E37188" w:rsidRPr="00914B8F" w:rsidRDefault="00E37188" w:rsidP="00E37188">
      <w:pPr>
        <w:pStyle w:val="af0"/>
        <w:numPr>
          <w:ilvl w:val="0"/>
          <w:numId w:val="7"/>
        </w:numPr>
        <w:tabs>
          <w:tab w:val="left" w:pos="0"/>
          <w:tab w:val="left" w:pos="142"/>
          <w:tab w:val="left" w:pos="851"/>
        </w:tabs>
        <w:autoSpaceDN w:val="0"/>
        <w:spacing w:after="0" w:line="360" w:lineRule="auto"/>
        <w:ind w:left="0" w:firstLine="567"/>
        <w:jc w:val="both"/>
        <w:rPr>
          <w:rFonts w:ascii="Times New Roman" w:hAnsi="Times New Roman"/>
          <w:sz w:val="28"/>
          <w:szCs w:val="28"/>
          <w:lang w:val="uz-Cyrl-UZ"/>
        </w:rPr>
      </w:pPr>
      <w:r w:rsidRPr="00914B8F">
        <w:rPr>
          <w:rFonts w:ascii="Times New Roman" w:hAnsi="Times New Roman"/>
          <w:sz w:val="28"/>
          <w:szCs w:val="28"/>
          <w:lang w:val="en-US"/>
        </w:rPr>
        <w:t>“Sports law and policy in the European Union”. Richard Parrish. Copyright 2013.</w:t>
      </w:r>
      <w:r w:rsidRPr="00914B8F">
        <w:rPr>
          <w:rFonts w:ascii="Times New Roman" w:hAnsi="Times New Roman"/>
          <w:i/>
          <w:sz w:val="28"/>
          <w:szCs w:val="28"/>
          <w:lang w:val="en-US"/>
        </w:rPr>
        <w:t xml:space="preserve"> </w:t>
      </w:r>
    </w:p>
    <w:p w:rsidR="00E37188" w:rsidRPr="00914B8F" w:rsidRDefault="00E37188" w:rsidP="00E37188">
      <w:pPr>
        <w:numPr>
          <w:ilvl w:val="0"/>
          <w:numId w:val="7"/>
        </w:numPr>
        <w:tabs>
          <w:tab w:val="left" w:pos="0"/>
          <w:tab w:val="left" w:pos="142"/>
          <w:tab w:val="left" w:pos="851"/>
        </w:tabs>
        <w:autoSpaceDN w:val="0"/>
        <w:spacing w:after="0" w:line="360" w:lineRule="auto"/>
        <w:ind w:left="0" w:firstLine="567"/>
        <w:rPr>
          <w:rFonts w:ascii="Times New Roman" w:hAnsi="Times New Roman" w:cs="Times New Roman"/>
          <w:sz w:val="28"/>
          <w:szCs w:val="28"/>
        </w:rPr>
      </w:pPr>
      <w:r w:rsidRPr="00914B8F">
        <w:rPr>
          <w:rFonts w:ascii="Times New Roman" w:hAnsi="Times New Roman" w:cs="Times New Roman"/>
          <w:sz w:val="28"/>
          <w:szCs w:val="28"/>
          <w:lang w:val="en-US"/>
        </w:rPr>
        <w:t xml:space="preserve">Alekseev S.V. Mejdunarodnoe sportivnoe pravo. </w:t>
      </w:r>
      <w:r w:rsidRPr="00914B8F">
        <w:rPr>
          <w:rFonts w:ascii="Times New Roman" w:hAnsi="Times New Roman" w:cs="Times New Roman"/>
          <w:sz w:val="28"/>
          <w:szCs w:val="28"/>
        </w:rPr>
        <w:t xml:space="preserve">S. 487—497. </w:t>
      </w:r>
    </w:p>
    <w:p w:rsidR="00E37188" w:rsidRPr="00914B8F" w:rsidRDefault="00E37188" w:rsidP="00E37188">
      <w:pPr>
        <w:numPr>
          <w:ilvl w:val="0"/>
          <w:numId w:val="7"/>
        </w:numPr>
        <w:tabs>
          <w:tab w:val="left" w:pos="0"/>
          <w:tab w:val="left" w:pos="142"/>
          <w:tab w:val="left" w:pos="851"/>
        </w:tabs>
        <w:autoSpaceDN w:val="0"/>
        <w:spacing w:after="0" w:line="360" w:lineRule="auto"/>
        <w:ind w:left="0" w:firstLine="567"/>
        <w:jc w:val="both"/>
        <w:rPr>
          <w:rFonts w:ascii="Times New Roman" w:hAnsi="Times New Roman" w:cs="Times New Roman"/>
          <w:sz w:val="28"/>
          <w:szCs w:val="28"/>
        </w:rPr>
      </w:pPr>
      <w:r w:rsidRPr="00914B8F">
        <w:rPr>
          <w:rFonts w:ascii="Times New Roman" w:hAnsi="Times New Roman" w:cs="Times New Roman"/>
          <w:iCs/>
          <w:sz w:val="28"/>
          <w:szCs w:val="28"/>
          <w:lang w:val="en-US"/>
        </w:rPr>
        <w:t xml:space="preserve">Sokolov A.S. </w:t>
      </w:r>
      <w:r w:rsidRPr="00914B8F">
        <w:rPr>
          <w:rFonts w:ascii="Times New Roman" w:hAnsi="Times New Roman" w:cs="Times New Roman"/>
          <w:sz w:val="28"/>
          <w:szCs w:val="28"/>
          <w:lang w:val="en-US"/>
        </w:rPr>
        <w:t>Rol i uchastie mestn</w:t>
      </w:r>
      <w:r w:rsidRPr="00914B8F">
        <w:rPr>
          <w:rFonts w:ascii="Times New Roman" w:hAnsi="Times New Roman" w:cs="Times New Roman"/>
          <w:sz w:val="28"/>
          <w:szCs w:val="28"/>
        </w:rPr>
        <w:t>ы</w:t>
      </w:r>
      <w:r w:rsidRPr="00914B8F">
        <w:rPr>
          <w:rFonts w:ascii="Times New Roman" w:hAnsi="Times New Roman" w:cs="Times New Roman"/>
          <w:sz w:val="28"/>
          <w:szCs w:val="28"/>
          <w:lang w:val="en-US"/>
        </w:rPr>
        <w:t>x organov vlasti Germanii i Fransii v razvitii fizicheskogo vospitaniya i sporta.//Teoriya i praktika fizicheskoy kultur</w:t>
      </w:r>
      <w:r w:rsidRPr="00914B8F">
        <w:rPr>
          <w:rFonts w:ascii="Times New Roman" w:hAnsi="Times New Roman" w:cs="Times New Roman"/>
          <w:sz w:val="28"/>
          <w:szCs w:val="28"/>
        </w:rPr>
        <w:t>ы</w:t>
      </w:r>
      <w:r w:rsidRPr="00914B8F">
        <w:rPr>
          <w:rFonts w:ascii="Times New Roman" w:hAnsi="Times New Roman" w:cs="Times New Roman"/>
          <w:sz w:val="28"/>
          <w:szCs w:val="28"/>
          <w:lang w:val="en-US"/>
        </w:rPr>
        <w:t xml:space="preserve">. </w:t>
      </w:r>
      <w:r w:rsidRPr="00914B8F">
        <w:rPr>
          <w:rFonts w:ascii="Times New Roman" w:hAnsi="Times New Roman" w:cs="Times New Roman"/>
          <w:sz w:val="28"/>
          <w:szCs w:val="28"/>
        </w:rPr>
        <w:t>2010. №4. S. 45</w:t>
      </w:r>
      <w:r w:rsidRPr="00914B8F">
        <w:rPr>
          <w:rFonts w:ascii="Times New Roman" w:hAnsi="Times New Roman" w:cs="Times New Roman"/>
          <w:sz w:val="28"/>
          <w:szCs w:val="28"/>
          <w:lang w:val="uz-Cyrl-UZ"/>
        </w:rPr>
        <w:t>-</w:t>
      </w:r>
      <w:r w:rsidRPr="00914B8F">
        <w:rPr>
          <w:rFonts w:ascii="Times New Roman" w:hAnsi="Times New Roman" w:cs="Times New Roman"/>
          <w:sz w:val="28"/>
          <w:szCs w:val="28"/>
        </w:rPr>
        <w:t>49.</w:t>
      </w:r>
    </w:p>
    <w:p w:rsidR="00E37188" w:rsidRPr="00914B8F" w:rsidRDefault="00E37188" w:rsidP="00E37188">
      <w:pPr>
        <w:spacing w:after="0" w:line="360" w:lineRule="auto"/>
        <w:jc w:val="both"/>
        <w:rPr>
          <w:rFonts w:ascii="Times New Roman" w:hAnsi="Times New Roman" w:cs="Times New Roman"/>
          <w:b/>
          <w:sz w:val="28"/>
          <w:szCs w:val="28"/>
          <w:lang w:val="en-US"/>
        </w:rPr>
      </w:pPr>
      <w:r w:rsidRPr="00914B8F">
        <w:rPr>
          <w:rFonts w:ascii="Times New Roman" w:hAnsi="Times New Roman" w:cs="Times New Roman"/>
          <w:sz w:val="28"/>
          <w:szCs w:val="28"/>
          <w:lang w:val="en-US"/>
        </w:rPr>
        <w:t>Presnyakov M.V. Prinsip svobod</w:t>
      </w:r>
      <w:r w:rsidRPr="00914B8F">
        <w:rPr>
          <w:rFonts w:ascii="Times New Roman" w:hAnsi="Times New Roman" w:cs="Times New Roman"/>
          <w:sz w:val="28"/>
          <w:szCs w:val="28"/>
        </w:rPr>
        <w:t>ы</w:t>
      </w:r>
      <w:r w:rsidRPr="00914B8F">
        <w:rPr>
          <w:rFonts w:ascii="Times New Roman" w:hAnsi="Times New Roman" w:cs="Times New Roman"/>
          <w:sz w:val="28"/>
          <w:szCs w:val="28"/>
          <w:lang w:val="en-US"/>
        </w:rPr>
        <w:t xml:space="preserve"> truda v professionalnom sporte // Trudovoe pravo. 2010. № 8;</w:t>
      </w:r>
    </w:p>
    <w:p w:rsidR="00E37188" w:rsidRPr="0046699C" w:rsidRDefault="00E37188" w:rsidP="00E37188">
      <w:pPr>
        <w:spacing w:after="0" w:line="360" w:lineRule="auto"/>
        <w:jc w:val="both"/>
        <w:rPr>
          <w:rFonts w:ascii="Times New Roman" w:hAnsi="Times New Roman" w:cs="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Pr="00B222AC" w:rsidRDefault="00E37188" w:rsidP="00E37188">
      <w:pPr>
        <w:spacing w:after="0" w:line="240" w:lineRule="auto"/>
        <w:jc w:val="center"/>
        <w:rPr>
          <w:rFonts w:ascii="Times New Roman" w:hAnsi="Times New Roman" w:cs="Times New Roman"/>
          <w:b/>
          <w:sz w:val="28"/>
          <w:szCs w:val="28"/>
          <w:lang w:val="en-US"/>
        </w:rPr>
      </w:pPr>
      <w:r w:rsidRPr="003409E0">
        <w:rPr>
          <w:rFonts w:ascii="Times New Roman" w:hAnsi="Times New Roman" w:cs="Times New Roman"/>
          <w:b/>
          <w:sz w:val="28"/>
          <w:szCs w:val="28"/>
          <w:lang w:val="en-US"/>
        </w:rPr>
        <w:t xml:space="preserve">Rivojlangan xorijiy davlatlarda jismoniy tarbiya </w:t>
      </w:r>
      <w:proofErr w:type="gramStart"/>
      <w:r w:rsidRPr="003409E0">
        <w:rPr>
          <w:rFonts w:ascii="Times New Roman" w:hAnsi="Times New Roman" w:cs="Times New Roman"/>
          <w:b/>
          <w:sz w:val="28"/>
          <w:szCs w:val="28"/>
          <w:lang w:val="en-US"/>
        </w:rPr>
        <w:t>va</w:t>
      </w:r>
      <w:proofErr w:type="gramEnd"/>
      <w:r w:rsidRPr="003409E0">
        <w:rPr>
          <w:rFonts w:ascii="Times New Roman" w:hAnsi="Times New Roman" w:cs="Times New Roman"/>
          <w:b/>
          <w:sz w:val="28"/>
          <w:szCs w:val="28"/>
          <w:lang w:val="en-US"/>
        </w:rPr>
        <w:t xml:space="preserve"> sport talimi tizimi </w:t>
      </w:r>
      <w:r>
        <w:rPr>
          <w:rFonts w:ascii="Times New Roman" w:hAnsi="Times New Roman" w:cs="Times New Roman"/>
          <w:b/>
          <w:sz w:val="28"/>
          <w:szCs w:val="28"/>
          <w:lang w:val="en-US"/>
        </w:rPr>
        <w:br/>
      </w:r>
      <w:r w:rsidRPr="003409E0">
        <w:rPr>
          <w:rFonts w:ascii="Times New Roman" w:hAnsi="Times New Roman" w:cs="Times New Roman"/>
          <w:b/>
          <w:sz w:val="28"/>
          <w:szCs w:val="28"/>
          <w:lang w:val="en-US"/>
        </w:rPr>
        <w:t>hamda uning uziga hos xususiyatlari</w:t>
      </w:r>
      <w:r w:rsidRPr="00B222AC">
        <w:rPr>
          <w:rFonts w:ascii="Times New Roman" w:hAnsi="Times New Roman" w:cs="Times New Roman"/>
          <w:b/>
          <w:sz w:val="28"/>
          <w:szCs w:val="28"/>
          <w:lang w:val="en-US"/>
        </w:rPr>
        <w:t>.</w:t>
      </w:r>
    </w:p>
    <w:p w:rsidR="00E37188" w:rsidRPr="00B222AC" w:rsidRDefault="00E37188" w:rsidP="00E37188">
      <w:pPr>
        <w:spacing w:after="0" w:line="360" w:lineRule="auto"/>
        <w:jc w:val="both"/>
        <w:rPr>
          <w:rFonts w:ascii="Times New Roman" w:hAnsi="Times New Roman" w:cs="Times New Roman"/>
          <w:b/>
          <w:bCs/>
          <w:sz w:val="28"/>
          <w:szCs w:val="28"/>
          <w:lang w:val="en-US"/>
        </w:rPr>
      </w:pPr>
      <w:r w:rsidRPr="00B222AC">
        <w:rPr>
          <w:rFonts w:ascii="Times New Roman" w:hAnsi="Times New Roman" w:cs="Times New Roman"/>
          <w:b/>
          <w:bCs/>
          <w:sz w:val="28"/>
          <w:szCs w:val="28"/>
          <w:lang w:val="en-US"/>
        </w:rPr>
        <w:t xml:space="preserve">R </w:t>
      </w:r>
      <w:r w:rsidRPr="00B222AC">
        <w:rPr>
          <w:rFonts w:ascii="Times New Roman" w:hAnsi="Times New Roman" w:cs="Times New Roman"/>
          <w:b/>
          <w:bCs/>
          <w:sz w:val="28"/>
          <w:szCs w:val="28"/>
        </w:rPr>
        <w:t>Е</w:t>
      </w:r>
      <w:r w:rsidRPr="00B222AC">
        <w:rPr>
          <w:rFonts w:ascii="Times New Roman" w:hAnsi="Times New Roman" w:cs="Times New Roman"/>
          <w:b/>
          <w:bCs/>
          <w:sz w:val="28"/>
          <w:szCs w:val="28"/>
          <w:lang w:val="en-US"/>
        </w:rPr>
        <w:t xml:space="preserve"> J </w:t>
      </w:r>
      <w:r w:rsidRPr="00B222AC">
        <w:rPr>
          <w:rFonts w:ascii="Times New Roman" w:hAnsi="Times New Roman" w:cs="Times New Roman"/>
          <w:b/>
          <w:bCs/>
          <w:sz w:val="28"/>
          <w:szCs w:val="28"/>
        </w:rPr>
        <w:t>А</w:t>
      </w:r>
    </w:p>
    <w:p w:rsidR="00E37188" w:rsidRPr="003409E0" w:rsidRDefault="00E37188" w:rsidP="00E37188">
      <w:pPr>
        <w:spacing w:after="0" w:line="360" w:lineRule="auto"/>
        <w:ind w:firstLine="567"/>
        <w:jc w:val="both"/>
        <w:rPr>
          <w:rFonts w:ascii="Times New Roman" w:hAnsi="Times New Roman" w:cs="Times New Roman"/>
          <w:noProof/>
          <w:sz w:val="28"/>
          <w:szCs w:val="28"/>
          <w:lang w:val="uz-Cyrl-UZ"/>
        </w:rPr>
      </w:pPr>
      <w:r w:rsidRPr="003409E0">
        <w:rPr>
          <w:rFonts w:ascii="Times New Roman" w:hAnsi="Times New Roman" w:cs="Times New Roman"/>
          <w:noProof/>
          <w:sz w:val="28"/>
          <w:szCs w:val="28"/>
          <w:lang w:val="en-US"/>
        </w:rPr>
        <w:t>3.</w:t>
      </w:r>
      <w:r w:rsidRPr="003409E0">
        <w:rPr>
          <w:rFonts w:ascii="Times New Roman" w:hAnsi="Times New Roman" w:cs="Times New Roman"/>
          <w:noProof/>
          <w:sz w:val="28"/>
          <w:szCs w:val="28"/>
          <w:lang w:val="uz-Cyrl-UZ"/>
        </w:rPr>
        <w:t xml:space="preserve">1. Professional sportni tashkil etishda rivojlangan davlatlar tajribasi. </w:t>
      </w:r>
    </w:p>
    <w:p w:rsidR="00E37188" w:rsidRPr="003409E0" w:rsidRDefault="00E37188" w:rsidP="00E37188">
      <w:pPr>
        <w:spacing w:after="0"/>
        <w:ind w:firstLine="567"/>
        <w:contextualSpacing/>
        <w:jc w:val="both"/>
        <w:rPr>
          <w:rFonts w:ascii="Times New Roman" w:hAnsi="Times New Roman" w:cs="Times New Roman"/>
          <w:sz w:val="28"/>
          <w:szCs w:val="28"/>
          <w:lang w:val="uz-Cyrl-UZ"/>
        </w:rPr>
      </w:pPr>
      <w:r w:rsidRPr="003409E0">
        <w:rPr>
          <w:rFonts w:ascii="Times New Roman" w:hAnsi="Times New Roman" w:cs="Times New Roman"/>
          <w:noProof/>
          <w:sz w:val="28"/>
          <w:szCs w:val="28"/>
          <w:lang w:val="en-US"/>
        </w:rPr>
        <w:t>3.</w:t>
      </w:r>
      <w:r w:rsidRPr="003409E0">
        <w:rPr>
          <w:rFonts w:ascii="Times New Roman" w:hAnsi="Times New Roman" w:cs="Times New Roman"/>
          <w:noProof/>
          <w:sz w:val="28"/>
          <w:szCs w:val="28"/>
          <w:lang w:val="uz-Cyrl-UZ"/>
        </w:rPr>
        <w:t>2. </w:t>
      </w:r>
      <w:r w:rsidRPr="003409E0">
        <w:rPr>
          <w:rFonts w:ascii="Times New Roman" w:hAnsi="Times New Roman" w:cs="Times New Roman"/>
          <w:bCs/>
          <w:kern w:val="36"/>
          <w:sz w:val="28"/>
          <w:szCs w:val="28"/>
          <w:lang w:val="uz-Cyrl-UZ"/>
        </w:rPr>
        <w:t>Xorijiy davlatlarda ommaviy sportni tashkil etish tamoyillari</w:t>
      </w:r>
      <w:r w:rsidRPr="003409E0">
        <w:rPr>
          <w:rFonts w:ascii="Times New Roman" w:hAnsi="Times New Roman" w:cs="Times New Roman"/>
          <w:sz w:val="28"/>
          <w:szCs w:val="28"/>
          <w:lang w:val="uz-Cyrl-UZ"/>
        </w:rPr>
        <w:t>.</w:t>
      </w:r>
    </w:p>
    <w:p w:rsidR="00E37188" w:rsidRPr="00B222AC" w:rsidRDefault="00E37188" w:rsidP="00E37188">
      <w:pPr>
        <w:spacing w:after="0" w:line="240" w:lineRule="auto"/>
        <w:ind w:firstLine="709"/>
        <w:contextualSpacing/>
        <w:jc w:val="both"/>
        <w:rPr>
          <w:rFonts w:ascii="Times New Roman" w:hAnsi="Times New Roman" w:cs="Times New Roman"/>
          <w:b/>
          <w:sz w:val="28"/>
          <w:szCs w:val="28"/>
          <w:lang w:val="uz-Cyrl-UZ"/>
        </w:rPr>
      </w:pPr>
    </w:p>
    <w:p w:rsidR="00E37188" w:rsidRPr="003409E0" w:rsidRDefault="00E37188" w:rsidP="00E37188">
      <w:pPr>
        <w:pStyle w:val="af0"/>
        <w:numPr>
          <w:ilvl w:val="0"/>
          <w:numId w:val="47"/>
        </w:numPr>
        <w:tabs>
          <w:tab w:val="left" w:pos="0"/>
        </w:tabs>
        <w:spacing w:after="0" w:line="240" w:lineRule="auto"/>
        <w:jc w:val="center"/>
        <w:rPr>
          <w:rFonts w:ascii="Times New Roman" w:hAnsi="Times New Roman"/>
          <w:b/>
          <w:noProof/>
          <w:sz w:val="28"/>
          <w:szCs w:val="28"/>
          <w:lang w:val="en-US"/>
        </w:rPr>
      </w:pPr>
      <w:r w:rsidRPr="003409E0">
        <w:rPr>
          <w:rFonts w:ascii="Times New Roman" w:hAnsi="Times New Roman"/>
          <w:b/>
          <w:noProof/>
          <w:sz w:val="28"/>
          <w:szCs w:val="28"/>
          <w:lang w:val="uz-Cyrl-UZ"/>
        </w:rPr>
        <w:t>Professional sportni tashkil etishda rivojlangan davlatlar tajribasi.</w:t>
      </w:r>
    </w:p>
    <w:p w:rsidR="00E37188" w:rsidRPr="003409E0" w:rsidRDefault="00E37188" w:rsidP="00E37188">
      <w:pPr>
        <w:pStyle w:val="af0"/>
        <w:tabs>
          <w:tab w:val="left" w:pos="0"/>
        </w:tabs>
        <w:spacing w:after="0" w:line="240" w:lineRule="auto"/>
        <w:ind w:left="644"/>
        <w:rPr>
          <w:rFonts w:ascii="Times New Roman" w:hAnsi="Times New Roman"/>
          <w:b/>
          <w:noProof/>
          <w:sz w:val="28"/>
          <w:szCs w:val="28"/>
          <w:lang w:val="en-US"/>
        </w:rPr>
      </w:pPr>
    </w:p>
    <w:p w:rsidR="00E37188" w:rsidRPr="00BD113A" w:rsidRDefault="00E37188" w:rsidP="00E37188">
      <w:pPr>
        <w:pStyle w:val="HTML"/>
        <w:shd w:val="clear" w:color="auto" w:fill="FFFFFF"/>
        <w:spacing w:line="360" w:lineRule="auto"/>
        <w:ind w:firstLine="567"/>
        <w:jc w:val="both"/>
        <w:rPr>
          <w:rFonts w:ascii="Times New Roman" w:hAnsi="Times New Roman"/>
          <w:sz w:val="28"/>
          <w:szCs w:val="28"/>
        </w:rPr>
      </w:pPr>
      <w:r w:rsidRPr="00D67809">
        <w:rPr>
          <w:rFonts w:ascii="Times New Roman" w:hAnsi="Times New Roman"/>
          <w:sz w:val="28"/>
          <w:szCs w:val="28"/>
          <w:lang w:val="uz-Latn-UZ"/>
        </w:rPr>
        <w:t>AQSh u</w:t>
      </w:r>
      <w:r>
        <w:rPr>
          <w:rFonts w:ascii="Times New Roman" w:hAnsi="Times New Roman"/>
          <w:sz w:val="28"/>
          <w:szCs w:val="28"/>
          <w:lang w:val="uz-Latn-UZ"/>
        </w:rPr>
        <w:t>chun</w:t>
      </w:r>
      <w:r w:rsidRPr="00BD113A">
        <w:rPr>
          <w:rFonts w:ascii="Times New Roman" w:hAnsi="Times New Roman"/>
          <w:sz w:val="28"/>
          <w:szCs w:val="28"/>
          <w:lang w:val="uz-Latn-UZ"/>
        </w:rPr>
        <w:t xml:space="preserve"> </w:t>
      </w:r>
      <w:r>
        <w:rPr>
          <w:rFonts w:ascii="Times New Roman" w:hAnsi="Times New Roman"/>
          <w:sz w:val="28"/>
          <w:szCs w:val="28"/>
          <w:lang w:val="uz-Latn-UZ"/>
        </w:rPr>
        <w:t>xarakterli</w:t>
      </w:r>
      <w:r w:rsidRPr="00BD113A">
        <w:rPr>
          <w:rFonts w:ascii="Times New Roman" w:hAnsi="Times New Roman"/>
          <w:sz w:val="28"/>
          <w:szCs w:val="28"/>
          <w:lang w:val="uz-Latn-UZ"/>
        </w:rPr>
        <w:t xml:space="preserve"> </w:t>
      </w:r>
      <w:r>
        <w:rPr>
          <w:rFonts w:ascii="Times New Roman" w:hAnsi="Times New Roman"/>
          <w:sz w:val="28"/>
          <w:szCs w:val="28"/>
          <w:lang w:val="uz-Latn-UZ"/>
        </w:rPr>
        <w:t>bo‘lgan</w:t>
      </w:r>
      <w:r w:rsidRPr="00BD113A">
        <w:rPr>
          <w:rFonts w:ascii="Times New Roman" w:hAnsi="Times New Roman"/>
          <w:sz w:val="28"/>
          <w:szCs w:val="28"/>
          <w:lang w:val="uz-Latn-UZ"/>
        </w:rPr>
        <w:t xml:space="preserve"> </w:t>
      </w:r>
      <w:r>
        <w:rPr>
          <w:rFonts w:ascii="Times New Roman" w:hAnsi="Times New Roman"/>
          <w:sz w:val="28"/>
          <w:szCs w:val="28"/>
          <w:lang w:val="uz-Latn-UZ"/>
        </w:rPr>
        <w:t>birinchisining</w:t>
      </w:r>
      <w:r w:rsidRPr="00BD113A">
        <w:rPr>
          <w:rFonts w:ascii="Times New Roman" w:hAnsi="Times New Roman"/>
          <w:sz w:val="28"/>
          <w:szCs w:val="28"/>
          <w:lang w:val="uz-Latn-UZ"/>
        </w:rPr>
        <w:t xml:space="preserve"> </w:t>
      </w:r>
      <w:r>
        <w:rPr>
          <w:rFonts w:ascii="Times New Roman" w:hAnsi="Times New Roman"/>
          <w:sz w:val="28"/>
          <w:szCs w:val="28"/>
          <w:lang w:val="uz-Latn-UZ"/>
        </w:rPr>
        <w:t>asosi</w:t>
      </w:r>
      <w:r w:rsidRPr="00BD113A">
        <w:rPr>
          <w:rFonts w:ascii="Times New Roman" w:hAnsi="Times New Roman"/>
          <w:sz w:val="28"/>
          <w:szCs w:val="28"/>
          <w:lang w:val="uz-Latn-UZ"/>
        </w:rPr>
        <w:t xml:space="preserve"> </w:t>
      </w:r>
      <w:r>
        <w:rPr>
          <w:rFonts w:ascii="Times New Roman" w:hAnsi="Times New Roman"/>
          <w:sz w:val="28"/>
          <w:szCs w:val="28"/>
          <w:lang w:val="uz-Latn-UZ"/>
        </w:rPr>
        <w:t>maksimal</w:t>
      </w:r>
      <w:r w:rsidRPr="00BD113A">
        <w:rPr>
          <w:rFonts w:ascii="Times New Roman" w:hAnsi="Times New Roman"/>
          <w:sz w:val="28"/>
          <w:szCs w:val="28"/>
          <w:lang w:val="uz-Latn-UZ"/>
        </w:rPr>
        <w:t xml:space="preserve"> </w:t>
      </w:r>
      <w:r>
        <w:rPr>
          <w:rFonts w:ascii="Times New Roman" w:hAnsi="Times New Roman"/>
          <w:sz w:val="28"/>
          <w:szCs w:val="28"/>
          <w:lang w:val="uz-Latn-UZ"/>
        </w:rPr>
        <w:t>daromad</w:t>
      </w:r>
      <w:r w:rsidRPr="00BD113A">
        <w:rPr>
          <w:rFonts w:ascii="Times New Roman" w:hAnsi="Times New Roman"/>
          <w:sz w:val="28"/>
          <w:szCs w:val="28"/>
          <w:lang w:val="uz-Latn-UZ"/>
        </w:rPr>
        <w:t xml:space="preserve"> </w:t>
      </w:r>
      <w:r>
        <w:rPr>
          <w:rFonts w:ascii="Times New Roman" w:hAnsi="Times New Roman"/>
          <w:sz w:val="28"/>
          <w:szCs w:val="28"/>
          <w:lang w:val="uz-Latn-UZ"/>
        </w:rPr>
        <w:t>olish</w:t>
      </w:r>
      <w:r w:rsidRPr="00BD113A">
        <w:rPr>
          <w:rFonts w:ascii="Times New Roman" w:hAnsi="Times New Roman"/>
          <w:sz w:val="28"/>
          <w:szCs w:val="28"/>
          <w:lang w:val="uz-Latn-UZ"/>
        </w:rPr>
        <w:t xml:space="preserve"> </w:t>
      </w:r>
      <w:r>
        <w:rPr>
          <w:rFonts w:ascii="Times New Roman" w:hAnsi="Times New Roman"/>
          <w:sz w:val="28"/>
          <w:szCs w:val="28"/>
          <w:lang w:val="uz-Latn-UZ"/>
        </w:rPr>
        <w:t>istagi</w:t>
      </w:r>
      <w:r w:rsidRPr="00BD113A">
        <w:rPr>
          <w:rFonts w:ascii="Times New Roman" w:hAnsi="Times New Roman"/>
          <w:sz w:val="28"/>
          <w:szCs w:val="28"/>
          <w:lang w:val="uz-Latn-UZ"/>
        </w:rPr>
        <w:t xml:space="preserve"> </w:t>
      </w:r>
      <w:r>
        <w:rPr>
          <w:rFonts w:ascii="Times New Roman" w:hAnsi="Times New Roman"/>
          <w:sz w:val="28"/>
          <w:szCs w:val="28"/>
          <w:lang w:val="uz-Latn-UZ"/>
        </w:rPr>
        <w:t>bo‘lsa</w:t>
      </w:r>
      <w:r w:rsidRPr="00BD113A">
        <w:rPr>
          <w:rFonts w:ascii="Times New Roman" w:hAnsi="Times New Roman"/>
          <w:sz w:val="28"/>
          <w:szCs w:val="28"/>
          <w:lang w:val="uz-Latn-UZ"/>
        </w:rPr>
        <w:t xml:space="preserve">, </w:t>
      </w:r>
      <w:r>
        <w:rPr>
          <w:rFonts w:ascii="Times New Roman" w:hAnsi="Times New Roman"/>
          <w:sz w:val="28"/>
          <w:szCs w:val="28"/>
          <w:lang w:val="uz-Latn-UZ"/>
        </w:rPr>
        <w:t>professional</w:t>
      </w:r>
      <w:r w:rsidRPr="00BD113A">
        <w:rPr>
          <w:rFonts w:ascii="Times New Roman" w:hAnsi="Times New Roman"/>
          <w:sz w:val="28"/>
          <w:szCs w:val="28"/>
          <w:lang w:val="uz-Latn-UZ"/>
        </w:rPr>
        <w:t xml:space="preserve"> </w:t>
      </w:r>
      <w:r>
        <w:rPr>
          <w:rFonts w:ascii="Times New Roman" w:hAnsi="Times New Roman"/>
          <w:sz w:val="28"/>
          <w:szCs w:val="28"/>
          <w:lang w:val="uz-Latn-UZ"/>
        </w:rPr>
        <w:t>sport</w:t>
      </w:r>
      <w:r w:rsidRPr="00BD113A">
        <w:rPr>
          <w:rFonts w:ascii="Times New Roman" w:hAnsi="Times New Roman"/>
          <w:sz w:val="28"/>
          <w:szCs w:val="28"/>
          <w:lang w:val="uz-Latn-UZ"/>
        </w:rPr>
        <w:t xml:space="preserve"> </w:t>
      </w:r>
      <w:r>
        <w:rPr>
          <w:rFonts w:ascii="Times New Roman" w:hAnsi="Times New Roman"/>
          <w:sz w:val="28"/>
          <w:szCs w:val="28"/>
          <w:lang w:val="uz-Latn-UZ"/>
        </w:rPr>
        <w:t>o‘ziga</w:t>
      </w:r>
      <w:r w:rsidRPr="00BD113A">
        <w:rPr>
          <w:rFonts w:ascii="Times New Roman" w:hAnsi="Times New Roman"/>
          <w:sz w:val="28"/>
          <w:szCs w:val="28"/>
          <w:lang w:val="uz-Latn-UZ"/>
        </w:rPr>
        <w:t xml:space="preserve"> </w:t>
      </w:r>
      <w:r>
        <w:rPr>
          <w:rFonts w:ascii="Times New Roman" w:hAnsi="Times New Roman"/>
          <w:sz w:val="28"/>
          <w:szCs w:val="28"/>
          <w:lang w:val="uz-Latn-UZ"/>
        </w:rPr>
        <w:t>xos</w:t>
      </w:r>
      <w:r w:rsidRPr="00BD113A">
        <w:rPr>
          <w:rFonts w:ascii="Times New Roman" w:hAnsi="Times New Roman"/>
          <w:sz w:val="28"/>
          <w:szCs w:val="28"/>
          <w:lang w:val="uz-Latn-UZ"/>
        </w:rPr>
        <w:t xml:space="preserve"> </w:t>
      </w:r>
      <w:r>
        <w:rPr>
          <w:rFonts w:ascii="Times New Roman" w:hAnsi="Times New Roman"/>
          <w:sz w:val="28"/>
          <w:szCs w:val="28"/>
          <w:lang w:val="uz-Latn-UZ"/>
        </w:rPr>
        <w:t>biznes</w:t>
      </w:r>
      <w:r w:rsidRPr="00BD113A">
        <w:rPr>
          <w:rFonts w:ascii="Times New Roman" w:hAnsi="Times New Roman"/>
          <w:sz w:val="28"/>
          <w:szCs w:val="28"/>
          <w:lang w:val="uz-Latn-UZ"/>
        </w:rPr>
        <w:t xml:space="preserve"> </w:t>
      </w:r>
      <w:r>
        <w:rPr>
          <w:rFonts w:ascii="Times New Roman" w:hAnsi="Times New Roman"/>
          <w:sz w:val="28"/>
          <w:szCs w:val="28"/>
          <w:lang w:val="uz-Latn-UZ"/>
        </w:rPr>
        <w:t>sohasi</w:t>
      </w:r>
      <w:r w:rsidRPr="00BD113A">
        <w:rPr>
          <w:rFonts w:ascii="Times New Roman" w:hAnsi="Times New Roman"/>
          <w:sz w:val="28"/>
          <w:szCs w:val="28"/>
          <w:lang w:val="uz-Latn-UZ"/>
        </w:rPr>
        <w:t xml:space="preserve"> </w:t>
      </w:r>
      <w:r>
        <w:rPr>
          <w:rFonts w:ascii="Times New Roman" w:hAnsi="Times New Roman"/>
          <w:sz w:val="28"/>
          <w:szCs w:val="28"/>
          <w:lang w:val="uz-Latn-UZ"/>
        </w:rPr>
        <w:t>hisoblanadi</w:t>
      </w:r>
      <w:r w:rsidRPr="00BD113A">
        <w:rPr>
          <w:rFonts w:ascii="Times New Roman" w:hAnsi="Times New Roman"/>
          <w:sz w:val="28"/>
          <w:szCs w:val="28"/>
          <w:lang w:val="uz-Latn-UZ"/>
        </w:rPr>
        <w:t xml:space="preserve">. </w:t>
      </w:r>
      <w:r>
        <w:rPr>
          <w:rFonts w:ascii="Times New Roman" w:hAnsi="Times New Roman"/>
          <w:sz w:val="28"/>
          <w:szCs w:val="28"/>
          <w:lang w:val="uz-Latn-UZ"/>
        </w:rPr>
        <w:t>Sport</w:t>
      </w:r>
      <w:r w:rsidRPr="00BD113A">
        <w:rPr>
          <w:rFonts w:ascii="Times New Roman" w:hAnsi="Times New Roman"/>
          <w:sz w:val="28"/>
          <w:szCs w:val="28"/>
          <w:lang w:val="uz-Latn-UZ"/>
        </w:rPr>
        <w:t xml:space="preserve"> </w:t>
      </w:r>
      <w:r>
        <w:rPr>
          <w:rFonts w:ascii="Times New Roman" w:hAnsi="Times New Roman"/>
          <w:sz w:val="28"/>
          <w:szCs w:val="28"/>
          <w:lang w:val="uz-Latn-UZ"/>
        </w:rPr>
        <w:t>faoliyati</w:t>
      </w:r>
      <w:r w:rsidRPr="00BD113A">
        <w:rPr>
          <w:rFonts w:ascii="Times New Roman" w:hAnsi="Times New Roman"/>
          <w:sz w:val="28"/>
          <w:szCs w:val="28"/>
          <w:lang w:val="uz-Latn-UZ"/>
        </w:rPr>
        <w:t xml:space="preserve"> </w:t>
      </w:r>
      <w:r>
        <w:rPr>
          <w:rFonts w:ascii="Times New Roman" w:hAnsi="Times New Roman"/>
          <w:sz w:val="28"/>
          <w:szCs w:val="28"/>
          <w:lang w:val="uz-Latn-UZ"/>
        </w:rPr>
        <w:t>va</w:t>
      </w:r>
      <w:r w:rsidRPr="00BD113A">
        <w:rPr>
          <w:rFonts w:ascii="Times New Roman" w:hAnsi="Times New Roman"/>
          <w:sz w:val="28"/>
          <w:szCs w:val="28"/>
          <w:lang w:val="uz-Latn-UZ"/>
        </w:rPr>
        <w:t xml:space="preserve"> </w:t>
      </w:r>
      <w:r>
        <w:rPr>
          <w:rFonts w:ascii="Times New Roman" w:hAnsi="Times New Roman"/>
          <w:sz w:val="28"/>
          <w:szCs w:val="28"/>
          <w:lang w:val="uz-Latn-UZ"/>
        </w:rPr>
        <w:t>uning</w:t>
      </w:r>
      <w:r w:rsidRPr="00BD113A">
        <w:rPr>
          <w:rFonts w:ascii="Times New Roman" w:hAnsi="Times New Roman"/>
          <w:sz w:val="28"/>
          <w:szCs w:val="28"/>
          <w:lang w:val="uz-Latn-UZ"/>
        </w:rPr>
        <w:t xml:space="preserve"> </w:t>
      </w:r>
      <w:r>
        <w:rPr>
          <w:rFonts w:ascii="Times New Roman" w:hAnsi="Times New Roman"/>
          <w:sz w:val="28"/>
          <w:szCs w:val="28"/>
          <w:lang w:val="uz-Latn-UZ"/>
        </w:rPr>
        <w:t>natijalari</w:t>
      </w:r>
      <w:r w:rsidRPr="00BD113A">
        <w:rPr>
          <w:rFonts w:ascii="Times New Roman" w:hAnsi="Times New Roman"/>
          <w:sz w:val="28"/>
          <w:szCs w:val="28"/>
          <w:lang w:val="uz-Latn-UZ"/>
        </w:rPr>
        <w:t xml:space="preserve"> </w:t>
      </w:r>
      <w:r>
        <w:rPr>
          <w:rFonts w:ascii="Times New Roman" w:hAnsi="Times New Roman"/>
          <w:sz w:val="28"/>
          <w:szCs w:val="28"/>
          <w:lang w:val="uz-Latn-UZ"/>
        </w:rPr>
        <w:t>foyda</w:t>
      </w:r>
      <w:r w:rsidRPr="00BD113A">
        <w:rPr>
          <w:rFonts w:ascii="Times New Roman" w:hAnsi="Times New Roman"/>
          <w:sz w:val="28"/>
          <w:szCs w:val="28"/>
          <w:lang w:val="uz-Latn-UZ"/>
        </w:rPr>
        <w:t xml:space="preserve"> </w:t>
      </w:r>
      <w:r>
        <w:rPr>
          <w:rFonts w:ascii="Times New Roman" w:hAnsi="Times New Roman"/>
          <w:sz w:val="28"/>
          <w:szCs w:val="28"/>
          <w:lang w:val="uz-Latn-UZ"/>
        </w:rPr>
        <w:t>olish</w:t>
      </w:r>
      <w:r w:rsidRPr="00BD113A">
        <w:rPr>
          <w:rFonts w:ascii="Times New Roman" w:hAnsi="Times New Roman"/>
          <w:sz w:val="28"/>
          <w:szCs w:val="28"/>
          <w:lang w:val="uz-Latn-UZ"/>
        </w:rPr>
        <w:t xml:space="preserve"> </w:t>
      </w:r>
      <w:r>
        <w:rPr>
          <w:rFonts w:ascii="Times New Roman" w:hAnsi="Times New Roman"/>
          <w:sz w:val="28"/>
          <w:szCs w:val="28"/>
          <w:lang w:val="uz-Latn-UZ"/>
        </w:rPr>
        <w:t>vositasidir</w:t>
      </w:r>
      <w:r w:rsidRPr="00BD113A">
        <w:rPr>
          <w:rFonts w:ascii="Times New Roman" w:hAnsi="Times New Roman"/>
          <w:sz w:val="28"/>
          <w:szCs w:val="28"/>
          <w:lang w:val="uz-Latn-UZ"/>
        </w:rPr>
        <w:t xml:space="preserve">. </w:t>
      </w:r>
      <w:r>
        <w:rPr>
          <w:rFonts w:ascii="Times New Roman" w:hAnsi="Times New Roman"/>
          <w:sz w:val="28"/>
          <w:szCs w:val="28"/>
          <w:lang w:val="uz-Latn-UZ"/>
        </w:rPr>
        <w:t>Milliy</w:t>
      </w:r>
      <w:r w:rsidRPr="00BD113A">
        <w:rPr>
          <w:rFonts w:ascii="Times New Roman" w:hAnsi="Times New Roman"/>
          <w:sz w:val="28"/>
          <w:szCs w:val="28"/>
          <w:lang w:val="uz-Latn-UZ"/>
        </w:rPr>
        <w:t xml:space="preserve"> </w:t>
      </w:r>
      <w:r>
        <w:rPr>
          <w:rFonts w:ascii="Times New Roman" w:hAnsi="Times New Roman"/>
          <w:sz w:val="28"/>
          <w:szCs w:val="28"/>
          <w:lang w:val="uz-Latn-UZ"/>
        </w:rPr>
        <w:t>chempionatlarning</w:t>
      </w:r>
      <w:r w:rsidRPr="00BD113A">
        <w:rPr>
          <w:rFonts w:ascii="Times New Roman" w:hAnsi="Times New Roman"/>
          <w:sz w:val="28"/>
          <w:szCs w:val="28"/>
          <w:lang w:val="uz-Latn-UZ"/>
        </w:rPr>
        <w:t xml:space="preserve"> </w:t>
      </w:r>
      <w:r>
        <w:rPr>
          <w:rFonts w:ascii="Times New Roman" w:hAnsi="Times New Roman"/>
          <w:sz w:val="28"/>
          <w:szCs w:val="28"/>
          <w:lang w:val="uz-Latn-UZ"/>
        </w:rPr>
        <w:t>o‘ziga</w:t>
      </w:r>
      <w:r w:rsidRPr="00BD113A">
        <w:rPr>
          <w:rFonts w:ascii="Times New Roman" w:hAnsi="Times New Roman"/>
          <w:sz w:val="28"/>
          <w:szCs w:val="28"/>
          <w:lang w:val="uz-Latn-UZ"/>
        </w:rPr>
        <w:t xml:space="preserve"> </w:t>
      </w:r>
      <w:r>
        <w:rPr>
          <w:rFonts w:ascii="Times New Roman" w:hAnsi="Times New Roman"/>
          <w:sz w:val="28"/>
          <w:szCs w:val="28"/>
          <w:lang w:val="uz-Latn-UZ"/>
        </w:rPr>
        <w:t>xos</w:t>
      </w:r>
      <w:r w:rsidRPr="00BD113A">
        <w:rPr>
          <w:rFonts w:ascii="Times New Roman" w:hAnsi="Times New Roman"/>
          <w:sz w:val="28"/>
          <w:szCs w:val="28"/>
          <w:lang w:val="uz-Latn-UZ"/>
        </w:rPr>
        <w:t xml:space="preserve"> </w:t>
      </w:r>
      <w:r>
        <w:rPr>
          <w:rFonts w:ascii="Times New Roman" w:hAnsi="Times New Roman"/>
          <w:sz w:val="28"/>
          <w:szCs w:val="28"/>
          <w:lang w:val="uz-Latn-UZ"/>
        </w:rPr>
        <w:t>xususiyati</w:t>
      </w:r>
      <w:r w:rsidRPr="00BD113A">
        <w:rPr>
          <w:rFonts w:ascii="Times New Roman" w:hAnsi="Times New Roman"/>
          <w:sz w:val="28"/>
          <w:szCs w:val="28"/>
          <w:lang w:val="uz-Latn-UZ"/>
        </w:rPr>
        <w:t xml:space="preserve"> </w:t>
      </w:r>
      <w:r>
        <w:rPr>
          <w:rFonts w:ascii="Times New Roman" w:hAnsi="Times New Roman"/>
          <w:sz w:val="28"/>
          <w:szCs w:val="28"/>
          <w:lang w:val="uz-Latn-UZ"/>
        </w:rPr>
        <w:t>shundaki</w:t>
      </w:r>
      <w:r w:rsidRPr="00BD113A">
        <w:rPr>
          <w:rFonts w:ascii="Times New Roman" w:hAnsi="Times New Roman"/>
          <w:sz w:val="28"/>
          <w:szCs w:val="28"/>
          <w:lang w:val="uz-Latn-UZ"/>
        </w:rPr>
        <w:t xml:space="preserve">, </w:t>
      </w:r>
      <w:r>
        <w:rPr>
          <w:rFonts w:ascii="Times New Roman" w:hAnsi="Times New Roman"/>
          <w:sz w:val="28"/>
          <w:szCs w:val="28"/>
          <w:lang w:val="uz-Latn-UZ"/>
        </w:rPr>
        <w:t>chempionatda</w:t>
      </w:r>
      <w:r w:rsidRPr="00BD113A">
        <w:rPr>
          <w:rFonts w:ascii="Times New Roman" w:hAnsi="Times New Roman"/>
          <w:sz w:val="28"/>
          <w:szCs w:val="28"/>
          <w:lang w:val="uz-Latn-UZ"/>
        </w:rPr>
        <w:t xml:space="preserve"> </w:t>
      </w:r>
      <w:r>
        <w:rPr>
          <w:rFonts w:ascii="Times New Roman" w:hAnsi="Times New Roman"/>
          <w:sz w:val="28"/>
          <w:szCs w:val="28"/>
          <w:lang w:val="uz-Latn-UZ"/>
        </w:rPr>
        <w:t>o‘ynaydigan</w:t>
      </w:r>
      <w:r w:rsidRPr="00BD113A">
        <w:rPr>
          <w:rFonts w:ascii="Times New Roman" w:hAnsi="Times New Roman"/>
          <w:sz w:val="28"/>
          <w:szCs w:val="28"/>
          <w:lang w:val="uz-Latn-UZ"/>
        </w:rPr>
        <w:t xml:space="preserve"> </w:t>
      </w:r>
      <w:r>
        <w:rPr>
          <w:rFonts w:ascii="Times New Roman" w:hAnsi="Times New Roman"/>
          <w:sz w:val="28"/>
          <w:szCs w:val="28"/>
          <w:lang w:val="uz-Latn-UZ"/>
        </w:rPr>
        <w:t>jamoalarning</w:t>
      </w:r>
      <w:r w:rsidRPr="00BD113A">
        <w:rPr>
          <w:rFonts w:ascii="Times New Roman" w:hAnsi="Times New Roman"/>
          <w:sz w:val="28"/>
          <w:szCs w:val="28"/>
          <w:lang w:val="uz-Latn-UZ"/>
        </w:rPr>
        <w:t xml:space="preserve"> </w:t>
      </w:r>
      <w:r>
        <w:rPr>
          <w:rFonts w:ascii="Times New Roman" w:hAnsi="Times New Roman"/>
          <w:sz w:val="28"/>
          <w:szCs w:val="28"/>
          <w:lang w:val="uz-Latn-UZ"/>
        </w:rPr>
        <w:t>tarkibi</w:t>
      </w:r>
      <w:r w:rsidRPr="00BD113A">
        <w:rPr>
          <w:rFonts w:ascii="Times New Roman" w:hAnsi="Times New Roman"/>
          <w:sz w:val="28"/>
          <w:szCs w:val="28"/>
          <w:lang w:val="uz-Latn-UZ"/>
        </w:rPr>
        <w:t xml:space="preserve"> </w:t>
      </w:r>
      <w:r>
        <w:rPr>
          <w:rFonts w:ascii="Times New Roman" w:hAnsi="Times New Roman"/>
          <w:sz w:val="28"/>
          <w:szCs w:val="28"/>
          <w:lang w:val="uz-Latn-UZ"/>
        </w:rPr>
        <w:t>yildan</w:t>
      </w:r>
      <w:r w:rsidRPr="00BD113A">
        <w:rPr>
          <w:rFonts w:ascii="Times New Roman" w:hAnsi="Times New Roman"/>
          <w:sz w:val="28"/>
          <w:szCs w:val="28"/>
          <w:lang w:val="uz-Latn-UZ"/>
        </w:rPr>
        <w:t>-</w:t>
      </w:r>
      <w:r>
        <w:rPr>
          <w:rFonts w:ascii="Times New Roman" w:hAnsi="Times New Roman"/>
          <w:sz w:val="28"/>
          <w:szCs w:val="28"/>
          <w:lang w:val="uz-Latn-UZ"/>
        </w:rPr>
        <w:t>yilga</w:t>
      </w:r>
      <w:r w:rsidRPr="00BD113A">
        <w:rPr>
          <w:rFonts w:ascii="Times New Roman" w:hAnsi="Times New Roman"/>
          <w:sz w:val="28"/>
          <w:szCs w:val="28"/>
          <w:lang w:val="uz-Latn-UZ"/>
        </w:rPr>
        <w:t xml:space="preserve"> </w:t>
      </w:r>
      <w:r>
        <w:rPr>
          <w:rFonts w:ascii="Times New Roman" w:hAnsi="Times New Roman"/>
          <w:sz w:val="28"/>
          <w:szCs w:val="28"/>
          <w:lang w:val="uz-Latn-UZ"/>
        </w:rPr>
        <w:t>barqaror</w:t>
      </w:r>
      <w:r w:rsidRPr="00BD113A">
        <w:rPr>
          <w:rFonts w:ascii="Times New Roman" w:hAnsi="Times New Roman"/>
          <w:sz w:val="28"/>
          <w:szCs w:val="28"/>
          <w:lang w:val="uz-Latn-UZ"/>
        </w:rPr>
        <w:t>.</w:t>
      </w:r>
      <w:r w:rsidRPr="00BD113A">
        <w:rPr>
          <w:rFonts w:ascii="Times New Roman" w:hAnsi="Times New Roman"/>
          <w:sz w:val="28"/>
          <w:szCs w:val="28"/>
        </w:rPr>
        <w:t xml:space="preserve"> </w:t>
      </w:r>
      <w:r>
        <w:rPr>
          <w:rFonts w:ascii="Times New Roman" w:hAnsi="Times New Roman"/>
          <w:sz w:val="28"/>
          <w:szCs w:val="28"/>
          <w:shd w:val="clear" w:color="auto" w:fill="F8F9FA"/>
          <w:lang w:val="uz-Latn-UZ"/>
        </w:rPr>
        <w:t>Oxirgi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lastRenderedPageBreak/>
        <w:t>o‘rinni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egallagan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jamoa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yoki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jamoalar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quyi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ligaga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o‘tmaydilar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Liga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tarkibidagi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o‘zgarish</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sotish</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yoki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sotib</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olish</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yoki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ligaga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kirishga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katta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badal</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to‘lashi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kerak</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bo‘lgan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yangi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tufayli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barcha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jamoalar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o‘rtasida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taqsimlanadi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Biz</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o‘zboshimchalik</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bu</w:t>
      </w:r>
      <w:r w:rsidRPr="00BD113A">
        <w:rPr>
          <w:rFonts w:ascii="Times New Roman" w:hAnsi="Times New Roman"/>
          <w:sz w:val="28"/>
          <w:szCs w:val="28"/>
          <w:shd w:val="clear" w:color="auto" w:fill="F8F9FA"/>
          <w:lang w:val="uz-Latn-UZ"/>
        </w:rPr>
        <w:t xml:space="preserve"> </w:t>
      </w:r>
      <w:r w:rsidRPr="00D67809">
        <w:rPr>
          <w:rFonts w:ascii="Times New Roman" w:hAnsi="Times New Roman"/>
          <w:sz w:val="28"/>
          <w:szCs w:val="28"/>
          <w:shd w:val="clear" w:color="auto" w:fill="F8F9FA"/>
          <w:lang w:val="uz-Latn-UZ"/>
        </w:rPr>
        <w:t>yondashuvni Amerika tajribasi</w:t>
      </w:r>
      <w:r w:rsidRPr="00BD113A">
        <w:rPr>
          <w:rFonts w:ascii="Times New Roman" w:hAnsi="Times New Roman"/>
          <w:b/>
          <w:sz w:val="28"/>
          <w:szCs w:val="28"/>
          <w:shd w:val="clear" w:color="auto" w:fill="F8F9FA"/>
          <w:lang w:val="uz-Latn-UZ"/>
        </w:rPr>
        <w:t xml:space="preserve"> </w:t>
      </w:r>
      <w:r>
        <w:rPr>
          <w:rFonts w:ascii="Times New Roman" w:hAnsi="Times New Roman"/>
          <w:sz w:val="28"/>
          <w:szCs w:val="28"/>
          <w:shd w:val="clear" w:color="auto" w:fill="F8F9FA"/>
          <w:lang w:val="uz-Latn-UZ"/>
        </w:rPr>
        <w:t>deb</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atashimiz</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mumkin</w:t>
      </w:r>
      <w:r w:rsidRPr="00BD113A">
        <w:rPr>
          <w:rFonts w:ascii="Times New Roman" w:hAnsi="Times New Roman"/>
          <w:sz w:val="28"/>
          <w:szCs w:val="28"/>
          <w:shd w:val="clear" w:color="auto" w:fill="F8F9FA"/>
          <w:lang w:val="uz-Latn-UZ"/>
        </w:rPr>
        <w:t>.</w:t>
      </w:r>
    </w:p>
    <w:p w:rsidR="00E37188" w:rsidRPr="00BD113A" w:rsidRDefault="00E37188" w:rsidP="00E37188">
      <w:pPr>
        <w:pStyle w:val="HTML"/>
        <w:shd w:val="clear" w:color="auto" w:fill="FFFFFF"/>
        <w:spacing w:line="360" w:lineRule="auto"/>
        <w:ind w:firstLine="567"/>
        <w:jc w:val="both"/>
        <w:rPr>
          <w:rFonts w:ascii="Times New Roman" w:hAnsi="Times New Roman"/>
          <w:sz w:val="28"/>
          <w:szCs w:val="28"/>
          <w:lang w:val="uz-Latn-UZ"/>
        </w:rPr>
      </w:pPr>
      <w:r w:rsidRPr="00D67809">
        <w:rPr>
          <w:rFonts w:ascii="Times New Roman" w:hAnsi="Times New Roman"/>
          <w:sz w:val="28"/>
          <w:szCs w:val="28"/>
          <w:shd w:val="clear" w:color="auto" w:fill="F8F9FA"/>
        </w:rPr>
        <w:t>Ye</w:t>
      </w:r>
      <w:r w:rsidRPr="00D67809">
        <w:rPr>
          <w:rFonts w:ascii="Times New Roman" w:hAnsi="Times New Roman"/>
          <w:sz w:val="28"/>
          <w:szCs w:val="28"/>
          <w:shd w:val="clear" w:color="auto" w:fill="F8F9FA"/>
          <w:lang w:val="uz-Latn-UZ"/>
        </w:rPr>
        <w:t>vropa modeli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ustunlikni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yaratishga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intilayotgan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jamoalari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o‘rtasidagi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raqobatga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asosan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kuchli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sportchilarni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qo‘lga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kiritish</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uchun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moliyaviy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imkoniyatlarga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asoslanadi</w:t>
      </w:r>
      <w:r w:rsidRPr="00BD113A">
        <w:rPr>
          <w:rFonts w:ascii="Times New Roman" w:hAnsi="Times New Roman"/>
          <w:sz w:val="28"/>
          <w:szCs w:val="28"/>
          <w:shd w:val="clear" w:color="auto" w:fill="F8F9FA"/>
          <w:lang w:val="uz-Latn-UZ"/>
        </w:rPr>
        <w:t>.</w:t>
      </w:r>
      <w:r w:rsidRPr="00BD113A">
        <w:rPr>
          <w:rFonts w:ascii="Times New Roman" w:hAnsi="Times New Roman"/>
          <w:sz w:val="28"/>
          <w:szCs w:val="28"/>
        </w:rPr>
        <w:t xml:space="preserve"> </w:t>
      </w:r>
      <w:r>
        <w:rPr>
          <w:rFonts w:ascii="Times New Roman" w:hAnsi="Times New Roman"/>
          <w:sz w:val="28"/>
          <w:szCs w:val="28"/>
          <w:lang w:val="uz-Latn-UZ"/>
        </w:rPr>
        <w:t>Ushbu</w:t>
      </w:r>
      <w:r w:rsidRPr="00BD113A">
        <w:rPr>
          <w:rFonts w:ascii="Times New Roman" w:hAnsi="Times New Roman"/>
          <w:sz w:val="28"/>
          <w:szCs w:val="28"/>
          <w:lang w:val="uz-Latn-UZ"/>
        </w:rPr>
        <w:t xml:space="preserve"> </w:t>
      </w:r>
      <w:r>
        <w:rPr>
          <w:rFonts w:ascii="Times New Roman" w:hAnsi="Times New Roman"/>
          <w:sz w:val="28"/>
          <w:szCs w:val="28"/>
          <w:lang w:val="uz-Latn-UZ"/>
        </w:rPr>
        <w:t>holat</w:t>
      </w:r>
      <w:r w:rsidRPr="00BD113A">
        <w:rPr>
          <w:rFonts w:ascii="Times New Roman" w:hAnsi="Times New Roman"/>
          <w:sz w:val="28"/>
          <w:szCs w:val="28"/>
          <w:lang w:val="uz-Latn-UZ"/>
        </w:rPr>
        <w:t xml:space="preserve"> </w:t>
      </w:r>
      <w:r>
        <w:rPr>
          <w:rFonts w:ascii="Times New Roman" w:hAnsi="Times New Roman"/>
          <w:sz w:val="28"/>
          <w:szCs w:val="28"/>
          <w:lang w:val="uz-Latn-UZ"/>
        </w:rPr>
        <w:t>ertami</w:t>
      </w:r>
      <w:r w:rsidRPr="00BD113A">
        <w:rPr>
          <w:rFonts w:ascii="Times New Roman" w:hAnsi="Times New Roman"/>
          <w:sz w:val="28"/>
          <w:szCs w:val="28"/>
          <w:lang w:val="uz-Latn-UZ"/>
        </w:rPr>
        <w:t>-</w:t>
      </w:r>
      <w:r>
        <w:rPr>
          <w:rFonts w:ascii="Times New Roman" w:hAnsi="Times New Roman"/>
          <w:sz w:val="28"/>
          <w:szCs w:val="28"/>
          <w:lang w:val="uz-Latn-UZ"/>
        </w:rPr>
        <w:t>kechmi</w:t>
      </w:r>
      <w:r w:rsidRPr="00BD113A">
        <w:rPr>
          <w:rFonts w:ascii="Times New Roman" w:hAnsi="Times New Roman"/>
          <w:sz w:val="28"/>
          <w:szCs w:val="28"/>
          <w:lang w:val="uz-Latn-UZ"/>
        </w:rPr>
        <w:t xml:space="preserve">, </w:t>
      </w:r>
      <w:r>
        <w:rPr>
          <w:rFonts w:ascii="Times New Roman" w:hAnsi="Times New Roman"/>
          <w:sz w:val="28"/>
          <w:szCs w:val="28"/>
          <w:lang w:val="uz-Latn-UZ"/>
        </w:rPr>
        <w:t>qoida</w:t>
      </w:r>
      <w:r w:rsidRPr="00BD113A">
        <w:rPr>
          <w:rFonts w:ascii="Times New Roman" w:hAnsi="Times New Roman"/>
          <w:sz w:val="28"/>
          <w:szCs w:val="28"/>
          <w:lang w:val="uz-Latn-UZ"/>
        </w:rPr>
        <w:t xml:space="preserve"> </w:t>
      </w:r>
      <w:r>
        <w:rPr>
          <w:rFonts w:ascii="Times New Roman" w:hAnsi="Times New Roman"/>
          <w:sz w:val="28"/>
          <w:szCs w:val="28"/>
          <w:lang w:val="uz-Latn-UZ"/>
        </w:rPr>
        <w:t>tariqasida</w:t>
      </w:r>
      <w:r w:rsidRPr="00BD113A">
        <w:rPr>
          <w:rFonts w:ascii="Times New Roman" w:hAnsi="Times New Roman"/>
          <w:sz w:val="28"/>
          <w:szCs w:val="28"/>
          <w:lang w:val="uz-Latn-UZ"/>
        </w:rPr>
        <w:t xml:space="preserve">, </w:t>
      </w:r>
      <w:r>
        <w:rPr>
          <w:rFonts w:ascii="Times New Roman" w:hAnsi="Times New Roman"/>
          <w:sz w:val="28"/>
          <w:szCs w:val="28"/>
          <w:lang w:val="uz-Latn-UZ"/>
        </w:rPr>
        <w:t>yildan</w:t>
      </w:r>
      <w:r w:rsidRPr="00BD113A">
        <w:rPr>
          <w:rFonts w:ascii="Times New Roman" w:hAnsi="Times New Roman"/>
          <w:sz w:val="28"/>
          <w:szCs w:val="28"/>
          <w:lang w:val="uz-Latn-UZ"/>
        </w:rPr>
        <w:t>-</w:t>
      </w:r>
      <w:r>
        <w:rPr>
          <w:rFonts w:ascii="Times New Roman" w:hAnsi="Times New Roman"/>
          <w:sz w:val="28"/>
          <w:szCs w:val="28"/>
          <w:lang w:val="uz-Latn-UZ"/>
        </w:rPr>
        <w:t>yilga</w:t>
      </w:r>
      <w:r w:rsidRPr="00BD113A">
        <w:rPr>
          <w:rFonts w:ascii="Times New Roman" w:hAnsi="Times New Roman"/>
          <w:sz w:val="28"/>
          <w:szCs w:val="28"/>
          <w:lang w:val="uz-Latn-UZ"/>
        </w:rPr>
        <w:t xml:space="preserve"> </w:t>
      </w:r>
      <w:r>
        <w:rPr>
          <w:rFonts w:ascii="Times New Roman" w:hAnsi="Times New Roman"/>
          <w:sz w:val="28"/>
          <w:szCs w:val="28"/>
          <w:lang w:val="uz-Latn-UZ"/>
        </w:rPr>
        <w:t>o‘zlari</w:t>
      </w:r>
      <w:r w:rsidRPr="00BD113A">
        <w:rPr>
          <w:rFonts w:ascii="Times New Roman" w:hAnsi="Times New Roman"/>
          <w:sz w:val="28"/>
          <w:szCs w:val="28"/>
          <w:lang w:val="uz-Latn-UZ"/>
        </w:rPr>
        <w:t xml:space="preserve"> </w:t>
      </w:r>
      <w:r>
        <w:rPr>
          <w:rFonts w:ascii="Times New Roman" w:hAnsi="Times New Roman"/>
          <w:sz w:val="28"/>
          <w:szCs w:val="28"/>
          <w:lang w:val="uz-Latn-UZ"/>
        </w:rPr>
        <w:t>orasida</w:t>
      </w:r>
      <w:r w:rsidRPr="00BD113A">
        <w:rPr>
          <w:rFonts w:ascii="Times New Roman" w:hAnsi="Times New Roman"/>
          <w:sz w:val="28"/>
          <w:szCs w:val="28"/>
          <w:lang w:val="uz-Latn-UZ"/>
        </w:rPr>
        <w:t xml:space="preserve"> </w:t>
      </w:r>
      <w:r>
        <w:rPr>
          <w:rFonts w:ascii="Times New Roman" w:hAnsi="Times New Roman"/>
          <w:sz w:val="28"/>
          <w:szCs w:val="28"/>
          <w:lang w:val="uz-Latn-UZ"/>
        </w:rPr>
        <w:t>chempionatda</w:t>
      </w:r>
      <w:r w:rsidRPr="00BD113A">
        <w:rPr>
          <w:rFonts w:ascii="Times New Roman" w:hAnsi="Times New Roman"/>
          <w:sz w:val="28"/>
          <w:szCs w:val="28"/>
          <w:lang w:val="uz-Latn-UZ"/>
        </w:rPr>
        <w:t xml:space="preserve"> </w:t>
      </w:r>
      <w:r>
        <w:rPr>
          <w:rFonts w:ascii="Times New Roman" w:hAnsi="Times New Roman"/>
          <w:sz w:val="28"/>
          <w:szCs w:val="28"/>
          <w:lang w:val="uz-Latn-UZ"/>
        </w:rPr>
        <w:t>sovrinlarni</w:t>
      </w:r>
      <w:r w:rsidRPr="00BD113A">
        <w:rPr>
          <w:rFonts w:ascii="Times New Roman" w:hAnsi="Times New Roman"/>
          <w:sz w:val="28"/>
          <w:szCs w:val="28"/>
          <w:lang w:val="uz-Latn-UZ"/>
        </w:rPr>
        <w:t xml:space="preserve"> </w:t>
      </w:r>
      <w:r>
        <w:rPr>
          <w:rFonts w:ascii="Times New Roman" w:hAnsi="Times New Roman"/>
          <w:sz w:val="28"/>
          <w:szCs w:val="28"/>
          <w:lang w:val="uz-Latn-UZ"/>
        </w:rPr>
        <w:t>yutib</w:t>
      </w:r>
      <w:r w:rsidRPr="00BD113A">
        <w:rPr>
          <w:rFonts w:ascii="Times New Roman" w:hAnsi="Times New Roman"/>
          <w:sz w:val="28"/>
          <w:szCs w:val="28"/>
          <w:lang w:val="uz-Latn-UZ"/>
        </w:rPr>
        <w:t xml:space="preserve"> </w:t>
      </w:r>
      <w:r>
        <w:rPr>
          <w:rFonts w:ascii="Times New Roman" w:hAnsi="Times New Roman"/>
          <w:sz w:val="28"/>
          <w:szCs w:val="28"/>
          <w:lang w:val="uz-Latn-UZ"/>
        </w:rPr>
        <w:t>oladigan</w:t>
      </w:r>
      <w:r w:rsidRPr="00BD113A">
        <w:rPr>
          <w:rFonts w:ascii="Times New Roman" w:hAnsi="Times New Roman"/>
          <w:sz w:val="28"/>
          <w:szCs w:val="28"/>
          <w:lang w:val="uz-Latn-UZ"/>
        </w:rPr>
        <w:t xml:space="preserve"> </w:t>
      </w:r>
      <w:r>
        <w:rPr>
          <w:rFonts w:ascii="Times New Roman" w:hAnsi="Times New Roman"/>
          <w:sz w:val="28"/>
          <w:szCs w:val="28"/>
          <w:lang w:val="uz-Latn-UZ"/>
        </w:rPr>
        <w:t>bir</w:t>
      </w:r>
      <w:r w:rsidRPr="00BD113A">
        <w:rPr>
          <w:rFonts w:ascii="Times New Roman" w:hAnsi="Times New Roman"/>
          <w:sz w:val="28"/>
          <w:szCs w:val="28"/>
          <w:lang w:val="uz-Latn-UZ"/>
        </w:rPr>
        <w:t xml:space="preserve"> </w:t>
      </w:r>
      <w:r>
        <w:rPr>
          <w:rFonts w:ascii="Times New Roman" w:hAnsi="Times New Roman"/>
          <w:sz w:val="28"/>
          <w:szCs w:val="28"/>
          <w:lang w:val="uz-Latn-UZ"/>
        </w:rPr>
        <w:t>nechta</w:t>
      </w:r>
      <w:r w:rsidRPr="00BD113A">
        <w:rPr>
          <w:rFonts w:ascii="Times New Roman" w:hAnsi="Times New Roman"/>
          <w:sz w:val="28"/>
          <w:szCs w:val="28"/>
          <w:lang w:val="uz-Latn-UZ"/>
        </w:rPr>
        <w:t xml:space="preserve"> (</w:t>
      </w:r>
      <w:r>
        <w:rPr>
          <w:rFonts w:ascii="Times New Roman" w:hAnsi="Times New Roman"/>
          <w:sz w:val="28"/>
          <w:szCs w:val="28"/>
          <w:lang w:val="uz-Latn-UZ"/>
        </w:rPr>
        <w:t>ikkitadan</w:t>
      </w:r>
      <w:r w:rsidRPr="00BD113A">
        <w:rPr>
          <w:rFonts w:ascii="Times New Roman" w:hAnsi="Times New Roman"/>
          <w:sz w:val="28"/>
          <w:szCs w:val="28"/>
          <w:lang w:val="uz-Latn-UZ"/>
        </w:rPr>
        <w:t xml:space="preserve"> </w:t>
      </w:r>
      <w:r>
        <w:rPr>
          <w:rFonts w:ascii="Times New Roman" w:hAnsi="Times New Roman"/>
          <w:sz w:val="28"/>
          <w:szCs w:val="28"/>
          <w:lang w:val="uz-Latn-UZ"/>
        </w:rPr>
        <w:t>uchtagacha</w:t>
      </w:r>
      <w:r w:rsidRPr="00BD113A">
        <w:rPr>
          <w:rFonts w:ascii="Times New Roman" w:hAnsi="Times New Roman"/>
          <w:sz w:val="28"/>
          <w:szCs w:val="28"/>
          <w:lang w:val="uz-Latn-UZ"/>
        </w:rPr>
        <w:t xml:space="preserve">) </w:t>
      </w:r>
      <w:r>
        <w:rPr>
          <w:rFonts w:ascii="Times New Roman" w:hAnsi="Times New Roman"/>
          <w:sz w:val="28"/>
          <w:szCs w:val="28"/>
          <w:lang w:val="uz-Latn-UZ"/>
        </w:rPr>
        <w:t>super</w:t>
      </w:r>
      <w:r w:rsidRPr="00BD113A">
        <w:rPr>
          <w:rFonts w:ascii="Times New Roman" w:hAnsi="Times New Roman"/>
          <w:sz w:val="28"/>
          <w:szCs w:val="28"/>
          <w:lang w:val="uz-Latn-UZ"/>
        </w:rPr>
        <w:t xml:space="preserve"> </w:t>
      </w:r>
      <w:r>
        <w:rPr>
          <w:rFonts w:ascii="Times New Roman" w:hAnsi="Times New Roman"/>
          <w:sz w:val="28"/>
          <w:szCs w:val="28"/>
          <w:lang w:val="uz-Latn-UZ"/>
        </w:rPr>
        <w:t>klublarning</w:t>
      </w:r>
      <w:r w:rsidRPr="00BD113A">
        <w:rPr>
          <w:rFonts w:ascii="Times New Roman" w:hAnsi="Times New Roman"/>
          <w:sz w:val="28"/>
          <w:szCs w:val="28"/>
          <w:lang w:val="uz-Latn-UZ"/>
        </w:rPr>
        <w:t xml:space="preserve"> </w:t>
      </w:r>
      <w:r>
        <w:rPr>
          <w:rFonts w:ascii="Times New Roman" w:hAnsi="Times New Roman"/>
          <w:sz w:val="28"/>
          <w:szCs w:val="28"/>
          <w:lang w:val="uz-Latn-UZ"/>
        </w:rPr>
        <w:t>paydo</w:t>
      </w:r>
      <w:r w:rsidRPr="00BD113A">
        <w:rPr>
          <w:rFonts w:ascii="Times New Roman" w:hAnsi="Times New Roman"/>
          <w:sz w:val="28"/>
          <w:szCs w:val="28"/>
          <w:lang w:val="uz-Latn-UZ"/>
        </w:rPr>
        <w:t xml:space="preserve"> </w:t>
      </w:r>
      <w:r>
        <w:rPr>
          <w:rFonts w:ascii="Times New Roman" w:hAnsi="Times New Roman"/>
          <w:sz w:val="28"/>
          <w:szCs w:val="28"/>
          <w:lang w:val="uz-Latn-UZ"/>
        </w:rPr>
        <w:t>bo‘lishiga</w:t>
      </w:r>
      <w:r w:rsidRPr="00BD113A">
        <w:rPr>
          <w:rFonts w:ascii="Times New Roman" w:hAnsi="Times New Roman"/>
          <w:sz w:val="28"/>
          <w:szCs w:val="28"/>
          <w:lang w:val="uz-Latn-UZ"/>
        </w:rPr>
        <w:t xml:space="preserve"> </w:t>
      </w:r>
      <w:r>
        <w:rPr>
          <w:rFonts w:ascii="Times New Roman" w:hAnsi="Times New Roman"/>
          <w:sz w:val="28"/>
          <w:szCs w:val="28"/>
          <w:lang w:val="uz-Latn-UZ"/>
        </w:rPr>
        <w:t>olib</w:t>
      </w:r>
      <w:r w:rsidRPr="00BD113A">
        <w:rPr>
          <w:rFonts w:ascii="Times New Roman" w:hAnsi="Times New Roman"/>
          <w:sz w:val="28"/>
          <w:szCs w:val="28"/>
          <w:lang w:val="uz-Latn-UZ"/>
        </w:rPr>
        <w:t xml:space="preserve"> </w:t>
      </w:r>
      <w:r>
        <w:rPr>
          <w:rFonts w:ascii="Times New Roman" w:hAnsi="Times New Roman"/>
          <w:sz w:val="28"/>
          <w:szCs w:val="28"/>
          <w:lang w:val="uz-Latn-UZ"/>
        </w:rPr>
        <w:t>keladi</w:t>
      </w:r>
      <w:r w:rsidRPr="00BD113A">
        <w:rPr>
          <w:rFonts w:ascii="Times New Roman" w:hAnsi="Times New Roman"/>
          <w:sz w:val="28"/>
          <w:szCs w:val="28"/>
          <w:lang w:val="uz-Latn-UZ"/>
        </w:rPr>
        <w:t xml:space="preserve">. </w:t>
      </w:r>
      <w:r>
        <w:rPr>
          <w:rFonts w:ascii="Times New Roman" w:hAnsi="Times New Roman"/>
          <w:sz w:val="28"/>
          <w:szCs w:val="28"/>
          <w:lang w:val="uz-Latn-UZ"/>
        </w:rPr>
        <w:t>So‘nggi</w:t>
      </w:r>
      <w:r w:rsidRPr="00BD113A">
        <w:rPr>
          <w:rFonts w:ascii="Times New Roman" w:hAnsi="Times New Roman"/>
          <w:sz w:val="28"/>
          <w:szCs w:val="28"/>
          <w:lang w:val="uz-Latn-UZ"/>
        </w:rPr>
        <w:t xml:space="preserve"> 15 </w:t>
      </w:r>
      <w:r>
        <w:rPr>
          <w:rFonts w:ascii="Times New Roman" w:hAnsi="Times New Roman"/>
          <w:sz w:val="28"/>
          <w:szCs w:val="28"/>
          <w:lang w:val="uz-Latn-UZ"/>
        </w:rPr>
        <w:t>yil</w:t>
      </w:r>
      <w:r w:rsidRPr="00BD113A">
        <w:rPr>
          <w:rFonts w:ascii="Times New Roman" w:hAnsi="Times New Roman"/>
          <w:sz w:val="28"/>
          <w:szCs w:val="28"/>
          <w:lang w:val="uz-Latn-UZ"/>
        </w:rPr>
        <w:t xml:space="preserve"> </w:t>
      </w:r>
      <w:r>
        <w:rPr>
          <w:rFonts w:ascii="Times New Roman" w:hAnsi="Times New Roman"/>
          <w:sz w:val="28"/>
          <w:szCs w:val="28"/>
          <w:lang w:val="uz-Latn-UZ"/>
        </w:rPr>
        <w:t>ichida</w:t>
      </w:r>
      <w:r w:rsidRPr="00BD113A">
        <w:rPr>
          <w:rFonts w:ascii="Times New Roman" w:hAnsi="Times New Roman"/>
          <w:sz w:val="28"/>
          <w:szCs w:val="28"/>
          <w:lang w:val="uz-Latn-UZ"/>
        </w:rPr>
        <w:t xml:space="preserve"> </w:t>
      </w:r>
      <w:r>
        <w:rPr>
          <w:rFonts w:ascii="Times New Roman" w:hAnsi="Times New Roman"/>
          <w:sz w:val="28"/>
          <w:szCs w:val="28"/>
          <w:lang w:val="uz-Latn-UZ"/>
        </w:rPr>
        <w:t>biz</w:t>
      </w:r>
      <w:r w:rsidRPr="00BD113A">
        <w:rPr>
          <w:rFonts w:ascii="Times New Roman" w:hAnsi="Times New Roman"/>
          <w:sz w:val="28"/>
          <w:szCs w:val="28"/>
          <w:lang w:val="uz-Latn-UZ"/>
        </w:rPr>
        <w:t xml:space="preserve"> </w:t>
      </w:r>
      <w:r>
        <w:rPr>
          <w:rFonts w:ascii="Times New Roman" w:hAnsi="Times New Roman"/>
          <w:sz w:val="28"/>
          <w:szCs w:val="28"/>
          <w:lang w:val="uz-Latn-UZ"/>
        </w:rPr>
        <w:t>qayd</w:t>
      </w:r>
      <w:r w:rsidRPr="00BD113A">
        <w:rPr>
          <w:rFonts w:ascii="Times New Roman" w:hAnsi="Times New Roman"/>
          <w:sz w:val="28"/>
          <w:szCs w:val="28"/>
          <w:lang w:val="uz-Latn-UZ"/>
        </w:rPr>
        <w:t xml:space="preserve"> </w:t>
      </w:r>
      <w:r>
        <w:rPr>
          <w:rFonts w:ascii="Times New Roman" w:hAnsi="Times New Roman"/>
          <w:sz w:val="28"/>
          <w:szCs w:val="28"/>
          <w:lang w:val="uz-Latn-UZ"/>
        </w:rPr>
        <w:t>etgan</w:t>
      </w:r>
      <w:r w:rsidRPr="00BD113A">
        <w:rPr>
          <w:rFonts w:ascii="Times New Roman" w:hAnsi="Times New Roman"/>
          <w:sz w:val="28"/>
          <w:szCs w:val="28"/>
          <w:lang w:val="uz-Latn-UZ"/>
        </w:rPr>
        <w:t xml:space="preserve"> </w:t>
      </w:r>
      <w:r>
        <w:rPr>
          <w:rFonts w:ascii="Times New Roman" w:hAnsi="Times New Roman"/>
          <w:sz w:val="28"/>
          <w:szCs w:val="28"/>
          <w:lang w:val="uz-Latn-UZ"/>
        </w:rPr>
        <w:t>futbol</w:t>
      </w:r>
      <w:r w:rsidRPr="00BD113A">
        <w:rPr>
          <w:rFonts w:ascii="Times New Roman" w:hAnsi="Times New Roman"/>
          <w:sz w:val="28"/>
          <w:szCs w:val="28"/>
          <w:lang w:val="uz-Latn-UZ"/>
        </w:rPr>
        <w:t xml:space="preserve"> </w:t>
      </w:r>
      <w:r>
        <w:rPr>
          <w:rFonts w:ascii="Times New Roman" w:hAnsi="Times New Roman"/>
          <w:sz w:val="28"/>
          <w:szCs w:val="28"/>
          <w:lang w:val="uz-Latn-UZ"/>
        </w:rPr>
        <w:t>bo‘yicha</w:t>
      </w:r>
      <w:r w:rsidRPr="00BD113A">
        <w:rPr>
          <w:rFonts w:ascii="Times New Roman" w:hAnsi="Times New Roman"/>
          <w:sz w:val="28"/>
          <w:szCs w:val="28"/>
          <w:lang w:val="uz-Latn-UZ"/>
        </w:rPr>
        <w:t xml:space="preserve"> </w:t>
      </w:r>
      <w:r>
        <w:rPr>
          <w:rFonts w:ascii="Times New Roman" w:hAnsi="Times New Roman"/>
          <w:sz w:val="28"/>
          <w:szCs w:val="28"/>
          <w:lang w:val="uz-Latn-UZ"/>
        </w:rPr>
        <w:t>Yevropa</w:t>
      </w:r>
      <w:r w:rsidRPr="00BD113A">
        <w:rPr>
          <w:rFonts w:ascii="Times New Roman" w:hAnsi="Times New Roman"/>
          <w:sz w:val="28"/>
          <w:szCs w:val="28"/>
          <w:lang w:val="uz-Latn-UZ"/>
        </w:rPr>
        <w:t xml:space="preserve"> </w:t>
      </w:r>
      <w:r>
        <w:rPr>
          <w:rFonts w:ascii="Times New Roman" w:hAnsi="Times New Roman"/>
          <w:sz w:val="28"/>
          <w:szCs w:val="28"/>
          <w:lang w:val="uz-Latn-UZ"/>
        </w:rPr>
        <w:t>milliy</w:t>
      </w:r>
      <w:r w:rsidRPr="00BD113A">
        <w:rPr>
          <w:rFonts w:ascii="Times New Roman" w:hAnsi="Times New Roman"/>
          <w:sz w:val="28"/>
          <w:szCs w:val="28"/>
          <w:lang w:val="uz-Latn-UZ"/>
        </w:rPr>
        <w:t xml:space="preserve"> </w:t>
      </w:r>
      <w:r>
        <w:rPr>
          <w:rFonts w:ascii="Times New Roman" w:hAnsi="Times New Roman"/>
          <w:sz w:val="28"/>
          <w:szCs w:val="28"/>
          <w:lang w:val="uz-Latn-UZ"/>
        </w:rPr>
        <w:t>chempionatlari</w:t>
      </w:r>
      <w:r w:rsidRPr="00BD113A">
        <w:rPr>
          <w:rFonts w:ascii="Times New Roman" w:hAnsi="Times New Roman"/>
          <w:sz w:val="28"/>
          <w:szCs w:val="28"/>
          <w:lang w:val="uz-Latn-UZ"/>
        </w:rPr>
        <w:t xml:space="preserve"> </w:t>
      </w:r>
      <w:r>
        <w:rPr>
          <w:rFonts w:ascii="Times New Roman" w:hAnsi="Times New Roman"/>
          <w:sz w:val="28"/>
          <w:szCs w:val="28"/>
          <w:lang w:val="uz-Latn-UZ"/>
        </w:rPr>
        <w:t>buning</w:t>
      </w:r>
      <w:r w:rsidRPr="00BD113A">
        <w:rPr>
          <w:rFonts w:ascii="Times New Roman" w:hAnsi="Times New Roman"/>
          <w:sz w:val="28"/>
          <w:szCs w:val="28"/>
          <w:lang w:val="uz-Latn-UZ"/>
        </w:rPr>
        <w:t xml:space="preserve"> </w:t>
      </w:r>
      <w:r>
        <w:rPr>
          <w:rFonts w:ascii="Times New Roman" w:hAnsi="Times New Roman"/>
          <w:sz w:val="28"/>
          <w:szCs w:val="28"/>
          <w:lang w:val="uz-Latn-UZ"/>
        </w:rPr>
        <w:t>tasdig‘idir</w:t>
      </w:r>
      <w:r w:rsidRPr="00BD113A">
        <w:rPr>
          <w:rFonts w:ascii="Times New Roman" w:hAnsi="Times New Roman"/>
          <w:sz w:val="28"/>
          <w:szCs w:val="28"/>
          <w:lang w:val="uz-Latn-UZ"/>
        </w:rPr>
        <w:t xml:space="preserve">. </w:t>
      </w:r>
      <w:r>
        <w:rPr>
          <w:rFonts w:ascii="Times New Roman" w:hAnsi="Times New Roman"/>
          <w:b/>
          <w:sz w:val="28"/>
          <w:szCs w:val="28"/>
          <w:lang w:val="uz-Latn-UZ"/>
        </w:rPr>
        <w:t>Italiya</w:t>
      </w:r>
      <w:r>
        <w:rPr>
          <w:rFonts w:ascii="Times New Roman" w:hAnsi="Times New Roman"/>
          <w:sz w:val="28"/>
          <w:szCs w:val="28"/>
          <w:lang w:val="uz-Latn-UZ"/>
        </w:rPr>
        <w:t>da</w:t>
      </w:r>
      <w:r w:rsidRPr="00BD113A">
        <w:rPr>
          <w:rFonts w:ascii="Times New Roman" w:hAnsi="Times New Roman"/>
          <w:sz w:val="28"/>
          <w:szCs w:val="28"/>
        </w:rPr>
        <w:t xml:space="preserve"> - </w:t>
      </w:r>
      <w:r w:rsidRPr="00BD113A">
        <w:rPr>
          <w:rFonts w:ascii="Times New Roman" w:hAnsi="Times New Roman"/>
          <w:b/>
          <w:sz w:val="28"/>
          <w:szCs w:val="28"/>
        </w:rPr>
        <w:t>“</w:t>
      </w:r>
      <w:r>
        <w:rPr>
          <w:rFonts w:ascii="Times New Roman" w:hAnsi="Times New Roman"/>
          <w:b/>
          <w:i/>
          <w:sz w:val="28"/>
          <w:szCs w:val="28"/>
          <w:lang w:val="uz-Latn-UZ"/>
        </w:rPr>
        <w:t>Milan</w:t>
      </w:r>
      <w:r w:rsidRPr="00BD113A">
        <w:rPr>
          <w:rFonts w:ascii="Times New Roman" w:hAnsi="Times New Roman"/>
          <w:b/>
          <w:sz w:val="28"/>
          <w:szCs w:val="28"/>
        </w:rPr>
        <w:t>”</w:t>
      </w:r>
      <w:r w:rsidRPr="00BD113A">
        <w:rPr>
          <w:rFonts w:ascii="Times New Roman" w:hAnsi="Times New Roman"/>
          <w:sz w:val="28"/>
          <w:szCs w:val="28"/>
          <w:lang w:val="uz-Latn-UZ"/>
        </w:rPr>
        <w:t xml:space="preserve"> </w:t>
      </w:r>
      <w:r>
        <w:rPr>
          <w:rFonts w:ascii="Times New Roman" w:hAnsi="Times New Roman"/>
          <w:sz w:val="28"/>
          <w:szCs w:val="28"/>
          <w:lang w:val="uz-Latn-UZ"/>
        </w:rPr>
        <w:t>va</w:t>
      </w:r>
      <w:r w:rsidRPr="00BD113A">
        <w:rPr>
          <w:rFonts w:ascii="Times New Roman" w:hAnsi="Times New Roman"/>
          <w:sz w:val="28"/>
          <w:szCs w:val="28"/>
          <w:lang w:val="uz-Latn-UZ"/>
        </w:rPr>
        <w:t xml:space="preserve"> </w:t>
      </w:r>
      <w:r w:rsidRPr="00BD113A">
        <w:rPr>
          <w:rFonts w:ascii="Times New Roman" w:hAnsi="Times New Roman"/>
          <w:b/>
          <w:sz w:val="28"/>
          <w:szCs w:val="28"/>
        </w:rPr>
        <w:t>“</w:t>
      </w:r>
      <w:r>
        <w:rPr>
          <w:rFonts w:ascii="Times New Roman" w:hAnsi="Times New Roman"/>
          <w:b/>
          <w:i/>
          <w:sz w:val="28"/>
          <w:szCs w:val="28"/>
          <w:lang w:val="uz-Latn-UZ"/>
        </w:rPr>
        <w:t>Yuventus</w:t>
      </w:r>
      <w:r w:rsidRPr="00BD113A">
        <w:rPr>
          <w:rFonts w:ascii="Times New Roman" w:hAnsi="Times New Roman"/>
          <w:b/>
          <w:sz w:val="28"/>
          <w:szCs w:val="28"/>
        </w:rPr>
        <w:t>”</w:t>
      </w:r>
      <w:r w:rsidRPr="00BD113A">
        <w:rPr>
          <w:rFonts w:ascii="Times New Roman" w:hAnsi="Times New Roman"/>
          <w:sz w:val="28"/>
          <w:szCs w:val="28"/>
          <w:lang w:val="uz-Latn-UZ"/>
        </w:rPr>
        <w:t xml:space="preserve">, </w:t>
      </w:r>
      <w:r>
        <w:rPr>
          <w:rFonts w:ascii="Times New Roman" w:hAnsi="Times New Roman"/>
          <w:b/>
          <w:sz w:val="28"/>
          <w:szCs w:val="28"/>
          <w:lang w:val="uz-Latn-UZ"/>
        </w:rPr>
        <w:t>Germaniya</w:t>
      </w:r>
      <w:r>
        <w:rPr>
          <w:rFonts w:ascii="Times New Roman" w:hAnsi="Times New Roman"/>
          <w:sz w:val="28"/>
          <w:szCs w:val="28"/>
          <w:lang w:val="uz-Latn-UZ"/>
        </w:rPr>
        <w:t>da</w:t>
      </w:r>
      <w:r w:rsidRPr="00BD113A">
        <w:rPr>
          <w:rFonts w:ascii="Times New Roman" w:hAnsi="Times New Roman"/>
          <w:sz w:val="28"/>
          <w:szCs w:val="28"/>
          <w:lang w:val="uz-Latn-UZ"/>
        </w:rPr>
        <w:t xml:space="preserve"> </w:t>
      </w:r>
      <w:r w:rsidRPr="00BD113A">
        <w:rPr>
          <w:rFonts w:ascii="Times New Roman" w:hAnsi="Times New Roman"/>
          <w:sz w:val="28"/>
          <w:szCs w:val="28"/>
        </w:rPr>
        <w:t>-</w:t>
      </w:r>
      <w:r w:rsidRPr="00BD113A">
        <w:rPr>
          <w:rFonts w:ascii="Times New Roman" w:hAnsi="Times New Roman"/>
          <w:sz w:val="28"/>
          <w:szCs w:val="28"/>
          <w:lang w:val="uz-Latn-UZ"/>
        </w:rPr>
        <w:t xml:space="preserve"> </w:t>
      </w:r>
      <w:r w:rsidRPr="00BD113A">
        <w:rPr>
          <w:rFonts w:ascii="Times New Roman" w:hAnsi="Times New Roman"/>
          <w:b/>
          <w:sz w:val="28"/>
          <w:szCs w:val="28"/>
        </w:rPr>
        <w:t>“</w:t>
      </w:r>
      <w:r>
        <w:rPr>
          <w:rFonts w:ascii="Times New Roman" w:hAnsi="Times New Roman"/>
          <w:b/>
          <w:i/>
          <w:sz w:val="28"/>
          <w:szCs w:val="28"/>
          <w:lang w:val="uz-Latn-UZ"/>
        </w:rPr>
        <w:t>Bavariya</w:t>
      </w:r>
      <w:r w:rsidRPr="00BD113A">
        <w:rPr>
          <w:rFonts w:ascii="Times New Roman" w:hAnsi="Times New Roman"/>
          <w:b/>
          <w:sz w:val="28"/>
          <w:szCs w:val="28"/>
        </w:rPr>
        <w:t>”</w:t>
      </w:r>
      <w:r w:rsidRPr="00BD113A">
        <w:rPr>
          <w:rFonts w:ascii="Times New Roman" w:hAnsi="Times New Roman"/>
          <w:sz w:val="28"/>
          <w:szCs w:val="28"/>
          <w:lang w:val="uz-Latn-UZ"/>
        </w:rPr>
        <w:t xml:space="preserve">, </w:t>
      </w:r>
      <w:r>
        <w:rPr>
          <w:rFonts w:ascii="Times New Roman" w:hAnsi="Times New Roman"/>
          <w:b/>
          <w:sz w:val="28"/>
          <w:szCs w:val="28"/>
          <w:lang w:val="uz-Latn-UZ"/>
        </w:rPr>
        <w:t>Angliya</w:t>
      </w:r>
      <w:r>
        <w:rPr>
          <w:rFonts w:ascii="Times New Roman" w:hAnsi="Times New Roman"/>
          <w:sz w:val="28"/>
          <w:szCs w:val="28"/>
          <w:lang w:val="uz-Latn-UZ"/>
        </w:rPr>
        <w:t>da</w:t>
      </w:r>
      <w:r w:rsidRPr="00BD113A">
        <w:rPr>
          <w:rFonts w:ascii="Times New Roman" w:hAnsi="Times New Roman"/>
          <w:sz w:val="28"/>
          <w:szCs w:val="28"/>
          <w:lang w:val="uz-Latn-UZ"/>
        </w:rPr>
        <w:t xml:space="preserve"> </w:t>
      </w:r>
      <w:r w:rsidRPr="00BD113A">
        <w:rPr>
          <w:rFonts w:ascii="Times New Roman" w:hAnsi="Times New Roman"/>
          <w:sz w:val="28"/>
          <w:szCs w:val="28"/>
        </w:rPr>
        <w:t>-</w:t>
      </w:r>
      <w:r w:rsidRPr="00BD113A">
        <w:rPr>
          <w:rFonts w:ascii="Times New Roman" w:hAnsi="Times New Roman"/>
          <w:sz w:val="28"/>
          <w:szCs w:val="28"/>
          <w:lang w:val="uz-Latn-UZ"/>
        </w:rPr>
        <w:t xml:space="preserve"> </w:t>
      </w:r>
      <w:r w:rsidRPr="00BD113A">
        <w:rPr>
          <w:rFonts w:ascii="Times New Roman" w:hAnsi="Times New Roman"/>
          <w:b/>
          <w:sz w:val="28"/>
          <w:szCs w:val="28"/>
        </w:rPr>
        <w:t>“</w:t>
      </w:r>
      <w:r>
        <w:rPr>
          <w:rFonts w:ascii="Times New Roman" w:hAnsi="Times New Roman"/>
          <w:b/>
          <w:i/>
          <w:sz w:val="28"/>
          <w:szCs w:val="28"/>
          <w:lang w:val="uz-Latn-UZ"/>
        </w:rPr>
        <w:t>Manchester</w:t>
      </w:r>
      <w:r w:rsidRPr="00BD113A">
        <w:rPr>
          <w:rFonts w:ascii="Times New Roman" w:hAnsi="Times New Roman"/>
          <w:b/>
          <w:i/>
          <w:sz w:val="28"/>
          <w:szCs w:val="28"/>
          <w:lang w:val="uz-Latn-UZ"/>
        </w:rPr>
        <w:t xml:space="preserve"> </w:t>
      </w:r>
      <w:r>
        <w:rPr>
          <w:rFonts w:ascii="Times New Roman" w:hAnsi="Times New Roman"/>
          <w:b/>
          <w:i/>
          <w:sz w:val="28"/>
          <w:szCs w:val="28"/>
          <w:lang w:val="uz-Latn-UZ"/>
        </w:rPr>
        <w:t>Yunayted</w:t>
      </w:r>
      <w:r w:rsidRPr="00BD113A">
        <w:rPr>
          <w:rFonts w:ascii="Times New Roman" w:hAnsi="Times New Roman"/>
          <w:b/>
          <w:sz w:val="28"/>
          <w:szCs w:val="28"/>
        </w:rPr>
        <w:t>”</w:t>
      </w:r>
      <w:r w:rsidRPr="00BD113A">
        <w:rPr>
          <w:rFonts w:ascii="Times New Roman" w:hAnsi="Times New Roman"/>
          <w:sz w:val="28"/>
          <w:szCs w:val="28"/>
          <w:lang w:val="uz-Latn-UZ"/>
        </w:rPr>
        <w:t xml:space="preserve"> </w:t>
      </w:r>
      <w:r>
        <w:rPr>
          <w:rFonts w:ascii="Times New Roman" w:hAnsi="Times New Roman"/>
          <w:sz w:val="28"/>
          <w:szCs w:val="28"/>
          <w:lang w:val="uz-Latn-UZ"/>
        </w:rPr>
        <w:t>va</w:t>
      </w:r>
      <w:r w:rsidRPr="00BD113A">
        <w:rPr>
          <w:rFonts w:ascii="Times New Roman" w:hAnsi="Times New Roman"/>
          <w:sz w:val="28"/>
          <w:szCs w:val="28"/>
          <w:lang w:val="uz-Latn-UZ"/>
        </w:rPr>
        <w:t xml:space="preserve"> </w:t>
      </w:r>
      <w:r w:rsidRPr="00BD113A">
        <w:rPr>
          <w:rFonts w:ascii="Times New Roman" w:hAnsi="Times New Roman"/>
          <w:b/>
          <w:sz w:val="28"/>
          <w:szCs w:val="28"/>
        </w:rPr>
        <w:t>“</w:t>
      </w:r>
      <w:r>
        <w:rPr>
          <w:rFonts w:ascii="Times New Roman" w:hAnsi="Times New Roman"/>
          <w:b/>
          <w:i/>
          <w:sz w:val="28"/>
          <w:szCs w:val="28"/>
          <w:lang w:val="uz-Latn-UZ"/>
        </w:rPr>
        <w:t>Arsenal</w:t>
      </w:r>
      <w:r w:rsidRPr="00BD113A">
        <w:rPr>
          <w:rFonts w:ascii="Times New Roman" w:hAnsi="Times New Roman"/>
          <w:b/>
          <w:sz w:val="28"/>
          <w:szCs w:val="28"/>
        </w:rPr>
        <w:t>”</w:t>
      </w:r>
      <w:r w:rsidRPr="00BD113A">
        <w:rPr>
          <w:rFonts w:ascii="Times New Roman" w:hAnsi="Times New Roman"/>
          <w:sz w:val="28"/>
          <w:szCs w:val="28"/>
          <w:lang w:val="uz-Latn-UZ"/>
        </w:rPr>
        <w:t xml:space="preserve">, </w:t>
      </w:r>
      <w:r>
        <w:rPr>
          <w:rFonts w:ascii="Times New Roman" w:hAnsi="Times New Roman"/>
          <w:b/>
          <w:sz w:val="28"/>
          <w:szCs w:val="28"/>
          <w:lang w:val="uz-Latn-UZ"/>
        </w:rPr>
        <w:t>Ispaniya</w:t>
      </w:r>
      <w:r>
        <w:rPr>
          <w:rFonts w:ascii="Times New Roman" w:hAnsi="Times New Roman"/>
          <w:sz w:val="28"/>
          <w:szCs w:val="28"/>
          <w:lang w:val="uz-Latn-UZ"/>
        </w:rPr>
        <w:t>da</w:t>
      </w:r>
      <w:r w:rsidRPr="00BD113A">
        <w:rPr>
          <w:rFonts w:ascii="Times New Roman" w:hAnsi="Times New Roman"/>
          <w:sz w:val="28"/>
          <w:szCs w:val="28"/>
          <w:lang w:val="uz-Latn-UZ"/>
        </w:rPr>
        <w:t xml:space="preserve"> </w:t>
      </w:r>
      <w:r w:rsidRPr="00BD113A">
        <w:rPr>
          <w:rFonts w:ascii="Times New Roman" w:hAnsi="Times New Roman"/>
          <w:sz w:val="28"/>
          <w:szCs w:val="28"/>
        </w:rPr>
        <w:t>-</w:t>
      </w:r>
      <w:r w:rsidRPr="00BD113A">
        <w:rPr>
          <w:rFonts w:ascii="Times New Roman" w:hAnsi="Times New Roman"/>
          <w:sz w:val="28"/>
          <w:szCs w:val="28"/>
          <w:lang w:val="uz-Latn-UZ"/>
        </w:rPr>
        <w:t xml:space="preserve"> </w:t>
      </w:r>
      <w:r w:rsidRPr="00BD113A">
        <w:rPr>
          <w:rFonts w:ascii="Times New Roman" w:hAnsi="Times New Roman"/>
          <w:b/>
          <w:sz w:val="28"/>
          <w:szCs w:val="28"/>
        </w:rPr>
        <w:t>“</w:t>
      </w:r>
      <w:r>
        <w:rPr>
          <w:rFonts w:ascii="Times New Roman" w:hAnsi="Times New Roman"/>
          <w:b/>
          <w:i/>
          <w:sz w:val="28"/>
          <w:szCs w:val="28"/>
          <w:lang w:val="uz-Latn-UZ"/>
        </w:rPr>
        <w:t>Barselona</w:t>
      </w:r>
      <w:r w:rsidRPr="00BD113A">
        <w:rPr>
          <w:rFonts w:ascii="Times New Roman" w:hAnsi="Times New Roman"/>
          <w:b/>
          <w:sz w:val="28"/>
          <w:szCs w:val="28"/>
        </w:rPr>
        <w:t>”</w:t>
      </w:r>
      <w:r w:rsidRPr="00BD113A">
        <w:rPr>
          <w:rFonts w:ascii="Times New Roman" w:hAnsi="Times New Roman"/>
          <w:sz w:val="28"/>
          <w:szCs w:val="28"/>
          <w:lang w:val="uz-Latn-UZ"/>
        </w:rPr>
        <w:t xml:space="preserve"> </w:t>
      </w:r>
      <w:r>
        <w:rPr>
          <w:rFonts w:ascii="Times New Roman" w:hAnsi="Times New Roman"/>
          <w:sz w:val="28"/>
          <w:szCs w:val="28"/>
          <w:lang w:val="uz-Latn-UZ"/>
        </w:rPr>
        <w:t>va</w:t>
      </w:r>
      <w:r w:rsidRPr="00BD113A">
        <w:rPr>
          <w:rFonts w:ascii="Times New Roman" w:hAnsi="Times New Roman"/>
          <w:sz w:val="28"/>
          <w:szCs w:val="28"/>
          <w:lang w:val="uz-Latn-UZ"/>
        </w:rPr>
        <w:t xml:space="preserve"> </w:t>
      </w:r>
      <w:r w:rsidRPr="00BD113A">
        <w:rPr>
          <w:rFonts w:ascii="Times New Roman" w:hAnsi="Times New Roman"/>
          <w:b/>
          <w:sz w:val="28"/>
          <w:szCs w:val="28"/>
        </w:rPr>
        <w:t>“</w:t>
      </w:r>
      <w:r>
        <w:rPr>
          <w:rFonts w:ascii="Times New Roman" w:hAnsi="Times New Roman"/>
          <w:b/>
          <w:i/>
          <w:sz w:val="28"/>
          <w:szCs w:val="28"/>
          <w:lang w:val="uz-Latn-UZ"/>
        </w:rPr>
        <w:t>Real</w:t>
      </w:r>
      <w:r w:rsidRPr="00BD113A">
        <w:rPr>
          <w:rFonts w:ascii="Times New Roman" w:hAnsi="Times New Roman"/>
          <w:b/>
          <w:i/>
          <w:sz w:val="28"/>
          <w:szCs w:val="28"/>
        </w:rPr>
        <w:t xml:space="preserve"> </w:t>
      </w:r>
      <w:r>
        <w:rPr>
          <w:rFonts w:ascii="Times New Roman" w:hAnsi="Times New Roman"/>
          <w:b/>
          <w:i/>
          <w:sz w:val="28"/>
          <w:szCs w:val="28"/>
          <w:lang w:val="uz-Latn-UZ"/>
        </w:rPr>
        <w:t>Madrid</w:t>
      </w:r>
      <w:r w:rsidRPr="00BD113A">
        <w:rPr>
          <w:rFonts w:ascii="Times New Roman" w:hAnsi="Times New Roman"/>
          <w:b/>
          <w:sz w:val="28"/>
          <w:szCs w:val="28"/>
        </w:rPr>
        <w:t>”</w:t>
      </w:r>
      <w:r w:rsidRPr="00BD113A">
        <w:rPr>
          <w:rFonts w:ascii="Times New Roman" w:hAnsi="Times New Roman"/>
          <w:sz w:val="28"/>
          <w:szCs w:val="28"/>
          <w:lang w:val="uz-Latn-UZ"/>
        </w:rPr>
        <w:t xml:space="preserve">, </w:t>
      </w:r>
      <w:r>
        <w:rPr>
          <w:rFonts w:ascii="Times New Roman" w:hAnsi="Times New Roman"/>
          <w:b/>
          <w:sz w:val="28"/>
          <w:szCs w:val="28"/>
          <w:lang w:val="uz-Latn-UZ"/>
        </w:rPr>
        <w:t>Rossiya</w:t>
      </w:r>
      <w:r>
        <w:rPr>
          <w:rFonts w:ascii="Times New Roman" w:hAnsi="Times New Roman"/>
          <w:sz w:val="28"/>
          <w:szCs w:val="28"/>
          <w:lang w:val="uz-Latn-UZ"/>
        </w:rPr>
        <w:t>da</w:t>
      </w:r>
      <w:r w:rsidRPr="00BD113A">
        <w:rPr>
          <w:rFonts w:ascii="Times New Roman" w:hAnsi="Times New Roman"/>
          <w:sz w:val="28"/>
          <w:szCs w:val="28"/>
          <w:lang w:val="uz-Latn-UZ"/>
        </w:rPr>
        <w:t xml:space="preserve"> </w:t>
      </w:r>
      <w:r w:rsidRPr="00BD113A">
        <w:rPr>
          <w:rFonts w:ascii="Times New Roman" w:hAnsi="Times New Roman"/>
          <w:sz w:val="28"/>
          <w:szCs w:val="28"/>
        </w:rPr>
        <w:t>-</w:t>
      </w:r>
      <w:r w:rsidRPr="00BD113A">
        <w:rPr>
          <w:rFonts w:ascii="Times New Roman" w:hAnsi="Times New Roman"/>
          <w:sz w:val="28"/>
          <w:szCs w:val="28"/>
          <w:lang w:val="uz-Latn-UZ"/>
        </w:rPr>
        <w:t xml:space="preserve"> </w:t>
      </w:r>
      <w:r w:rsidRPr="00BD113A">
        <w:rPr>
          <w:rFonts w:ascii="Times New Roman" w:hAnsi="Times New Roman"/>
          <w:b/>
          <w:sz w:val="28"/>
          <w:szCs w:val="28"/>
        </w:rPr>
        <w:t>“</w:t>
      </w:r>
      <w:r>
        <w:rPr>
          <w:rFonts w:ascii="Times New Roman" w:hAnsi="Times New Roman"/>
          <w:b/>
          <w:i/>
          <w:sz w:val="28"/>
          <w:szCs w:val="28"/>
          <w:lang w:val="uz-Latn-UZ"/>
        </w:rPr>
        <w:t>Spartak</w:t>
      </w:r>
      <w:r w:rsidRPr="00BD113A">
        <w:rPr>
          <w:rFonts w:ascii="Times New Roman" w:hAnsi="Times New Roman"/>
          <w:b/>
          <w:sz w:val="28"/>
          <w:szCs w:val="28"/>
        </w:rPr>
        <w:t>”</w:t>
      </w:r>
      <w:r w:rsidRPr="00BD113A">
        <w:rPr>
          <w:rFonts w:ascii="Times New Roman" w:hAnsi="Times New Roman"/>
          <w:sz w:val="28"/>
          <w:szCs w:val="28"/>
          <w:lang w:val="uz-Latn-UZ"/>
        </w:rPr>
        <w:t xml:space="preserve">, </w:t>
      </w:r>
      <w:r w:rsidRPr="00BD113A">
        <w:rPr>
          <w:rFonts w:ascii="Times New Roman" w:hAnsi="Times New Roman"/>
          <w:b/>
          <w:sz w:val="28"/>
          <w:szCs w:val="28"/>
        </w:rPr>
        <w:t>“</w:t>
      </w:r>
      <w:r>
        <w:rPr>
          <w:rFonts w:ascii="Times New Roman" w:hAnsi="Times New Roman"/>
          <w:b/>
          <w:i/>
          <w:sz w:val="28"/>
          <w:szCs w:val="28"/>
          <w:lang w:val="uz-Latn-UZ"/>
        </w:rPr>
        <w:t>Lokomotiv</w:t>
      </w:r>
      <w:r w:rsidRPr="00BD113A">
        <w:rPr>
          <w:rFonts w:ascii="Times New Roman" w:hAnsi="Times New Roman"/>
          <w:b/>
          <w:sz w:val="28"/>
          <w:szCs w:val="28"/>
        </w:rPr>
        <w:t>”</w:t>
      </w:r>
      <w:r w:rsidRPr="00BD113A">
        <w:rPr>
          <w:rFonts w:ascii="Times New Roman" w:hAnsi="Times New Roman"/>
          <w:sz w:val="28"/>
          <w:szCs w:val="28"/>
          <w:lang w:val="uz-Latn-UZ"/>
        </w:rPr>
        <w:t>,</w:t>
      </w:r>
      <w:r w:rsidRPr="00BD113A">
        <w:rPr>
          <w:rFonts w:ascii="Times New Roman" w:hAnsi="Times New Roman"/>
          <w:sz w:val="28"/>
          <w:szCs w:val="28"/>
        </w:rPr>
        <w:t xml:space="preserve"> </w:t>
      </w:r>
      <w:r w:rsidRPr="00BD113A">
        <w:rPr>
          <w:rFonts w:ascii="Times New Roman" w:hAnsi="Times New Roman"/>
          <w:sz w:val="28"/>
          <w:szCs w:val="28"/>
          <w:lang w:val="uz-Latn-UZ"/>
        </w:rPr>
        <w:t>C</w:t>
      </w:r>
      <w:r>
        <w:rPr>
          <w:rFonts w:ascii="Times New Roman" w:hAnsi="Times New Roman"/>
          <w:sz w:val="28"/>
          <w:szCs w:val="28"/>
          <w:lang w:val="uz-Latn-UZ"/>
        </w:rPr>
        <w:t>SKA</w:t>
      </w:r>
      <w:r w:rsidRPr="00BD113A">
        <w:rPr>
          <w:rFonts w:ascii="Times New Roman" w:hAnsi="Times New Roman"/>
          <w:sz w:val="28"/>
          <w:szCs w:val="28"/>
          <w:lang w:val="uz-Latn-UZ"/>
        </w:rPr>
        <w:t xml:space="preserve">; </w:t>
      </w:r>
      <w:r>
        <w:rPr>
          <w:rFonts w:ascii="Times New Roman" w:hAnsi="Times New Roman"/>
          <w:b/>
          <w:sz w:val="28"/>
          <w:szCs w:val="28"/>
          <w:lang w:val="uz-Latn-UZ"/>
        </w:rPr>
        <w:t>Ukraina</w:t>
      </w:r>
      <w:r>
        <w:rPr>
          <w:rFonts w:ascii="Times New Roman" w:hAnsi="Times New Roman"/>
          <w:sz w:val="28"/>
          <w:szCs w:val="28"/>
          <w:lang w:val="uz-Latn-UZ"/>
        </w:rPr>
        <w:t>da</w:t>
      </w:r>
      <w:r w:rsidRPr="00BD113A">
        <w:rPr>
          <w:rFonts w:ascii="Times New Roman" w:hAnsi="Times New Roman"/>
          <w:sz w:val="28"/>
          <w:szCs w:val="28"/>
          <w:lang w:val="uz-Latn-UZ"/>
        </w:rPr>
        <w:t xml:space="preserve"> – </w:t>
      </w:r>
      <w:r w:rsidRPr="00BD113A">
        <w:rPr>
          <w:rFonts w:ascii="Times New Roman" w:hAnsi="Times New Roman"/>
          <w:b/>
          <w:sz w:val="28"/>
          <w:szCs w:val="28"/>
        </w:rPr>
        <w:t>“</w:t>
      </w:r>
      <w:r>
        <w:rPr>
          <w:rFonts w:ascii="Times New Roman" w:hAnsi="Times New Roman"/>
          <w:b/>
          <w:i/>
          <w:sz w:val="28"/>
          <w:szCs w:val="28"/>
          <w:lang w:val="uz-Latn-UZ"/>
        </w:rPr>
        <w:t>Dinamo</w:t>
      </w:r>
      <w:r w:rsidRPr="00BD113A">
        <w:rPr>
          <w:rFonts w:ascii="Times New Roman" w:hAnsi="Times New Roman"/>
          <w:b/>
          <w:i/>
          <w:sz w:val="28"/>
          <w:szCs w:val="28"/>
        </w:rPr>
        <w:t xml:space="preserve"> </w:t>
      </w:r>
      <w:r>
        <w:rPr>
          <w:rFonts w:ascii="Times New Roman" w:hAnsi="Times New Roman"/>
          <w:b/>
          <w:i/>
          <w:sz w:val="28"/>
          <w:szCs w:val="28"/>
          <w:lang w:val="uz-Latn-UZ"/>
        </w:rPr>
        <w:t>Kiev</w:t>
      </w:r>
      <w:r w:rsidRPr="00BD113A">
        <w:rPr>
          <w:rFonts w:ascii="Times New Roman" w:hAnsi="Times New Roman"/>
          <w:b/>
          <w:sz w:val="28"/>
          <w:szCs w:val="28"/>
        </w:rPr>
        <w:t>”</w:t>
      </w:r>
      <w:r w:rsidRPr="00BD113A">
        <w:rPr>
          <w:rFonts w:ascii="Times New Roman" w:hAnsi="Times New Roman"/>
          <w:sz w:val="28"/>
          <w:szCs w:val="28"/>
          <w:lang w:val="uz-Latn-UZ"/>
        </w:rPr>
        <w:t xml:space="preserve"> </w:t>
      </w:r>
      <w:r>
        <w:rPr>
          <w:rFonts w:ascii="Times New Roman" w:hAnsi="Times New Roman"/>
          <w:sz w:val="28"/>
          <w:szCs w:val="28"/>
          <w:lang w:val="uz-Latn-UZ"/>
        </w:rPr>
        <w:t>va</w:t>
      </w:r>
      <w:r w:rsidRPr="00BD113A">
        <w:rPr>
          <w:rFonts w:ascii="Times New Roman" w:hAnsi="Times New Roman"/>
          <w:sz w:val="28"/>
          <w:szCs w:val="28"/>
          <w:lang w:val="uz-Latn-UZ"/>
        </w:rPr>
        <w:t xml:space="preserve"> </w:t>
      </w:r>
      <w:r w:rsidRPr="00BD113A">
        <w:rPr>
          <w:rFonts w:ascii="Times New Roman" w:hAnsi="Times New Roman"/>
          <w:b/>
          <w:sz w:val="28"/>
          <w:szCs w:val="28"/>
        </w:rPr>
        <w:t>“</w:t>
      </w:r>
      <w:r>
        <w:rPr>
          <w:rFonts w:ascii="Times New Roman" w:hAnsi="Times New Roman"/>
          <w:b/>
          <w:i/>
          <w:sz w:val="28"/>
          <w:szCs w:val="28"/>
          <w:lang w:val="uz-Latn-UZ"/>
        </w:rPr>
        <w:t>Shaxtyor</w:t>
      </w:r>
      <w:r w:rsidRPr="00BD113A">
        <w:rPr>
          <w:rFonts w:ascii="Times New Roman" w:hAnsi="Times New Roman"/>
          <w:b/>
          <w:sz w:val="28"/>
          <w:szCs w:val="28"/>
        </w:rPr>
        <w:t>”</w:t>
      </w:r>
      <w:r w:rsidRPr="00BD113A">
        <w:rPr>
          <w:rFonts w:ascii="Times New Roman" w:hAnsi="Times New Roman"/>
          <w:sz w:val="28"/>
          <w:szCs w:val="28"/>
          <w:lang w:val="uz-Latn-UZ"/>
        </w:rPr>
        <w:t>.</w:t>
      </w:r>
    </w:p>
    <w:p w:rsidR="00E37188" w:rsidRPr="00D67809" w:rsidRDefault="00E37188" w:rsidP="00E37188">
      <w:pPr>
        <w:pStyle w:val="HTML"/>
        <w:shd w:val="clear" w:color="auto" w:fill="FFFFFF"/>
        <w:spacing w:line="360" w:lineRule="auto"/>
        <w:ind w:firstLine="567"/>
        <w:jc w:val="both"/>
        <w:rPr>
          <w:rFonts w:ascii="Times New Roman" w:hAnsi="Times New Roman"/>
          <w:sz w:val="28"/>
          <w:szCs w:val="28"/>
        </w:rPr>
      </w:pPr>
      <w:r>
        <w:rPr>
          <w:rFonts w:ascii="Times New Roman" w:hAnsi="Times New Roman"/>
          <w:sz w:val="28"/>
          <w:szCs w:val="28"/>
          <w:shd w:val="clear" w:color="auto" w:fill="F8F9FA"/>
        </w:rPr>
        <w:t>Professional</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sportni</w:t>
      </w:r>
      <w:r w:rsidRPr="00BD113A">
        <w:rPr>
          <w:rFonts w:ascii="Times New Roman" w:hAnsi="Times New Roman"/>
          <w:sz w:val="28"/>
          <w:szCs w:val="28"/>
          <w:shd w:val="clear" w:color="auto" w:fill="F8F9FA"/>
        </w:rPr>
        <w:t xml:space="preserve"> </w:t>
      </w:r>
      <w:r w:rsidRPr="00131F87">
        <w:rPr>
          <w:rFonts w:ascii="Times New Roman" w:hAnsi="Times New Roman"/>
          <w:sz w:val="28"/>
          <w:szCs w:val="28"/>
          <w:shd w:val="clear" w:color="auto" w:fill="F8F9FA"/>
          <w:lang w:val="uz-Latn-UZ"/>
        </w:rPr>
        <w:t>y</w:t>
      </w:r>
      <w:r>
        <w:rPr>
          <w:rFonts w:ascii="Times New Roman" w:hAnsi="Times New Roman"/>
          <w:sz w:val="28"/>
          <w:szCs w:val="28"/>
          <w:shd w:val="clear" w:color="auto" w:fill="F8F9FA"/>
          <w:lang w:val="uz-Latn-UZ"/>
        </w:rPr>
        <w:t>e</w:t>
      </w:r>
      <w:r>
        <w:rPr>
          <w:rFonts w:ascii="Times New Roman" w:hAnsi="Times New Roman"/>
          <w:sz w:val="28"/>
          <w:szCs w:val="28"/>
          <w:shd w:val="clear" w:color="auto" w:fill="F8F9FA"/>
        </w:rPr>
        <w:t>vropa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boshqaruvi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tahlili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shuni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ko‘rsatadiki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jamoa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rahbarlari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menejerlarining</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musobaqani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etish</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tizimida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yuzaga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kelgan</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vaziyatni</w:t>
      </w:r>
      <w:r w:rsidRPr="00BD113A">
        <w:rPr>
          <w:rFonts w:ascii="Times New Roman" w:hAnsi="Times New Roman"/>
          <w:sz w:val="28"/>
          <w:szCs w:val="28"/>
          <w:shd w:val="clear" w:color="auto" w:fill="F8F9FA"/>
        </w:rPr>
        <w:t xml:space="preserve"> </w:t>
      </w:r>
      <w:r w:rsidRPr="00131F87">
        <w:rPr>
          <w:rFonts w:ascii="Times New Roman" w:hAnsi="Times New Roman"/>
          <w:sz w:val="28"/>
          <w:szCs w:val="28"/>
          <w:shd w:val="clear" w:color="auto" w:fill="F8F9FA"/>
          <w:lang w:val="uz-Latn-UZ"/>
        </w:rPr>
        <w:t>y</w:t>
      </w:r>
      <w:r>
        <w:rPr>
          <w:rFonts w:ascii="Times New Roman" w:hAnsi="Times New Roman"/>
          <w:sz w:val="28"/>
          <w:szCs w:val="28"/>
          <w:shd w:val="clear" w:color="auto" w:fill="F8F9FA"/>
        </w:rPr>
        <w:t>engib</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iqtisodiy</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natijalarga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erishish</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istagi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ko‘plab</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klublarni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o‘z</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imkoniyatlaridan</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tashqarida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boshqarishga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majbur</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qiladi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ko‘pincha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halokatli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oqibatlarga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olib</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keladi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Bunday</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misollarni</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mahalliy</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professional</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sportning</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qisqa</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tarixidan</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ham</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keltirish</w:t>
      </w:r>
      <w:r w:rsidRPr="00BD113A">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mumkin</w:t>
      </w:r>
      <w:r w:rsidRPr="00BD113A">
        <w:rPr>
          <w:rFonts w:ascii="Times New Roman" w:hAnsi="Times New Roman"/>
          <w:sz w:val="28"/>
          <w:szCs w:val="28"/>
          <w:shd w:val="clear" w:color="auto" w:fill="F8F9FA"/>
        </w:rPr>
        <w:t>.</w:t>
      </w:r>
      <w:r w:rsidRPr="00BD113A">
        <w:rPr>
          <w:rFonts w:ascii="Times New Roman" w:hAnsi="Times New Roman"/>
          <w:sz w:val="28"/>
          <w:szCs w:val="28"/>
        </w:rPr>
        <w:t xml:space="preserve"> </w:t>
      </w:r>
    </w:p>
    <w:p w:rsidR="00E37188" w:rsidRPr="00BD113A" w:rsidRDefault="00E37188" w:rsidP="00E37188">
      <w:pPr>
        <w:pStyle w:val="HTML"/>
        <w:shd w:val="clear" w:color="auto" w:fill="FFFFFF"/>
        <w:spacing w:line="360" w:lineRule="auto"/>
        <w:ind w:firstLine="567"/>
        <w:jc w:val="both"/>
        <w:rPr>
          <w:rFonts w:ascii="Times New Roman" w:hAnsi="Times New Roman"/>
          <w:sz w:val="28"/>
          <w:szCs w:val="28"/>
          <w:shd w:val="clear" w:color="auto" w:fill="F8F9FA"/>
        </w:rPr>
      </w:pPr>
      <w:r w:rsidRPr="00D67809">
        <w:rPr>
          <w:rFonts w:ascii="Times New Roman" w:hAnsi="Times New Roman"/>
          <w:sz w:val="28"/>
          <w:szCs w:val="28"/>
          <w:shd w:val="clear" w:color="auto" w:fill="F8F9FA"/>
          <w:lang w:val="uz-Latn-UZ"/>
        </w:rPr>
        <w:t>Yuqorida ta’kidlab o‘tilganidek, Amerika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boshqaruv</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tizimi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solishtirganda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yevropa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professional</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ligalarni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yollashda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boshqacha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printsipni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qo‘llamoqda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Ushbu</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boshqaruv</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xususiyati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jamoani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qurishning</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boshqa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tamoyillariga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homiylarning</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Yevropa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qoida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tariqasida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homiylik</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orqali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o‘z</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daromadlarining</w:t>
      </w:r>
      <w:r w:rsidRPr="00BD113A">
        <w:rPr>
          <w:rFonts w:ascii="Times New Roman" w:hAnsi="Times New Roman"/>
          <w:sz w:val="28"/>
          <w:szCs w:val="28"/>
          <w:shd w:val="clear" w:color="auto" w:fill="F8F9FA"/>
          <w:lang w:val="uz-Latn-UZ"/>
        </w:rPr>
        <w:t xml:space="preserve"> 50 </w:t>
      </w:r>
      <w:r>
        <w:rPr>
          <w:rFonts w:ascii="Times New Roman" w:hAnsi="Times New Roman"/>
          <w:sz w:val="28"/>
          <w:szCs w:val="28"/>
          <w:shd w:val="clear" w:color="auto" w:fill="F8F9FA"/>
          <w:lang w:val="uz-Latn-UZ"/>
        </w:rPr>
        <w:t>foizigacha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bo‘lgan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qismini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mahalliy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ma’murlar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tomonidan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ularni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moliyalashtirishda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ishtirok</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etishiga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olib</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keladi</w:t>
      </w:r>
      <w:r w:rsidRPr="00BD113A">
        <w:rPr>
          <w:rFonts w:ascii="Times New Roman" w:hAnsi="Times New Roman"/>
          <w:sz w:val="28"/>
          <w:szCs w:val="28"/>
          <w:shd w:val="clear" w:color="auto" w:fill="F8F9FA"/>
          <w:lang w:val="uz-Latn-UZ"/>
        </w:rPr>
        <w:t>.</w:t>
      </w:r>
    </w:p>
    <w:p w:rsidR="00E37188" w:rsidRPr="00BD113A" w:rsidRDefault="00E37188" w:rsidP="00E37188">
      <w:pPr>
        <w:pStyle w:val="HTML"/>
        <w:shd w:val="clear" w:color="auto" w:fill="FFFFFF"/>
        <w:spacing w:line="360" w:lineRule="auto"/>
        <w:ind w:firstLine="567"/>
        <w:jc w:val="both"/>
        <w:rPr>
          <w:rFonts w:ascii="Times New Roman" w:hAnsi="Times New Roman"/>
          <w:sz w:val="28"/>
          <w:szCs w:val="28"/>
        </w:rPr>
      </w:pPr>
      <w:r w:rsidRPr="00D67809">
        <w:rPr>
          <w:rFonts w:ascii="Times New Roman" w:hAnsi="Times New Roman"/>
          <w:sz w:val="28"/>
          <w:szCs w:val="28"/>
          <w:shd w:val="clear" w:color="auto" w:fill="F8F9FA"/>
        </w:rPr>
        <w:t>Ye</w:t>
      </w:r>
      <w:r w:rsidRPr="00D67809">
        <w:rPr>
          <w:rFonts w:ascii="Times New Roman" w:hAnsi="Times New Roman"/>
          <w:sz w:val="28"/>
          <w:szCs w:val="28"/>
          <w:shd w:val="clear" w:color="auto" w:fill="F8F9FA"/>
          <w:lang w:val="uz-Latn-UZ"/>
        </w:rPr>
        <w:t>vropada klublar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televizion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huquqlarni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sotishdan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kamroq</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daromad</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olishadi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sportchilarning</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maoshlari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kamroq</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ijtimoiy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jihatdan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kamroq</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himoyalangan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Ta’kidlash</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joizki</w:t>
      </w:r>
      <w:r w:rsidRPr="00BD113A">
        <w:rPr>
          <w:rFonts w:ascii="Times New Roman" w:hAnsi="Times New Roman"/>
          <w:sz w:val="28"/>
          <w:szCs w:val="28"/>
          <w:shd w:val="clear" w:color="auto" w:fill="F8F9FA"/>
          <w:lang w:val="uz-Latn-UZ"/>
        </w:rPr>
        <w:t xml:space="preserve">, </w:t>
      </w:r>
      <w:r w:rsidRPr="00D67809">
        <w:rPr>
          <w:rFonts w:ascii="Times New Roman" w:hAnsi="Times New Roman"/>
          <w:sz w:val="28"/>
          <w:szCs w:val="28"/>
          <w:shd w:val="clear" w:color="auto" w:fill="F8F9FA"/>
          <w:lang w:val="uz-Latn-UZ"/>
        </w:rPr>
        <w:t xml:space="preserve">na AQShda va na </w:t>
      </w:r>
      <w:r>
        <w:rPr>
          <w:rFonts w:ascii="Times New Roman" w:hAnsi="Times New Roman"/>
          <w:sz w:val="28"/>
          <w:szCs w:val="28"/>
          <w:shd w:val="clear" w:color="auto" w:fill="F8F9FA"/>
          <w:lang w:val="uz-Latn-UZ"/>
        </w:rPr>
        <w:t>Ye</w:t>
      </w:r>
      <w:r w:rsidRPr="00D67809">
        <w:rPr>
          <w:rFonts w:ascii="Times New Roman" w:hAnsi="Times New Roman"/>
          <w:sz w:val="28"/>
          <w:szCs w:val="28"/>
          <w:shd w:val="clear" w:color="auto" w:fill="F8F9FA"/>
          <w:lang w:val="uz-Latn-UZ"/>
        </w:rPr>
        <w:t>vropada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professional</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mamlakat</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terma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jamoalarida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sportchilarni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xalqaro</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musobaqalarda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qatnashishga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tayyorlash</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vazifasi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emas</w:t>
      </w:r>
      <w:r w:rsidRPr="00BD113A">
        <w:rPr>
          <w:rFonts w:ascii="Times New Roman" w:hAnsi="Times New Roman"/>
          <w:sz w:val="28"/>
          <w:szCs w:val="28"/>
          <w:shd w:val="clear" w:color="auto" w:fill="F8F9FA"/>
          <w:lang w:val="uz-Latn-UZ"/>
        </w:rPr>
        <w:t>.</w:t>
      </w:r>
      <w:r w:rsidRPr="00BD113A">
        <w:rPr>
          <w:rFonts w:ascii="Times New Roman" w:hAnsi="Times New Roman"/>
          <w:sz w:val="28"/>
          <w:szCs w:val="28"/>
          <w:lang w:val="uz-Latn-UZ"/>
        </w:rPr>
        <w:t xml:space="preserve"> </w:t>
      </w:r>
    </w:p>
    <w:p w:rsidR="00E37188" w:rsidRPr="00BD113A" w:rsidRDefault="00E37188" w:rsidP="00E37188">
      <w:pPr>
        <w:pStyle w:val="HTML"/>
        <w:shd w:val="clear" w:color="auto" w:fill="FFFFFF"/>
        <w:spacing w:line="360" w:lineRule="auto"/>
        <w:ind w:firstLine="567"/>
        <w:jc w:val="both"/>
        <w:rPr>
          <w:rFonts w:ascii="Times New Roman" w:hAnsi="Times New Roman"/>
          <w:sz w:val="28"/>
          <w:szCs w:val="28"/>
          <w:shd w:val="clear" w:color="auto" w:fill="F8F9FA"/>
          <w:lang w:val="uz-Latn-UZ"/>
        </w:rPr>
      </w:pPr>
      <w:r>
        <w:rPr>
          <w:rFonts w:ascii="Times New Roman" w:hAnsi="Times New Roman"/>
          <w:sz w:val="28"/>
          <w:szCs w:val="28"/>
          <w:shd w:val="clear" w:color="auto" w:fill="F8F9FA"/>
          <w:lang w:val="uz-Latn-UZ"/>
        </w:rPr>
        <w:t>Professional</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sohasidagi</w:t>
      </w:r>
      <w:r w:rsidRPr="00BD113A">
        <w:rPr>
          <w:rFonts w:ascii="Times New Roman" w:hAnsi="Times New Roman"/>
          <w:sz w:val="28"/>
          <w:szCs w:val="28"/>
          <w:shd w:val="clear" w:color="auto" w:fill="F8F9FA"/>
          <w:lang w:val="uz-Latn-UZ"/>
        </w:rPr>
        <w:t xml:space="preserve"> </w:t>
      </w:r>
      <w:r w:rsidRPr="00D67809">
        <w:rPr>
          <w:rFonts w:ascii="Times New Roman" w:hAnsi="Times New Roman"/>
          <w:sz w:val="28"/>
          <w:szCs w:val="28"/>
          <w:shd w:val="clear" w:color="auto" w:fill="F8F9FA"/>
          <w:lang w:val="uz-Latn-UZ"/>
        </w:rPr>
        <w:t>Amerika b</w:t>
      </w:r>
      <w:r>
        <w:rPr>
          <w:rFonts w:ascii="Times New Roman" w:hAnsi="Times New Roman"/>
          <w:sz w:val="28"/>
          <w:szCs w:val="28"/>
          <w:shd w:val="clear" w:color="auto" w:fill="F8F9FA"/>
          <w:lang w:val="uz-Latn-UZ"/>
        </w:rPr>
        <w:t>oshqaruv</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tizimi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boshqa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o‘yin</w:t>
      </w:r>
      <w:r w:rsidRPr="00BD113A">
        <w:rPr>
          <w:rFonts w:ascii="Times New Roman" w:hAnsi="Times New Roman"/>
          <w:sz w:val="28"/>
          <w:szCs w:val="28"/>
          <w:shd w:val="clear" w:color="auto" w:fill="F8F9FA"/>
          <w:lang w:val="uz-Latn-UZ"/>
        </w:rPr>
        <w:t>-</w:t>
      </w:r>
      <w:r>
        <w:rPr>
          <w:rFonts w:ascii="Times New Roman" w:hAnsi="Times New Roman"/>
          <w:sz w:val="28"/>
          <w:szCs w:val="28"/>
          <w:shd w:val="clear" w:color="auto" w:fill="F8F9FA"/>
          <w:lang w:val="uz-Latn-UZ"/>
        </w:rPr>
        <w:t>kulgilar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raqobatlashadigan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hordiq</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chiqarish</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sohasi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deb</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biladi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Taniqli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sportchilar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lastRenderedPageBreak/>
        <w:t>shou</w:t>
      </w:r>
      <w:r w:rsidRPr="00BD113A">
        <w:rPr>
          <w:rFonts w:ascii="Times New Roman" w:hAnsi="Times New Roman"/>
          <w:sz w:val="28"/>
          <w:szCs w:val="28"/>
          <w:shd w:val="clear" w:color="auto" w:fill="F8F9FA"/>
          <w:lang w:val="uz-Latn-UZ"/>
        </w:rPr>
        <w:t>-</w:t>
      </w:r>
      <w:r>
        <w:rPr>
          <w:rFonts w:ascii="Times New Roman" w:hAnsi="Times New Roman"/>
          <w:sz w:val="28"/>
          <w:szCs w:val="28"/>
          <w:shd w:val="clear" w:color="auto" w:fill="F8F9FA"/>
          <w:lang w:val="uz-Latn-UZ"/>
        </w:rPr>
        <w:t>biznes</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vakillari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Menejment</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tizimi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jamoalarni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iqtisodiy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muvaffaqiyatsizliklardan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himoya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qilishga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yordam</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beradi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chunki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daromadlar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ligadagi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barcha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jamoalar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o‘rtasida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taqsimlanadi</w:t>
      </w:r>
      <w:r w:rsidRPr="00BD113A">
        <w:rPr>
          <w:rFonts w:ascii="Times New Roman" w:hAnsi="Times New Roman"/>
          <w:sz w:val="28"/>
          <w:szCs w:val="28"/>
          <w:shd w:val="clear" w:color="auto" w:fill="F8F9FA"/>
          <w:lang w:val="uz-Latn-UZ"/>
        </w:rPr>
        <w:t xml:space="preserve">.    </w:t>
      </w:r>
    </w:p>
    <w:p w:rsidR="00E37188" w:rsidRPr="00BD113A" w:rsidRDefault="00E37188" w:rsidP="00E37188">
      <w:pPr>
        <w:pStyle w:val="HTML"/>
        <w:shd w:val="clear" w:color="auto" w:fill="FFFFFF"/>
        <w:spacing w:line="360" w:lineRule="auto"/>
        <w:ind w:firstLine="567"/>
        <w:jc w:val="both"/>
        <w:rPr>
          <w:rFonts w:ascii="Times New Roman" w:hAnsi="Times New Roman"/>
          <w:sz w:val="28"/>
          <w:szCs w:val="28"/>
          <w:shd w:val="clear" w:color="auto" w:fill="F8F9FA"/>
          <w:lang w:val="uz-Latn-UZ"/>
        </w:rPr>
      </w:pPr>
      <w:r>
        <w:rPr>
          <w:rFonts w:ascii="Times New Roman" w:hAnsi="Times New Roman"/>
          <w:sz w:val="28"/>
          <w:szCs w:val="28"/>
          <w:shd w:val="clear" w:color="auto" w:fill="F8F9FA"/>
          <w:lang w:val="uz-Latn-UZ"/>
        </w:rPr>
        <w:t>Shu</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egalari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moliyaviy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resurslar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o‘yinchilarni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manevr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qilish</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imkoniyatlarini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sezilarli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darajada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cheklashadi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chunki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sportchilarning</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oylik</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maoshlarida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cheklovlar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mavjud</w:t>
      </w:r>
      <w:r w:rsidRPr="00BD113A">
        <w:rPr>
          <w:rFonts w:ascii="Times New Roman" w:hAnsi="Times New Roman"/>
          <w:sz w:val="28"/>
          <w:szCs w:val="28"/>
          <w:shd w:val="clear" w:color="auto" w:fill="F8F9FA"/>
          <w:lang w:val="uz-Latn-UZ"/>
        </w:rPr>
        <w:t>.</w:t>
      </w:r>
    </w:p>
    <w:p w:rsidR="00E37188" w:rsidRPr="00E37188" w:rsidRDefault="00E37188" w:rsidP="00E37188">
      <w:pPr>
        <w:shd w:val="clear" w:color="auto" w:fill="FFFFFF"/>
        <w:spacing w:after="0" w:line="240" w:lineRule="auto"/>
        <w:jc w:val="center"/>
        <w:rPr>
          <w:b/>
          <w:noProof/>
          <w:sz w:val="28"/>
          <w:szCs w:val="28"/>
          <w:lang w:val="uz-Latn-UZ"/>
        </w:rPr>
      </w:pPr>
    </w:p>
    <w:p w:rsidR="00E37188" w:rsidRPr="003409E0" w:rsidRDefault="00E37188" w:rsidP="00E37188">
      <w:pPr>
        <w:shd w:val="clear" w:color="auto" w:fill="FFFFFF"/>
        <w:spacing w:after="0" w:line="240" w:lineRule="auto"/>
        <w:jc w:val="center"/>
        <w:rPr>
          <w:rFonts w:ascii="Times New Roman" w:hAnsi="Times New Roman" w:cs="Times New Roman"/>
          <w:b/>
          <w:sz w:val="28"/>
          <w:szCs w:val="28"/>
          <w:lang w:val="uz-Latn-UZ"/>
        </w:rPr>
      </w:pPr>
      <w:r w:rsidRPr="003409E0">
        <w:rPr>
          <w:rFonts w:ascii="Times New Roman" w:hAnsi="Times New Roman" w:cs="Times New Roman"/>
          <w:b/>
          <w:noProof/>
          <w:sz w:val="28"/>
          <w:szCs w:val="28"/>
          <w:lang w:val="uz-Cyrl-UZ"/>
        </w:rPr>
        <w:t>2. </w:t>
      </w:r>
      <w:r w:rsidRPr="003409E0">
        <w:rPr>
          <w:rFonts w:ascii="Times New Roman" w:hAnsi="Times New Roman" w:cs="Times New Roman"/>
          <w:b/>
          <w:bCs/>
          <w:kern w:val="36"/>
          <w:sz w:val="28"/>
          <w:szCs w:val="28"/>
          <w:lang w:val="uz-Cyrl-UZ"/>
        </w:rPr>
        <w:t>Xorijiy davlatlarda ommaviy sportni tashkil etish tamoyillari.</w:t>
      </w:r>
    </w:p>
    <w:p w:rsidR="00E37188" w:rsidRPr="00BD113A" w:rsidRDefault="00E37188" w:rsidP="00E37188">
      <w:pPr>
        <w:shd w:val="clear" w:color="auto" w:fill="FFFFFF"/>
        <w:spacing w:after="0" w:line="240" w:lineRule="auto"/>
        <w:jc w:val="center"/>
        <w:rPr>
          <w:b/>
          <w:sz w:val="28"/>
          <w:szCs w:val="28"/>
          <w:lang w:val="uz-Latn-UZ"/>
        </w:rPr>
      </w:pPr>
    </w:p>
    <w:p w:rsidR="00E37188" w:rsidRPr="008B23C0" w:rsidRDefault="00E37188" w:rsidP="00E37188">
      <w:pPr>
        <w:pStyle w:val="HTML"/>
        <w:shd w:val="clear" w:color="auto" w:fill="FFFFFF"/>
        <w:spacing w:line="360" w:lineRule="auto"/>
        <w:ind w:firstLine="567"/>
        <w:jc w:val="both"/>
        <w:rPr>
          <w:rFonts w:ascii="Times New Roman" w:hAnsi="Times New Roman"/>
          <w:sz w:val="28"/>
          <w:szCs w:val="28"/>
          <w:lang w:val="uz-Latn-UZ"/>
        </w:rPr>
      </w:pPr>
      <w:r>
        <w:rPr>
          <w:rFonts w:ascii="Times New Roman" w:hAnsi="Times New Roman"/>
          <w:sz w:val="28"/>
          <w:szCs w:val="28"/>
          <w:shd w:val="clear" w:color="auto" w:fill="F8F9FA"/>
          <w:lang w:val="uz-Latn-UZ"/>
        </w:rPr>
        <w:t>Xorijiy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tajribalarni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umumlashtirish</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shuni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ko‘rsatadiki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dunyoning</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ko‘plab</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rivojlangan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mamlakatlarida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jismoniy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tarbiya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sportning</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asosiy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tashkiliy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shakli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hisoblanadi</w:t>
      </w:r>
      <w:r w:rsidRPr="00BD113A">
        <w:rPr>
          <w:rFonts w:ascii="Times New Roman" w:hAnsi="Times New Roman"/>
          <w:sz w:val="28"/>
          <w:szCs w:val="28"/>
          <w:shd w:val="clear" w:color="auto" w:fill="F8F9FA"/>
          <w:lang w:val="uz-Latn-UZ"/>
        </w:rPr>
        <w:t>.</w:t>
      </w:r>
      <w:r w:rsidRPr="00BD113A">
        <w:rPr>
          <w:rFonts w:ascii="Times New Roman" w:hAnsi="Times New Roman"/>
          <w:sz w:val="28"/>
          <w:szCs w:val="28"/>
        </w:rPr>
        <w:t xml:space="preserve"> </w:t>
      </w:r>
      <w:r>
        <w:rPr>
          <w:rFonts w:ascii="Times New Roman" w:hAnsi="Times New Roman"/>
          <w:sz w:val="28"/>
          <w:szCs w:val="28"/>
          <w:shd w:val="clear" w:color="auto" w:fill="F8F9FA"/>
          <w:lang w:val="uz-Latn-UZ"/>
        </w:rPr>
        <w:t>Xorijiy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mamlakatlarda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mashhur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futbol</w:t>
      </w:r>
      <w:r w:rsidRPr="00BD113A">
        <w:rPr>
          <w:rFonts w:ascii="Times New Roman" w:hAnsi="Times New Roman"/>
          <w:sz w:val="28"/>
          <w:szCs w:val="28"/>
          <w:shd w:val="clear" w:color="auto" w:fill="F8F9FA"/>
          <w:lang w:val="uz-Latn-UZ"/>
        </w:rPr>
        <w:t>, ​​</w:t>
      </w:r>
      <w:r>
        <w:rPr>
          <w:rFonts w:ascii="Times New Roman" w:hAnsi="Times New Roman"/>
          <w:sz w:val="28"/>
          <w:szCs w:val="28"/>
          <w:shd w:val="clear" w:color="auto" w:fill="F8F9FA"/>
          <w:lang w:val="uz-Latn-UZ"/>
        </w:rPr>
        <w:t>xokkey</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boshqa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o‘yinlari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to‘garaklari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qatorda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sog‘liqni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saqlashga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qaratilgan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xil</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mavjud</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Masalan</w:t>
      </w:r>
      <w:r w:rsidRPr="00D67809">
        <w:rPr>
          <w:rFonts w:ascii="Times New Roman" w:hAnsi="Times New Roman"/>
          <w:sz w:val="28"/>
          <w:szCs w:val="28"/>
          <w:shd w:val="clear" w:color="auto" w:fill="F8F9FA"/>
          <w:lang w:val="uz-Latn-UZ"/>
        </w:rPr>
        <w:t>, Germaniyada 85,5</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mingta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dam</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olish</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markazlari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mavjud</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bo‘lib</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ularda</w:t>
      </w:r>
      <w:r w:rsidRPr="00BD113A">
        <w:rPr>
          <w:rFonts w:ascii="Times New Roman" w:hAnsi="Times New Roman"/>
          <w:sz w:val="28"/>
          <w:szCs w:val="28"/>
          <w:shd w:val="clear" w:color="auto" w:fill="F8F9FA"/>
          <w:lang w:val="uz-Latn-UZ"/>
        </w:rPr>
        <w:t xml:space="preserve"> 5,9 </w:t>
      </w:r>
      <w:r>
        <w:rPr>
          <w:rFonts w:ascii="Times New Roman" w:hAnsi="Times New Roman"/>
          <w:sz w:val="28"/>
          <w:szCs w:val="28"/>
          <w:shd w:val="clear" w:color="auto" w:fill="F8F9FA"/>
          <w:lang w:val="uz-Latn-UZ"/>
        </w:rPr>
        <w:t>million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ishtirokchilar</w:t>
      </w:r>
      <w:r w:rsidRPr="00BD113A">
        <w:rPr>
          <w:rFonts w:ascii="Times New Roman" w:hAnsi="Times New Roman"/>
          <w:sz w:val="28"/>
          <w:szCs w:val="28"/>
          <w:shd w:val="clear" w:color="auto" w:fill="F8F9FA"/>
          <w:lang w:val="uz-Latn-UZ"/>
        </w:rPr>
        <w:t xml:space="preserve"> 100 </w:t>
      </w:r>
      <w:r>
        <w:rPr>
          <w:rFonts w:ascii="Times New Roman" w:hAnsi="Times New Roman"/>
          <w:sz w:val="28"/>
          <w:szCs w:val="28"/>
          <w:shd w:val="clear" w:color="auto" w:fill="F8F9FA"/>
          <w:lang w:val="uz-Latn-UZ"/>
        </w:rPr>
        <w:t>dan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ortiq</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xil</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tort</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turlari</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shug‘ullanishadi</w:t>
      </w:r>
      <w:r w:rsidRPr="00BD113A">
        <w:rPr>
          <w:rFonts w:ascii="Times New Roman" w:hAnsi="Times New Roman"/>
          <w:sz w:val="28"/>
          <w:szCs w:val="28"/>
          <w:shd w:val="clear" w:color="auto" w:fill="F8F9FA"/>
          <w:lang w:val="uz-Latn-UZ"/>
        </w:rPr>
        <w:t xml:space="preserve">. </w:t>
      </w:r>
      <w:r w:rsidRPr="00D67809">
        <w:rPr>
          <w:rFonts w:ascii="Times New Roman" w:hAnsi="Times New Roman"/>
          <w:sz w:val="28"/>
          <w:szCs w:val="28"/>
          <w:shd w:val="clear" w:color="auto" w:fill="F8F9FA"/>
          <w:lang w:val="uz-Latn-UZ"/>
        </w:rPr>
        <w:t>AQShd</w:t>
      </w:r>
      <w:r>
        <w:rPr>
          <w:rFonts w:ascii="Times New Roman" w:hAnsi="Times New Roman"/>
          <w:sz w:val="28"/>
          <w:szCs w:val="28"/>
          <w:shd w:val="clear" w:color="auto" w:fill="F8F9FA"/>
          <w:lang w:val="uz-Latn-UZ"/>
        </w:rPr>
        <w:t>a</w:t>
      </w:r>
      <w:r w:rsidRPr="00BD113A">
        <w:rPr>
          <w:rFonts w:ascii="Times New Roman" w:hAnsi="Times New Roman"/>
          <w:sz w:val="28"/>
          <w:szCs w:val="28"/>
          <w:shd w:val="clear" w:color="auto" w:fill="F8F9FA"/>
          <w:lang w:val="uz-Latn-UZ"/>
        </w:rPr>
        <w:t xml:space="preserve"> 15000 </w:t>
      </w:r>
      <w:r>
        <w:rPr>
          <w:rFonts w:ascii="Times New Roman" w:hAnsi="Times New Roman"/>
          <w:sz w:val="28"/>
          <w:szCs w:val="28"/>
          <w:shd w:val="clear" w:color="auto" w:fill="F8F9FA"/>
          <w:lang w:val="uz-Latn-UZ"/>
        </w:rPr>
        <w:t>dan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ortiq</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w:t>
      </w:r>
      <w:r w:rsidRPr="00BD113A">
        <w:rPr>
          <w:rFonts w:ascii="Times New Roman" w:hAnsi="Times New Roman"/>
          <w:sz w:val="28"/>
          <w:szCs w:val="28"/>
          <w:shd w:val="clear" w:color="auto" w:fill="F8F9FA"/>
          <w:lang w:val="uz-Latn-UZ"/>
        </w:rPr>
        <w:t xml:space="preserve">, </w:t>
      </w:r>
      <w:r w:rsidRPr="00D67809">
        <w:rPr>
          <w:rFonts w:ascii="Times New Roman" w:hAnsi="Times New Roman"/>
          <w:sz w:val="28"/>
          <w:szCs w:val="28"/>
          <w:shd w:val="clear" w:color="auto" w:fill="F8F9FA"/>
          <w:lang w:val="uz-Latn-UZ"/>
        </w:rPr>
        <w:t>Finlyandiyad</w:t>
      </w:r>
      <w:r>
        <w:rPr>
          <w:rFonts w:ascii="Times New Roman" w:hAnsi="Times New Roman"/>
          <w:sz w:val="28"/>
          <w:szCs w:val="28"/>
          <w:shd w:val="clear" w:color="auto" w:fill="F8F9FA"/>
          <w:lang w:val="uz-Latn-UZ"/>
        </w:rPr>
        <w:t>a</w:t>
      </w:r>
      <w:r w:rsidRPr="00BD113A">
        <w:rPr>
          <w:rFonts w:ascii="Times New Roman" w:hAnsi="Times New Roman"/>
          <w:sz w:val="28"/>
          <w:szCs w:val="28"/>
          <w:shd w:val="clear" w:color="auto" w:fill="F8F9FA"/>
          <w:lang w:val="uz-Latn-UZ"/>
        </w:rPr>
        <w:t xml:space="preserve"> 6000 </w:t>
      </w:r>
      <w:r>
        <w:rPr>
          <w:rFonts w:ascii="Times New Roman" w:hAnsi="Times New Roman"/>
          <w:sz w:val="28"/>
          <w:szCs w:val="28"/>
          <w:shd w:val="clear" w:color="auto" w:fill="F8F9FA"/>
          <w:lang w:val="uz-Latn-UZ"/>
        </w:rPr>
        <w:t>ga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yaqin</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boshqalar</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mavjud</w:t>
      </w:r>
      <w:r w:rsidRPr="00BD113A">
        <w:rPr>
          <w:rFonts w:ascii="Times New Roman" w:hAnsi="Times New Roman"/>
          <w:sz w:val="28"/>
          <w:szCs w:val="28"/>
          <w:shd w:val="clear" w:color="auto" w:fill="F8F9FA"/>
          <w:lang w:val="uz-Latn-UZ"/>
        </w:rPr>
        <w:t xml:space="preserve">. </w:t>
      </w:r>
      <w:r>
        <w:rPr>
          <w:rFonts w:ascii="Times New Roman" w:hAnsi="Times New Roman"/>
          <w:sz w:val="28"/>
          <w:szCs w:val="28"/>
          <w:lang w:val="uz-Latn-UZ"/>
        </w:rPr>
        <w:t>Sport</w:t>
      </w:r>
      <w:r w:rsidRPr="00BD113A">
        <w:rPr>
          <w:rFonts w:ascii="Times New Roman" w:hAnsi="Times New Roman"/>
          <w:sz w:val="28"/>
          <w:szCs w:val="28"/>
          <w:lang w:val="uz-Latn-UZ"/>
        </w:rPr>
        <w:t xml:space="preserve">, </w:t>
      </w:r>
      <w:r>
        <w:rPr>
          <w:rFonts w:ascii="Times New Roman" w:hAnsi="Times New Roman"/>
          <w:sz w:val="28"/>
          <w:szCs w:val="28"/>
          <w:lang w:val="uz-Latn-UZ"/>
        </w:rPr>
        <w:t>jismoniy</w:t>
      </w:r>
      <w:r w:rsidRPr="00BD113A">
        <w:rPr>
          <w:rFonts w:ascii="Times New Roman" w:hAnsi="Times New Roman"/>
          <w:sz w:val="28"/>
          <w:szCs w:val="28"/>
          <w:lang w:val="uz-Latn-UZ"/>
        </w:rPr>
        <w:t xml:space="preserve"> </w:t>
      </w:r>
      <w:r>
        <w:rPr>
          <w:rFonts w:ascii="Times New Roman" w:hAnsi="Times New Roman"/>
          <w:sz w:val="28"/>
          <w:szCs w:val="28"/>
          <w:lang w:val="uz-Latn-UZ"/>
        </w:rPr>
        <w:t>tarbiya</w:t>
      </w:r>
      <w:r w:rsidRPr="00BD113A">
        <w:rPr>
          <w:rFonts w:ascii="Times New Roman" w:hAnsi="Times New Roman"/>
          <w:sz w:val="28"/>
          <w:szCs w:val="28"/>
          <w:lang w:val="uz-Latn-UZ"/>
        </w:rPr>
        <w:t xml:space="preserve"> </w:t>
      </w:r>
      <w:r>
        <w:rPr>
          <w:rFonts w:ascii="Times New Roman" w:hAnsi="Times New Roman"/>
          <w:sz w:val="28"/>
          <w:szCs w:val="28"/>
          <w:lang w:val="uz-Latn-UZ"/>
        </w:rPr>
        <w:t>va</w:t>
      </w:r>
      <w:r w:rsidRPr="00BD113A">
        <w:rPr>
          <w:rFonts w:ascii="Times New Roman" w:hAnsi="Times New Roman"/>
          <w:sz w:val="28"/>
          <w:szCs w:val="28"/>
          <w:lang w:val="uz-Latn-UZ"/>
        </w:rPr>
        <w:t xml:space="preserve"> </w:t>
      </w:r>
      <w:r>
        <w:rPr>
          <w:rFonts w:ascii="Times New Roman" w:hAnsi="Times New Roman"/>
          <w:sz w:val="28"/>
          <w:szCs w:val="28"/>
          <w:lang w:val="uz-Latn-UZ"/>
        </w:rPr>
        <w:t>sport</w:t>
      </w:r>
      <w:r w:rsidRPr="00BD113A">
        <w:rPr>
          <w:rFonts w:ascii="Times New Roman" w:hAnsi="Times New Roman"/>
          <w:sz w:val="28"/>
          <w:szCs w:val="28"/>
          <w:lang w:val="uz-Latn-UZ"/>
        </w:rPr>
        <w:t xml:space="preserve"> </w:t>
      </w:r>
      <w:r>
        <w:rPr>
          <w:rFonts w:ascii="Times New Roman" w:hAnsi="Times New Roman"/>
          <w:sz w:val="28"/>
          <w:szCs w:val="28"/>
          <w:lang w:val="uz-Latn-UZ"/>
        </w:rPr>
        <w:t>sohasidagi</w:t>
      </w:r>
      <w:r w:rsidRPr="00BD113A">
        <w:rPr>
          <w:rFonts w:ascii="Times New Roman" w:hAnsi="Times New Roman"/>
          <w:sz w:val="28"/>
          <w:szCs w:val="28"/>
          <w:lang w:val="uz-Latn-UZ"/>
        </w:rPr>
        <w:t xml:space="preserve"> </w:t>
      </w:r>
      <w:r>
        <w:rPr>
          <w:rFonts w:ascii="Times New Roman" w:hAnsi="Times New Roman"/>
          <w:sz w:val="28"/>
          <w:szCs w:val="28"/>
          <w:lang w:val="uz-Latn-UZ"/>
        </w:rPr>
        <w:t>chet</w:t>
      </w:r>
      <w:r w:rsidRPr="00BD113A">
        <w:rPr>
          <w:rFonts w:ascii="Times New Roman" w:hAnsi="Times New Roman"/>
          <w:sz w:val="28"/>
          <w:szCs w:val="28"/>
          <w:lang w:val="uz-Latn-UZ"/>
        </w:rPr>
        <w:t xml:space="preserve"> </w:t>
      </w:r>
      <w:r>
        <w:rPr>
          <w:rFonts w:ascii="Times New Roman" w:hAnsi="Times New Roman"/>
          <w:sz w:val="28"/>
          <w:szCs w:val="28"/>
          <w:lang w:val="uz-Latn-UZ"/>
        </w:rPr>
        <w:t>el</w:t>
      </w:r>
      <w:r w:rsidRPr="00BD113A">
        <w:rPr>
          <w:rFonts w:ascii="Times New Roman" w:hAnsi="Times New Roman"/>
          <w:sz w:val="28"/>
          <w:szCs w:val="28"/>
          <w:lang w:val="uz-Latn-UZ"/>
        </w:rPr>
        <w:t xml:space="preserve"> </w:t>
      </w:r>
      <w:r>
        <w:rPr>
          <w:rFonts w:ascii="Times New Roman" w:hAnsi="Times New Roman"/>
          <w:sz w:val="28"/>
          <w:szCs w:val="28"/>
          <w:lang w:val="uz-Latn-UZ"/>
        </w:rPr>
        <w:t>adabiyotlarini</w:t>
      </w:r>
      <w:r w:rsidRPr="00BD113A">
        <w:rPr>
          <w:rFonts w:ascii="Times New Roman" w:hAnsi="Times New Roman"/>
          <w:sz w:val="28"/>
          <w:szCs w:val="28"/>
          <w:lang w:val="uz-Latn-UZ"/>
        </w:rPr>
        <w:t xml:space="preserve"> </w:t>
      </w:r>
      <w:r>
        <w:rPr>
          <w:rFonts w:ascii="Times New Roman" w:hAnsi="Times New Roman"/>
          <w:sz w:val="28"/>
          <w:szCs w:val="28"/>
          <w:lang w:val="uz-Latn-UZ"/>
        </w:rPr>
        <w:t>tahlil</w:t>
      </w:r>
      <w:r w:rsidRPr="00BD113A">
        <w:rPr>
          <w:rFonts w:ascii="Times New Roman" w:hAnsi="Times New Roman"/>
          <w:sz w:val="28"/>
          <w:szCs w:val="28"/>
          <w:lang w:val="uz-Latn-UZ"/>
        </w:rPr>
        <w:t xml:space="preserve"> </w:t>
      </w:r>
      <w:r>
        <w:rPr>
          <w:rFonts w:ascii="Times New Roman" w:hAnsi="Times New Roman"/>
          <w:sz w:val="28"/>
          <w:szCs w:val="28"/>
          <w:lang w:val="uz-Latn-UZ"/>
        </w:rPr>
        <w:t>qilganda</w:t>
      </w:r>
      <w:r w:rsidRPr="00BD113A">
        <w:rPr>
          <w:rFonts w:ascii="Times New Roman" w:hAnsi="Times New Roman"/>
          <w:sz w:val="28"/>
          <w:szCs w:val="28"/>
          <w:lang w:val="uz-Latn-UZ"/>
        </w:rPr>
        <w:t xml:space="preserve"> </w:t>
      </w:r>
      <w:r>
        <w:rPr>
          <w:rFonts w:ascii="Times New Roman" w:hAnsi="Times New Roman"/>
          <w:sz w:val="28"/>
          <w:szCs w:val="28"/>
          <w:lang w:val="uz-Latn-UZ"/>
        </w:rPr>
        <w:t>shuni</w:t>
      </w:r>
      <w:r w:rsidRPr="00BD113A">
        <w:rPr>
          <w:rFonts w:ascii="Times New Roman" w:hAnsi="Times New Roman"/>
          <w:sz w:val="28"/>
          <w:szCs w:val="28"/>
          <w:lang w:val="uz-Latn-UZ"/>
        </w:rPr>
        <w:t xml:space="preserve"> </w:t>
      </w:r>
      <w:r>
        <w:rPr>
          <w:rFonts w:ascii="Times New Roman" w:hAnsi="Times New Roman"/>
          <w:sz w:val="28"/>
          <w:szCs w:val="28"/>
          <w:lang w:val="uz-Latn-UZ"/>
        </w:rPr>
        <w:t>yodda</w:t>
      </w:r>
      <w:r w:rsidRPr="00BD113A">
        <w:rPr>
          <w:rFonts w:ascii="Times New Roman" w:hAnsi="Times New Roman"/>
          <w:sz w:val="28"/>
          <w:szCs w:val="28"/>
          <w:lang w:val="uz-Latn-UZ"/>
        </w:rPr>
        <w:t xml:space="preserve"> </w:t>
      </w:r>
      <w:r>
        <w:rPr>
          <w:rFonts w:ascii="Times New Roman" w:hAnsi="Times New Roman"/>
          <w:sz w:val="28"/>
          <w:szCs w:val="28"/>
          <w:lang w:val="uz-Latn-UZ"/>
        </w:rPr>
        <w:t>tutish</w:t>
      </w:r>
      <w:r w:rsidRPr="00BD113A">
        <w:rPr>
          <w:rFonts w:ascii="Times New Roman" w:hAnsi="Times New Roman"/>
          <w:sz w:val="28"/>
          <w:szCs w:val="28"/>
          <w:lang w:val="uz-Latn-UZ"/>
        </w:rPr>
        <w:t xml:space="preserve"> </w:t>
      </w:r>
      <w:r>
        <w:rPr>
          <w:rFonts w:ascii="Times New Roman" w:hAnsi="Times New Roman"/>
          <w:sz w:val="28"/>
          <w:szCs w:val="28"/>
          <w:lang w:val="uz-Latn-UZ"/>
        </w:rPr>
        <w:t>kerakki</w:t>
      </w:r>
      <w:r w:rsidRPr="00BD113A">
        <w:rPr>
          <w:rFonts w:ascii="Times New Roman" w:hAnsi="Times New Roman"/>
          <w:sz w:val="28"/>
          <w:szCs w:val="28"/>
          <w:lang w:val="uz-Latn-UZ"/>
        </w:rPr>
        <w:t xml:space="preserve">, </w:t>
      </w:r>
      <w:r>
        <w:rPr>
          <w:rFonts w:ascii="Times New Roman" w:hAnsi="Times New Roman"/>
          <w:sz w:val="28"/>
          <w:szCs w:val="28"/>
          <w:lang w:val="uz-Latn-UZ"/>
        </w:rPr>
        <w:t>chet</w:t>
      </w:r>
      <w:r w:rsidRPr="00BD113A">
        <w:rPr>
          <w:rFonts w:ascii="Times New Roman" w:hAnsi="Times New Roman"/>
          <w:sz w:val="28"/>
          <w:szCs w:val="28"/>
          <w:lang w:val="uz-Latn-UZ"/>
        </w:rPr>
        <w:t xml:space="preserve"> </w:t>
      </w:r>
      <w:r>
        <w:rPr>
          <w:rFonts w:ascii="Times New Roman" w:hAnsi="Times New Roman"/>
          <w:sz w:val="28"/>
          <w:szCs w:val="28"/>
          <w:lang w:val="uz-Latn-UZ"/>
        </w:rPr>
        <w:t>ellik</w:t>
      </w:r>
      <w:r w:rsidRPr="00BD113A">
        <w:rPr>
          <w:rFonts w:ascii="Times New Roman" w:hAnsi="Times New Roman"/>
          <w:sz w:val="28"/>
          <w:szCs w:val="28"/>
          <w:lang w:val="uz-Latn-UZ"/>
        </w:rPr>
        <w:t xml:space="preserve"> </w:t>
      </w:r>
      <w:r>
        <w:rPr>
          <w:rFonts w:ascii="Times New Roman" w:hAnsi="Times New Roman"/>
          <w:sz w:val="28"/>
          <w:szCs w:val="28"/>
          <w:lang w:val="uz-Latn-UZ"/>
        </w:rPr>
        <w:t>mualliflar</w:t>
      </w:r>
      <w:r w:rsidRPr="00BD113A">
        <w:rPr>
          <w:rFonts w:ascii="Times New Roman" w:hAnsi="Times New Roman"/>
          <w:sz w:val="28"/>
          <w:szCs w:val="28"/>
          <w:lang w:val="uz-Latn-UZ"/>
        </w:rPr>
        <w:t xml:space="preserve"> </w:t>
      </w:r>
      <w:r>
        <w:rPr>
          <w:rFonts w:ascii="Times New Roman" w:hAnsi="Times New Roman"/>
          <w:sz w:val="28"/>
          <w:szCs w:val="28"/>
          <w:lang w:val="uz-Latn-UZ"/>
        </w:rPr>
        <w:t>bizga</w:t>
      </w:r>
      <w:r w:rsidRPr="00BD113A">
        <w:rPr>
          <w:rFonts w:ascii="Times New Roman" w:hAnsi="Times New Roman"/>
          <w:sz w:val="28"/>
          <w:szCs w:val="28"/>
          <w:lang w:val="uz-Latn-UZ"/>
        </w:rPr>
        <w:t xml:space="preserve"> </w:t>
      </w:r>
      <w:r>
        <w:rPr>
          <w:rFonts w:ascii="Times New Roman" w:hAnsi="Times New Roman"/>
          <w:sz w:val="28"/>
          <w:szCs w:val="28"/>
          <w:lang w:val="uz-Latn-UZ"/>
        </w:rPr>
        <w:t>tanish</w:t>
      </w:r>
      <w:r w:rsidRPr="00BD113A">
        <w:rPr>
          <w:rFonts w:ascii="Times New Roman" w:hAnsi="Times New Roman"/>
          <w:sz w:val="28"/>
          <w:szCs w:val="28"/>
          <w:lang w:val="uz-Latn-UZ"/>
        </w:rPr>
        <w:t xml:space="preserve"> </w:t>
      </w:r>
      <w:r>
        <w:rPr>
          <w:rFonts w:ascii="Times New Roman" w:hAnsi="Times New Roman"/>
          <w:sz w:val="28"/>
          <w:szCs w:val="28"/>
          <w:lang w:val="uz-Latn-UZ"/>
        </w:rPr>
        <w:t>bo‘lgan</w:t>
      </w:r>
      <w:r w:rsidRPr="00BD113A">
        <w:rPr>
          <w:rFonts w:ascii="Times New Roman" w:hAnsi="Times New Roman"/>
          <w:sz w:val="28"/>
          <w:szCs w:val="28"/>
          <w:lang w:val="uz-Latn-UZ"/>
        </w:rPr>
        <w:t xml:space="preserve"> </w:t>
      </w:r>
      <w:r w:rsidRPr="00BD113A">
        <w:rPr>
          <w:rFonts w:ascii="Times New Roman" w:hAnsi="Times New Roman"/>
          <w:sz w:val="28"/>
          <w:szCs w:val="28"/>
        </w:rPr>
        <w:t>“</w:t>
      </w:r>
      <w:r>
        <w:rPr>
          <w:rFonts w:ascii="Times New Roman" w:hAnsi="Times New Roman"/>
          <w:sz w:val="28"/>
          <w:szCs w:val="28"/>
          <w:lang w:val="uz-Latn-UZ"/>
        </w:rPr>
        <w:t>jismoniy</w:t>
      </w:r>
      <w:r w:rsidRPr="00BD113A">
        <w:rPr>
          <w:rFonts w:ascii="Times New Roman" w:hAnsi="Times New Roman"/>
          <w:sz w:val="28"/>
          <w:szCs w:val="28"/>
          <w:lang w:val="uz-Latn-UZ"/>
        </w:rPr>
        <w:t xml:space="preserve"> </w:t>
      </w:r>
      <w:r>
        <w:rPr>
          <w:rFonts w:ascii="Times New Roman" w:hAnsi="Times New Roman"/>
          <w:sz w:val="28"/>
          <w:szCs w:val="28"/>
          <w:lang w:val="uz-Latn-UZ"/>
        </w:rPr>
        <w:t>madaniyat</w:t>
      </w:r>
      <w:r w:rsidRPr="00BD113A">
        <w:rPr>
          <w:rFonts w:ascii="Times New Roman" w:hAnsi="Times New Roman"/>
          <w:sz w:val="28"/>
          <w:szCs w:val="28"/>
        </w:rPr>
        <w:t>”</w:t>
      </w:r>
      <w:r w:rsidRPr="00BD113A">
        <w:rPr>
          <w:rFonts w:ascii="Times New Roman" w:hAnsi="Times New Roman"/>
          <w:sz w:val="28"/>
          <w:szCs w:val="28"/>
          <w:lang w:val="uz-Latn-UZ"/>
        </w:rPr>
        <w:t xml:space="preserve"> </w:t>
      </w:r>
      <w:r>
        <w:rPr>
          <w:rFonts w:ascii="Times New Roman" w:hAnsi="Times New Roman"/>
          <w:sz w:val="28"/>
          <w:szCs w:val="28"/>
          <w:lang w:val="uz-Latn-UZ"/>
        </w:rPr>
        <w:t>atamasini</w:t>
      </w:r>
      <w:r w:rsidRPr="00BD113A">
        <w:rPr>
          <w:rFonts w:ascii="Times New Roman" w:hAnsi="Times New Roman"/>
          <w:sz w:val="28"/>
          <w:szCs w:val="28"/>
          <w:lang w:val="uz-Latn-UZ"/>
        </w:rPr>
        <w:t xml:space="preserve"> </w:t>
      </w:r>
      <w:r>
        <w:rPr>
          <w:rFonts w:ascii="Times New Roman" w:hAnsi="Times New Roman"/>
          <w:sz w:val="28"/>
          <w:szCs w:val="28"/>
          <w:lang w:val="uz-Latn-UZ"/>
        </w:rPr>
        <w:t>ishlatmaydilar</w:t>
      </w:r>
      <w:r w:rsidRPr="00BD113A">
        <w:rPr>
          <w:rFonts w:ascii="Times New Roman" w:hAnsi="Times New Roman"/>
          <w:sz w:val="28"/>
          <w:szCs w:val="28"/>
          <w:lang w:val="uz-Latn-UZ"/>
        </w:rPr>
        <w:t xml:space="preserve"> </w:t>
      </w:r>
      <w:r>
        <w:rPr>
          <w:rFonts w:ascii="Times New Roman" w:hAnsi="Times New Roman"/>
          <w:sz w:val="28"/>
          <w:szCs w:val="28"/>
          <w:lang w:val="uz-Latn-UZ"/>
        </w:rPr>
        <w:t>Chet</w:t>
      </w:r>
      <w:r w:rsidRPr="00BD113A">
        <w:rPr>
          <w:rFonts w:ascii="Times New Roman" w:hAnsi="Times New Roman"/>
          <w:sz w:val="28"/>
          <w:szCs w:val="28"/>
          <w:lang w:val="uz-Latn-UZ"/>
        </w:rPr>
        <w:t xml:space="preserve"> </w:t>
      </w:r>
      <w:r>
        <w:rPr>
          <w:rFonts w:ascii="Times New Roman" w:hAnsi="Times New Roman"/>
          <w:sz w:val="28"/>
          <w:szCs w:val="28"/>
          <w:lang w:val="uz-Latn-UZ"/>
        </w:rPr>
        <w:t>davlatlarning</w:t>
      </w:r>
      <w:r w:rsidRPr="00BD113A">
        <w:rPr>
          <w:rFonts w:ascii="Times New Roman" w:hAnsi="Times New Roman"/>
          <w:sz w:val="28"/>
          <w:szCs w:val="28"/>
          <w:lang w:val="uz-Latn-UZ"/>
        </w:rPr>
        <w:t xml:space="preserve"> </w:t>
      </w:r>
      <w:r>
        <w:rPr>
          <w:rFonts w:ascii="Times New Roman" w:hAnsi="Times New Roman"/>
          <w:sz w:val="28"/>
          <w:szCs w:val="28"/>
          <w:lang w:val="uz-Latn-UZ"/>
        </w:rPr>
        <w:t>aksariyat</w:t>
      </w:r>
      <w:r w:rsidRPr="00BD113A">
        <w:rPr>
          <w:rFonts w:ascii="Times New Roman" w:hAnsi="Times New Roman"/>
          <w:sz w:val="28"/>
          <w:szCs w:val="28"/>
          <w:lang w:val="uz-Latn-UZ"/>
        </w:rPr>
        <w:t xml:space="preserve"> </w:t>
      </w:r>
      <w:r>
        <w:rPr>
          <w:rFonts w:ascii="Times New Roman" w:hAnsi="Times New Roman"/>
          <w:sz w:val="28"/>
          <w:szCs w:val="28"/>
          <w:lang w:val="uz-Latn-UZ"/>
        </w:rPr>
        <w:t>qismida</w:t>
      </w:r>
      <w:r w:rsidRPr="00BD113A">
        <w:rPr>
          <w:rFonts w:ascii="Times New Roman" w:hAnsi="Times New Roman"/>
          <w:sz w:val="28"/>
          <w:szCs w:val="28"/>
          <w:lang w:val="uz-Latn-UZ"/>
        </w:rPr>
        <w:t xml:space="preserve"> </w:t>
      </w:r>
      <w:r>
        <w:rPr>
          <w:rFonts w:ascii="Times New Roman" w:hAnsi="Times New Roman"/>
          <w:sz w:val="28"/>
          <w:szCs w:val="28"/>
          <w:lang w:val="uz-Latn-UZ"/>
        </w:rPr>
        <w:t>boshqa</w:t>
      </w:r>
      <w:r w:rsidRPr="00BD113A">
        <w:rPr>
          <w:rFonts w:ascii="Times New Roman" w:hAnsi="Times New Roman"/>
          <w:sz w:val="28"/>
          <w:szCs w:val="28"/>
          <w:lang w:val="uz-Latn-UZ"/>
        </w:rPr>
        <w:t xml:space="preserve"> </w:t>
      </w:r>
      <w:r>
        <w:rPr>
          <w:rFonts w:ascii="Times New Roman" w:hAnsi="Times New Roman"/>
          <w:sz w:val="28"/>
          <w:szCs w:val="28"/>
          <w:lang w:val="uz-Latn-UZ"/>
        </w:rPr>
        <w:t>atamalar</w:t>
      </w:r>
      <w:r w:rsidRPr="00BD113A">
        <w:rPr>
          <w:rFonts w:ascii="Times New Roman" w:hAnsi="Times New Roman"/>
          <w:sz w:val="28"/>
          <w:szCs w:val="28"/>
          <w:lang w:val="uz-Latn-UZ"/>
        </w:rPr>
        <w:t xml:space="preserve"> </w:t>
      </w:r>
      <w:r>
        <w:rPr>
          <w:rFonts w:ascii="Times New Roman" w:hAnsi="Times New Roman"/>
          <w:sz w:val="28"/>
          <w:szCs w:val="28"/>
          <w:lang w:val="uz-Latn-UZ"/>
        </w:rPr>
        <w:t>qo‘llaniladi</w:t>
      </w:r>
      <w:r w:rsidRPr="00BD113A">
        <w:rPr>
          <w:rFonts w:ascii="Times New Roman" w:hAnsi="Times New Roman"/>
          <w:sz w:val="28"/>
          <w:szCs w:val="28"/>
          <w:lang w:val="uz-Latn-UZ"/>
        </w:rPr>
        <w:t xml:space="preserve">: </w:t>
      </w:r>
      <w:r w:rsidRPr="00BD113A">
        <w:rPr>
          <w:rFonts w:ascii="Times New Roman" w:hAnsi="Times New Roman"/>
          <w:sz w:val="28"/>
          <w:szCs w:val="28"/>
        </w:rPr>
        <w:t>“</w:t>
      </w:r>
      <w:r>
        <w:rPr>
          <w:rFonts w:ascii="Times New Roman" w:hAnsi="Times New Roman"/>
          <w:sz w:val="28"/>
          <w:szCs w:val="28"/>
          <w:lang w:val="uz-Latn-UZ"/>
        </w:rPr>
        <w:t>fitness</w:t>
      </w:r>
      <w:r w:rsidRPr="00BD113A">
        <w:rPr>
          <w:rFonts w:ascii="Times New Roman" w:hAnsi="Times New Roman"/>
          <w:sz w:val="28"/>
          <w:szCs w:val="28"/>
        </w:rPr>
        <w:t>”</w:t>
      </w:r>
      <w:r w:rsidRPr="00BD113A">
        <w:rPr>
          <w:rFonts w:ascii="Times New Roman" w:hAnsi="Times New Roman"/>
          <w:sz w:val="28"/>
          <w:szCs w:val="28"/>
          <w:lang w:val="uz-Latn-UZ"/>
        </w:rPr>
        <w:t xml:space="preserve"> - </w:t>
      </w:r>
      <w:r>
        <w:rPr>
          <w:rFonts w:ascii="Times New Roman" w:hAnsi="Times New Roman"/>
          <w:sz w:val="28"/>
          <w:szCs w:val="28"/>
          <w:lang w:val="uz-Latn-UZ"/>
        </w:rPr>
        <w:t>jismoniy</w:t>
      </w:r>
      <w:r w:rsidRPr="00BD113A">
        <w:rPr>
          <w:rFonts w:ascii="Times New Roman" w:hAnsi="Times New Roman"/>
          <w:sz w:val="28"/>
          <w:szCs w:val="28"/>
          <w:lang w:val="uz-Latn-UZ"/>
        </w:rPr>
        <w:t xml:space="preserve"> </w:t>
      </w:r>
      <w:r>
        <w:rPr>
          <w:rFonts w:ascii="Times New Roman" w:hAnsi="Times New Roman"/>
          <w:sz w:val="28"/>
          <w:szCs w:val="28"/>
          <w:lang w:val="uz-Latn-UZ"/>
        </w:rPr>
        <w:t>tayyorgarlik</w:t>
      </w:r>
      <w:r w:rsidRPr="00BD113A">
        <w:rPr>
          <w:rFonts w:ascii="Times New Roman" w:hAnsi="Times New Roman"/>
          <w:sz w:val="28"/>
          <w:szCs w:val="28"/>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“jismoniy tarbiya”</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jismoniy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tarbiya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Jismoniy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 xml:space="preserve"> jismoniy tiklanish. Frant suzcha “dc sporte”</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o‘yin-kulgi) so‘zidan kelib chiqqan “sport”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so‘zi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musobaqalardagi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natijalarni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taqqoslash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natijalar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bog‘liq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tadbirlarini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anglatadi</w:t>
      </w:r>
      <w:r w:rsidRPr="008B23C0">
        <w:rPr>
          <w:rFonts w:ascii="Times New Roman" w:hAnsi="Times New Roman"/>
          <w:sz w:val="28"/>
          <w:szCs w:val="28"/>
          <w:shd w:val="clear" w:color="auto" w:fill="F8F9FA"/>
        </w:rPr>
        <w:t xml:space="preserve">. </w:t>
      </w:r>
      <w:r w:rsidRPr="00D67809">
        <w:rPr>
          <w:rFonts w:ascii="Times New Roman" w:hAnsi="Times New Roman"/>
          <w:sz w:val="28"/>
          <w:szCs w:val="28"/>
          <w:shd w:val="clear" w:color="auto" w:fill="F8F9FA"/>
        </w:rPr>
        <w:t>AQShda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quyidagi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ajralib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turadi</w:t>
      </w:r>
      <w:r w:rsidRPr="008B23C0">
        <w:rPr>
          <w:rFonts w:ascii="Times New Roman" w:hAnsi="Times New Roman"/>
          <w:sz w:val="28"/>
          <w:szCs w:val="28"/>
          <w:shd w:val="clear" w:color="auto" w:fill="F8F9FA"/>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lang w:val="uz-Latn-UZ"/>
        </w:rPr>
      </w:pPr>
      <w:r>
        <w:rPr>
          <w:rFonts w:ascii="Times New Roman" w:hAnsi="Times New Roman"/>
          <w:sz w:val="28"/>
          <w:szCs w:val="28"/>
          <w:lang w:val="uz-Latn-UZ"/>
        </w:rPr>
        <w:t xml:space="preserve">- tayanch sport, yoki yevropada </w:t>
      </w:r>
      <w:r>
        <w:rPr>
          <w:rFonts w:ascii="Times New Roman" w:hAnsi="Times New Roman"/>
          <w:sz w:val="28"/>
          <w:szCs w:val="28"/>
        </w:rPr>
        <w:t>“</w:t>
      </w:r>
      <w:r>
        <w:rPr>
          <w:rFonts w:ascii="Times New Roman" w:hAnsi="Times New Roman"/>
          <w:sz w:val="28"/>
          <w:szCs w:val="28"/>
          <w:lang w:val="uz-Latn-UZ"/>
        </w:rPr>
        <w:t>sport hamma uchun</w:t>
      </w:r>
      <w:r>
        <w:rPr>
          <w:rFonts w:ascii="Times New Roman" w:hAnsi="Times New Roman"/>
          <w:sz w:val="28"/>
          <w:szCs w:val="28"/>
        </w:rPr>
        <w:t>”</w:t>
      </w:r>
      <w:r w:rsidRPr="008B23C0">
        <w:rPr>
          <w:rFonts w:ascii="Times New Roman" w:hAnsi="Times New Roman"/>
          <w:sz w:val="28"/>
          <w:szCs w:val="28"/>
          <w:lang w:val="uz-Latn-UZ"/>
        </w:rPr>
        <w:t xml:space="preserve"> </w:t>
      </w:r>
      <w:r>
        <w:rPr>
          <w:rFonts w:ascii="Times New Roman" w:hAnsi="Times New Roman"/>
          <w:sz w:val="28"/>
          <w:szCs w:val="28"/>
          <w:lang w:val="uz-Latn-UZ"/>
        </w:rPr>
        <w:t>deb</w:t>
      </w:r>
      <w:r w:rsidRPr="008B23C0">
        <w:rPr>
          <w:rFonts w:ascii="Times New Roman" w:hAnsi="Times New Roman"/>
          <w:sz w:val="28"/>
          <w:szCs w:val="28"/>
          <w:lang w:val="uz-Latn-UZ"/>
        </w:rPr>
        <w:t xml:space="preserve"> </w:t>
      </w:r>
      <w:r>
        <w:rPr>
          <w:rFonts w:ascii="Times New Roman" w:hAnsi="Times New Roman"/>
          <w:sz w:val="28"/>
          <w:szCs w:val="28"/>
          <w:lang w:val="uz-Latn-UZ"/>
        </w:rPr>
        <w:t>nomlangan</w:t>
      </w:r>
      <w:r w:rsidRPr="008B23C0">
        <w:rPr>
          <w:rFonts w:ascii="Times New Roman" w:hAnsi="Times New Roman"/>
          <w:sz w:val="28"/>
          <w:szCs w:val="28"/>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lang w:val="uz-Latn-UZ"/>
        </w:rPr>
      </w:pPr>
      <w:r w:rsidRPr="008B23C0">
        <w:rPr>
          <w:rFonts w:ascii="Times New Roman" w:hAnsi="Times New Roman"/>
          <w:sz w:val="28"/>
          <w:szCs w:val="28"/>
          <w:lang w:val="uz-Latn-UZ"/>
        </w:rPr>
        <w:t xml:space="preserve">- </w:t>
      </w:r>
      <w:r>
        <w:rPr>
          <w:rFonts w:ascii="Times New Roman" w:hAnsi="Times New Roman"/>
          <w:sz w:val="28"/>
          <w:szCs w:val="28"/>
          <w:lang w:val="uz-Latn-UZ"/>
        </w:rPr>
        <w:t>maktab</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kollej</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turlari</w:t>
      </w:r>
      <w:r w:rsidRPr="008B23C0">
        <w:rPr>
          <w:rFonts w:ascii="Times New Roman" w:hAnsi="Times New Roman"/>
          <w:sz w:val="28"/>
          <w:szCs w:val="28"/>
          <w:lang w:val="uz-Latn-UZ"/>
        </w:rPr>
        <w:t xml:space="preserve">, </w:t>
      </w:r>
      <w:r>
        <w:rPr>
          <w:rFonts w:ascii="Times New Roman" w:hAnsi="Times New Roman"/>
          <w:sz w:val="28"/>
          <w:szCs w:val="28"/>
          <w:lang w:val="uz-Latn-UZ"/>
        </w:rPr>
        <w:t>turli</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klublar</w:t>
      </w:r>
      <w:r w:rsidRPr="008B23C0">
        <w:rPr>
          <w:rFonts w:ascii="Times New Roman" w:hAnsi="Times New Roman"/>
          <w:sz w:val="28"/>
          <w:szCs w:val="28"/>
          <w:lang w:val="uz-Latn-UZ"/>
        </w:rPr>
        <w:t xml:space="preserve">, </w:t>
      </w:r>
      <w:r>
        <w:rPr>
          <w:rFonts w:ascii="Times New Roman" w:hAnsi="Times New Roman"/>
          <w:sz w:val="28"/>
          <w:szCs w:val="28"/>
          <w:lang w:val="uz-Latn-UZ"/>
        </w:rPr>
        <w:t>uyushmalardagi</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turlari</w:t>
      </w:r>
      <w:r w:rsidRPr="008B23C0">
        <w:rPr>
          <w:rFonts w:ascii="Times New Roman" w:hAnsi="Times New Roman"/>
          <w:sz w:val="28"/>
          <w:szCs w:val="28"/>
          <w:lang w:val="uz-Latn-UZ"/>
        </w:rPr>
        <w:t xml:space="preserve">, </w:t>
      </w:r>
      <w:r>
        <w:rPr>
          <w:rFonts w:ascii="Times New Roman" w:hAnsi="Times New Roman"/>
          <w:sz w:val="28"/>
          <w:szCs w:val="28"/>
          <w:lang w:val="uz-Latn-UZ"/>
        </w:rPr>
        <w:t>shu</w:t>
      </w:r>
      <w:r w:rsidRPr="008B23C0">
        <w:rPr>
          <w:rFonts w:ascii="Times New Roman" w:hAnsi="Times New Roman"/>
          <w:sz w:val="28"/>
          <w:szCs w:val="28"/>
          <w:lang w:val="uz-Latn-UZ"/>
        </w:rPr>
        <w:t xml:space="preserve"> </w:t>
      </w:r>
      <w:r>
        <w:rPr>
          <w:rFonts w:ascii="Times New Roman" w:hAnsi="Times New Roman"/>
          <w:sz w:val="28"/>
          <w:szCs w:val="28"/>
          <w:lang w:val="uz-Latn-UZ"/>
        </w:rPr>
        <w:t>qatorda</w:t>
      </w:r>
      <w:r w:rsidRPr="008B23C0">
        <w:rPr>
          <w:rFonts w:ascii="Times New Roman" w:hAnsi="Times New Roman"/>
          <w:sz w:val="28"/>
          <w:szCs w:val="28"/>
          <w:lang w:val="uz-Latn-UZ"/>
        </w:rPr>
        <w:t xml:space="preserve"> </w:t>
      </w:r>
      <w:r>
        <w:rPr>
          <w:rFonts w:ascii="Times New Roman" w:hAnsi="Times New Roman"/>
          <w:sz w:val="28"/>
          <w:szCs w:val="28"/>
          <w:lang w:val="uz-Latn-UZ"/>
        </w:rPr>
        <w:t>eng</w:t>
      </w:r>
      <w:r w:rsidRPr="008B23C0">
        <w:rPr>
          <w:rFonts w:ascii="Times New Roman" w:hAnsi="Times New Roman"/>
          <w:sz w:val="28"/>
          <w:szCs w:val="28"/>
          <w:lang w:val="uz-Latn-UZ"/>
        </w:rPr>
        <w:t xml:space="preserve"> </w:t>
      </w:r>
      <w:r>
        <w:rPr>
          <w:rFonts w:ascii="Times New Roman" w:hAnsi="Times New Roman"/>
          <w:sz w:val="28"/>
          <w:szCs w:val="28"/>
          <w:lang w:val="uz-Latn-UZ"/>
        </w:rPr>
        <w:t>yuqori</w:t>
      </w:r>
      <w:r w:rsidRPr="008B23C0">
        <w:rPr>
          <w:rFonts w:ascii="Times New Roman" w:hAnsi="Times New Roman"/>
          <w:sz w:val="28"/>
          <w:szCs w:val="28"/>
          <w:lang w:val="uz-Latn-UZ"/>
        </w:rPr>
        <w:t xml:space="preserve"> </w:t>
      </w:r>
      <w:r>
        <w:rPr>
          <w:rFonts w:ascii="Times New Roman" w:hAnsi="Times New Roman"/>
          <w:sz w:val="28"/>
          <w:szCs w:val="28"/>
          <w:lang w:val="uz-Latn-UZ"/>
        </w:rPr>
        <w:t>yutuqlarga</w:t>
      </w:r>
      <w:r w:rsidRPr="008B23C0">
        <w:rPr>
          <w:rFonts w:ascii="Times New Roman" w:hAnsi="Times New Roman"/>
          <w:sz w:val="28"/>
          <w:szCs w:val="28"/>
          <w:lang w:val="uz-Latn-UZ"/>
        </w:rPr>
        <w:t xml:space="preserve"> </w:t>
      </w:r>
      <w:r>
        <w:rPr>
          <w:rFonts w:ascii="Times New Roman" w:hAnsi="Times New Roman"/>
          <w:sz w:val="28"/>
          <w:szCs w:val="28"/>
          <w:lang w:val="uz-Latn-UZ"/>
        </w:rPr>
        <w:t>ega</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turlari</w:t>
      </w:r>
      <w:r w:rsidRPr="008B23C0">
        <w:rPr>
          <w:rFonts w:ascii="Times New Roman" w:hAnsi="Times New Roman"/>
          <w:sz w:val="28"/>
          <w:szCs w:val="28"/>
          <w:lang w:val="uz-Latn-UZ"/>
        </w:rPr>
        <w:t xml:space="preserve">, </w:t>
      </w:r>
      <w:r>
        <w:rPr>
          <w:rFonts w:ascii="Times New Roman" w:hAnsi="Times New Roman"/>
          <w:sz w:val="28"/>
          <w:szCs w:val="28"/>
          <w:lang w:val="uz-Latn-UZ"/>
        </w:rPr>
        <w:t>shu</w:t>
      </w:r>
      <w:r w:rsidRPr="008B23C0">
        <w:rPr>
          <w:rFonts w:ascii="Times New Roman" w:hAnsi="Times New Roman"/>
          <w:sz w:val="28"/>
          <w:szCs w:val="28"/>
          <w:lang w:val="uz-Latn-UZ"/>
        </w:rPr>
        <w:t xml:space="preserve"> </w:t>
      </w:r>
      <w:r>
        <w:rPr>
          <w:rFonts w:ascii="Times New Roman" w:hAnsi="Times New Roman"/>
          <w:sz w:val="28"/>
          <w:szCs w:val="28"/>
          <w:lang w:val="uz-Latn-UZ"/>
        </w:rPr>
        <w:t>jumladan</w:t>
      </w:r>
      <w:r w:rsidRPr="008B23C0">
        <w:rPr>
          <w:rFonts w:ascii="Times New Roman" w:hAnsi="Times New Roman"/>
          <w:sz w:val="28"/>
          <w:szCs w:val="28"/>
          <w:lang w:val="uz-Latn-UZ"/>
        </w:rPr>
        <w:t xml:space="preserve"> </w:t>
      </w:r>
      <w:r>
        <w:rPr>
          <w:rFonts w:ascii="Times New Roman" w:hAnsi="Times New Roman"/>
          <w:sz w:val="28"/>
          <w:szCs w:val="28"/>
          <w:lang w:val="uz-Latn-UZ"/>
        </w:rPr>
        <w:t xml:space="preserve">olimpiada (oxirgi sport rahbarlari uni </w:t>
      </w:r>
      <w:r>
        <w:rPr>
          <w:rFonts w:ascii="Times New Roman" w:hAnsi="Times New Roman"/>
          <w:sz w:val="28"/>
          <w:szCs w:val="28"/>
        </w:rPr>
        <w:t>“</w:t>
      </w:r>
      <w:r>
        <w:rPr>
          <w:rFonts w:ascii="Times New Roman" w:hAnsi="Times New Roman"/>
          <w:sz w:val="28"/>
          <w:szCs w:val="28"/>
          <w:lang w:val="uz-Latn-UZ"/>
        </w:rPr>
        <w:t>havaskor sport</w:t>
      </w:r>
      <w:r>
        <w:rPr>
          <w:rFonts w:ascii="Times New Roman" w:hAnsi="Times New Roman"/>
          <w:sz w:val="28"/>
          <w:szCs w:val="28"/>
        </w:rPr>
        <w:t>”</w:t>
      </w:r>
      <w:r w:rsidRPr="008B23C0">
        <w:rPr>
          <w:rFonts w:ascii="Times New Roman" w:hAnsi="Times New Roman"/>
          <w:sz w:val="28"/>
          <w:szCs w:val="28"/>
          <w:lang w:val="uz-Latn-UZ"/>
        </w:rPr>
        <w:t xml:space="preserve"> </w:t>
      </w:r>
      <w:r>
        <w:rPr>
          <w:rFonts w:ascii="Times New Roman" w:hAnsi="Times New Roman"/>
          <w:sz w:val="28"/>
          <w:szCs w:val="28"/>
          <w:lang w:val="uz-Latn-UZ"/>
        </w:rPr>
        <w:t>deb</w:t>
      </w:r>
      <w:r w:rsidRPr="008B23C0">
        <w:rPr>
          <w:rFonts w:ascii="Times New Roman" w:hAnsi="Times New Roman"/>
          <w:sz w:val="28"/>
          <w:szCs w:val="28"/>
          <w:lang w:val="uz-Latn-UZ"/>
        </w:rPr>
        <w:t xml:space="preserve"> </w:t>
      </w:r>
      <w:r>
        <w:rPr>
          <w:rFonts w:ascii="Times New Roman" w:hAnsi="Times New Roman"/>
          <w:sz w:val="28"/>
          <w:szCs w:val="28"/>
          <w:lang w:val="uz-Latn-UZ"/>
        </w:rPr>
        <w:t>atashadi</w:t>
      </w:r>
      <w:r w:rsidRPr="008B23C0">
        <w:rPr>
          <w:rFonts w:ascii="Times New Roman" w:hAnsi="Times New Roman"/>
          <w:sz w:val="28"/>
          <w:szCs w:val="28"/>
          <w:lang w:val="uz-Latn-UZ"/>
        </w:rPr>
        <w:t xml:space="preserve">) </w:t>
      </w:r>
      <w:r>
        <w:rPr>
          <w:rFonts w:ascii="Times New Roman" w:hAnsi="Times New Roman"/>
          <w:sz w:val="28"/>
          <w:szCs w:val="28"/>
          <w:lang w:val="uz-Latn-UZ"/>
        </w:rPr>
        <w:t>tashkil</w:t>
      </w:r>
      <w:r w:rsidRPr="008B23C0">
        <w:rPr>
          <w:rFonts w:ascii="Times New Roman" w:hAnsi="Times New Roman"/>
          <w:sz w:val="28"/>
          <w:szCs w:val="28"/>
          <w:lang w:val="uz-Latn-UZ"/>
        </w:rPr>
        <w:t xml:space="preserve"> </w:t>
      </w:r>
      <w:r>
        <w:rPr>
          <w:rFonts w:ascii="Times New Roman" w:hAnsi="Times New Roman"/>
          <w:sz w:val="28"/>
          <w:szCs w:val="28"/>
          <w:lang w:val="uz-Latn-UZ"/>
        </w:rPr>
        <w:t>etilgan</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turlari</w:t>
      </w:r>
      <w:r w:rsidRPr="008B23C0">
        <w:rPr>
          <w:rFonts w:ascii="Times New Roman" w:hAnsi="Times New Roman"/>
          <w:sz w:val="28"/>
          <w:szCs w:val="28"/>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lang w:val="uz-Latn-UZ"/>
        </w:rPr>
      </w:pPr>
      <w:r w:rsidRPr="008B23C0">
        <w:rPr>
          <w:rFonts w:ascii="Times New Roman" w:hAnsi="Times New Roman"/>
          <w:sz w:val="28"/>
          <w:szCs w:val="28"/>
          <w:lang w:val="uz-Latn-UZ"/>
        </w:rPr>
        <w:t xml:space="preserve">- </w:t>
      </w:r>
      <w:r>
        <w:rPr>
          <w:rFonts w:ascii="Times New Roman" w:hAnsi="Times New Roman"/>
          <w:sz w:val="28"/>
          <w:szCs w:val="28"/>
          <w:lang w:val="uz-Latn-UZ"/>
        </w:rPr>
        <w:t>professional</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lang w:val="uz-Latn-UZ"/>
        </w:rPr>
      </w:pPr>
      <w:r>
        <w:rPr>
          <w:rFonts w:ascii="Times New Roman" w:hAnsi="Times New Roman"/>
          <w:sz w:val="28"/>
          <w:szCs w:val="28"/>
          <w:lang w:val="uz-Latn-UZ"/>
        </w:rPr>
        <w:t xml:space="preserve">Chet elda </w:t>
      </w:r>
      <w:r>
        <w:rPr>
          <w:rFonts w:ascii="Times New Roman" w:hAnsi="Times New Roman"/>
          <w:sz w:val="28"/>
          <w:szCs w:val="28"/>
        </w:rPr>
        <w:t>“</w:t>
      </w:r>
      <w:r>
        <w:rPr>
          <w:rFonts w:ascii="Times New Roman" w:hAnsi="Times New Roman"/>
          <w:sz w:val="28"/>
          <w:szCs w:val="28"/>
          <w:lang w:val="uz-Latn-UZ"/>
        </w:rPr>
        <w:t>ommaviy</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Pr>
          <w:rFonts w:ascii="Times New Roman" w:hAnsi="Times New Roman"/>
          <w:sz w:val="28"/>
          <w:szCs w:val="28"/>
        </w:rPr>
        <w:t>”</w:t>
      </w:r>
      <w:r w:rsidRPr="008B23C0">
        <w:rPr>
          <w:rFonts w:ascii="Times New Roman" w:hAnsi="Times New Roman"/>
          <w:sz w:val="28"/>
          <w:szCs w:val="28"/>
          <w:lang w:val="uz-Latn-UZ"/>
        </w:rPr>
        <w:t xml:space="preserve"> </w:t>
      </w:r>
      <w:r>
        <w:rPr>
          <w:rFonts w:ascii="Times New Roman" w:hAnsi="Times New Roman"/>
          <w:sz w:val="28"/>
          <w:szCs w:val="28"/>
          <w:lang w:val="uz-Latn-UZ"/>
        </w:rPr>
        <w:t>iborasi</w:t>
      </w:r>
      <w:r w:rsidRPr="008B23C0">
        <w:rPr>
          <w:rFonts w:ascii="Times New Roman" w:hAnsi="Times New Roman"/>
          <w:sz w:val="28"/>
          <w:szCs w:val="28"/>
          <w:lang w:val="uz-Latn-UZ"/>
        </w:rPr>
        <w:t xml:space="preserve"> </w:t>
      </w:r>
      <w:r>
        <w:rPr>
          <w:rFonts w:ascii="Times New Roman" w:hAnsi="Times New Roman"/>
          <w:sz w:val="28"/>
          <w:szCs w:val="28"/>
          <w:lang w:val="uz-Latn-UZ"/>
        </w:rPr>
        <w:t>kam</w:t>
      </w:r>
      <w:r w:rsidRPr="008B23C0">
        <w:rPr>
          <w:rFonts w:ascii="Times New Roman" w:hAnsi="Times New Roman"/>
          <w:sz w:val="28"/>
          <w:szCs w:val="28"/>
          <w:lang w:val="uz-Latn-UZ"/>
        </w:rPr>
        <w:t xml:space="preserve"> </w:t>
      </w:r>
      <w:r>
        <w:rPr>
          <w:rFonts w:ascii="Times New Roman" w:hAnsi="Times New Roman"/>
          <w:sz w:val="28"/>
          <w:szCs w:val="28"/>
          <w:lang w:val="uz-Latn-UZ"/>
        </w:rPr>
        <w:t xml:space="preserve">ishlatiladi. Ushbu sport turiga odatda </w:t>
      </w:r>
      <w:r>
        <w:rPr>
          <w:rFonts w:ascii="Times New Roman" w:hAnsi="Times New Roman"/>
          <w:sz w:val="28"/>
          <w:szCs w:val="28"/>
        </w:rPr>
        <w:t>“</w:t>
      </w:r>
      <w:r>
        <w:rPr>
          <w:rFonts w:ascii="Times New Roman" w:hAnsi="Times New Roman"/>
          <w:sz w:val="28"/>
          <w:szCs w:val="28"/>
          <w:lang w:val="uz-Latn-UZ"/>
        </w:rPr>
        <w:t>sport hamma uchun</w:t>
      </w:r>
      <w:r>
        <w:rPr>
          <w:rFonts w:ascii="Times New Roman" w:hAnsi="Times New Roman"/>
          <w:sz w:val="28"/>
          <w:szCs w:val="28"/>
        </w:rPr>
        <w:t>”</w:t>
      </w:r>
      <w:r>
        <w:rPr>
          <w:rFonts w:ascii="Times New Roman" w:hAnsi="Times New Roman"/>
          <w:sz w:val="28"/>
          <w:szCs w:val="28"/>
          <w:lang w:val="uz-Latn-UZ"/>
        </w:rPr>
        <w:t xml:space="preserve"> yoki </w:t>
      </w:r>
      <w:r>
        <w:rPr>
          <w:rFonts w:ascii="Times New Roman" w:hAnsi="Times New Roman"/>
          <w:sz w:val="28"/>
          <w:szCs w:val="28"/>
        </w:rPr>
        <w:t>“</w:t>
      </w:r>
      <w:r>
        <w:rPr>
          <w:rFonts w:ascii="Times New Roman" w:hAnsi="Times New Roman"/>
          <w:sz w:val="28"/>
          <w:szCs w:val="28"/>
          <w:lang w:val="uz-Latn-UZ"/>
        </w:rPr>
        <w:t>dam olish sporti</w:t>
      </w:r>
      <w:r>
        <w:rPr>
          <w:rFonts w:ascii="Times New Roman" w:hAnsi="Times New Roman"/>
          <w:sz w:val="28"/>
          <w:szCs w:val="28"/>
        </w:rPr>
        <w:t>”</w:t>
      </w:r>
      <w:r w:rsidRPr="008B23C0">
        <w:rPr>
          <w:rFonts w:ascii="Times New Roman" w:hAnsi="Times New Roman"/>
          <w:sz w:val="28"/>
          <w:szCs w:val="28"/>
          <w:lang w:val="uz-Latn-UZ"/>
        </w:rPr>
        <w:t xml:space="preserve"> </w:t>
      </w:r>
      <w:r>
        <w:rPr>
          <w:rFonts w:ascii="Times New Roman" w:hAnsi="Times New Roman"/>
          <w:sz w:val="28"/>
          <w:szCs w:val="28"/>
          <w:lang w:val="uz-Latn-UZ"/>
        </w:rPr>
        <w:t>atamalari</w:t>
      </w:r>
      <w:r w:rsidRPr="008B23C0">
        <w:rPr>
          <w:rFonts w:ascii="Times New Roman" w:hAnsi="Times New Roman"/>
          <w:sz w:val="28"/>
          <w:szCs w:val="28"/>
          <w:lang w:val="uz-Latn-UZ"/>
        </w:rPr>
        <w:t xml:space="preserve"> </w:t>
      </w:r>
      <w:r>
        <w:rPr>
          <w:rFonts w:ascii="Times New Roman" w:hAnsi="Times New Roman"/>
          <w:sz w:val="28"/>
          <w:szCs w:val="28"/>
          <w:lang w:val="uz-Latn-UZ"/>
        </w:rPr>
        <w:t>qo‘llaniladi</w:t>
      </w:r>
      <w:r w:rsidRPr="008B23C0">
        <w:rPr>
          <w:rFonts w:ascii="Times New Roman" w:hAnsi="Times New Roman"/>
          <w:sz w:val="28"/>
          <w:szCs w:val="28"/>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lang w:val="uz-Latn-UZ"/>
        </w:rPr>
      </w:pPr>
      <w:r>
        <w:rPr>
          <w:rFonts w:ascii="Times New Roman" w:hAnsi="Times New Roman"/>
          <w:sz w:val="28"/>
          <w:szCs w:val="28"/>
          <w:shd w:val="clear" w:color="auto" w:fill="F8F9FA"/>
          <w:lang w:val="uz-Latn-UZ"/>
        </w:rPr>
        <w:lastRenderedPageBreak/>
        <w:t>Xorijiy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mamlakatlardagi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ushbu</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faoliyat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turlarining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barchasi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odamlar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tashkilotlarda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amalga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oshiriladi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Ammo</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ularning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barchasini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bitta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umumiy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asosda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birlashtiradi</w:t>
      </w:r>
      <w:r w:rsidRPr="008B23C0">
        <w:rPr>
          <w:rFonts w:ascii="Times New Roman" w:hAnsi="Times New Roman"/>
          <w:sz w:val="28"/>
          <w:szCs w:val="28"/>
          <w:shd w:val="clear" w:color="auto" w:fill="F8F9FA"/>
          <w:lang w:val="uz-Latn-UZ"/>
        </w:rPr>
        <w:t xml:space="preserve"> - </w:t>
      </w:r>
      <w:r>
        <w:rPr>
          <w:rFonts w:ascii="Times New Roman" w:hAnsi="Times New Roman"/>
          <w:sz w:val="28"/>
          <w:szCs w:val="28"/>
          <w:shd w:val="clear" w:color="auto" w:fill="F8F9FA"/>
          <w:lang w:val="uz-Latn-UZ"/>
        </w:rPr>
        <w:t>faoliyatning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barcha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boshqarishda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asosiy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bo‘g‘ini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sog‘lomlashtiruvchi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yoki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sog‘lomlashtiruvchi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w:t>
      </w:r>
      <w:r w:rsidRPr="008B23C0">
        <w:rPr>
          <w:rFonts w:ascii="Times New Roman" w:hAnsi="Times New Roman"/>
          <w:sz w:val="28"/>
          <w:szCs w:val="28"/>
          <w:shd w:val="clear" w:color="auto" w:fill="F8F9FA"/>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lang w:val="uz-Latn-UZ"/>
        </w:rPr>
      </w:pPr>
      <w:r>
        <w:rPr>
          <w:rFonts w:ascii="Times New Roman" w:hAnsi="Times New Roman"/>
          <w:sz w:val="28"/>
          <w:szCs w:val="28"/>
          <w:shd w:val="clear" w:color="auto" w:fill="F8F9FA"/>
          <w:lang w:val="uz-Latn-UZ"/>
        </w:rPr>
        <w:t>Xorijiy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turlarida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rivojlanish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dasturlarini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amalga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oshirish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bozor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iqtisodiyotiga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mamlakatlarda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xil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faoliyat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ko‘rsatayotganligini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ko‘rsatadi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Shunday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qilib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fitness</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sohasida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taniqli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amerikalik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mutaxassis</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Volf</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quyidagi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ajratib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o‘tadi</w:t>
      </w:r>
      <w:r w:rsidRPr="008B23C0">
        <w:rPr>
          <w:rFonts w:ascii="Times New Roman" w:hAnsi="Times New Roman"/>
          <w:sz w:val="28"/>
          <w:szCs w:val="28"/>
          <w:shd w:val="clear" w:color="auto" w:fill="F8F9FA"/>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tijorat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sog‘lomlashtirish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markazlari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xususiy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 mehmonxonalar, katta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binolar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bog‘lardagi sog‘lomlashtirish markazlari klublari</w:t>
      </w:r>
      <w:r w:rsidRPr="008B23C0">
        <w:rPr>
          <w:rFonts w:ascii="Times New Roman" w:hAnsi="Times New Roman"/>
          <w:sz w:val="28"/>
          <w:szCs w:val="28"/>
          <w:shd w:val="clear" w:color="auto" w:fill="F8F9FA"/>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uyushmalarga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tegishli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 sport klublari korporatsiyalar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firmalar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kompaniyalar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markazlari</w:t>
      </w:r>
      <w:r w:rsidRPr="008B23C0">
        <w:rPr>
          <w:rFonts w:ascii="Times New Roman" w:hAnsi="Times New Roman"/>
          <w:sz w:val="28"/>
          <w:szCs w:val="28"/>
          <w:shd w:val="clear" w:color="auto" w:fill="F8F9FA"/>
        </w:rPr>
        <w:t xml:space="preserve">; </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yurak</w:t>
      </w:r>
      <w:r w:rsidRPr="008B23C0">
        <w:rPr>
          <w:rFonts w:ascii="Times New Roman" w:hAnsi="Times New Roman"/>
          <w:sz w:val="28"/>
          <w:szCs w:val="28"/>
          <w:shd w:val="clear" w:color="auto" w:fill="F8F9FA"/>
        </w:rPr>
        <w:t>-</w:t>
      </w:r>
      <w:r>
        <w:rPr>
          <w:rFonts w:ascii="Times New Roman" w:hAnsi="Times New Roman"/>
          <w:sz w:val="28"/>
          <w:szCs w:val="28"/>
          <w:shd w:val="clear" w:color="auto" w:fill="F8F9FA"/>
        </w:rPr>
        <w:t>qon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tomir reabilitatsiya markazlari klublari; - sport va tibbiy markazlar klublar</w:t>
      </w:r>
      <w:r w:rsidRPr="008B23C0">
        <w:rPr>
          <w:rFonts w:ascii="Times New Roman" w:hAnsi="Times New Roman"/>
          <w:sz w:val="28"/>
          <w:szCs w:val="28"/>
          <w:shd w:val="clear" w:color="auto" w:fill="F8F9FA"/>
        </w:rPr>
        <w:t xml:space="preserve">; </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Havaskor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professional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to‘garaklari</w:t>
      </w:r>
      <w:r w:rsidRPr="008B23C0">
        <w:rPr>
          <w:rFonts w:ascii="Times New Roman" w:hAnsi="Times New Roman"/>
          <w:sz w:val="28"/>
          <w:szCs w:val="28"/>
          <w:shd w:val="clear" w:color="auto" w:fill="F8F9FA"/>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Ko‘pgina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uyushmalarning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a’zolaridir</w:t>
      </w:r>
      <w:r w:rsidRPr="008B23C0">
        <w:rPr>
          <w:rFonts w:ascii="Times New Roman" w:hAnsi="Times New Roman"/>
          <w:sz w:val="28"/>
          <w:szCs w:val="28"/>
          <w:shd w:val="clear" w:color="auto" w:fill="F8F9FA"/>
        </w:rPr>
        <w:t xml:space="preserve"> </w:t>
      </w:r>
      <w:r w:rsidRPr="00D67809">
        <w:rPr>
          <w:rFonts w:ascii="Times New Roman" w:hAnsi="Times New Roman"/>
          <w:sz w:val="28"/>
          <w:szCs w:val="28"/>
          <w:shd w:val="clear" w:color="auto" w:fill="F8F9FA"/>
        </w:rPr>
        <w:t>- Amerika</w:t>
      </w:r>
      <w:r>
        <w:rPr>
          <w:rFonts w:ascii="Times New Roman" w:hAnsi="Times New Roman"/>
          <w:sz w:val="28"/>
          <w:szCs w:val="28"/>
          <w:shd w:val="clear" w:color="auto" w:fill="F8F9FA"/>
        </w:rPr>
        <w:t xml:space="preserve"> klubi</w:t>
      </w:r>
      <w:r w:rsidRPr="008B23C0">
        <w:rPr>
          <w:rFonts w:ascii="Times New Roman" w:hAnsi="Times New Roman"/>
          <w:sz w:val="28"/>
          <w:szCs w:val="28"/>
          <w:shd w:val="clear" w:color="auto" w:fill="F8F9FA"/>
        </w:rPr>
        <w:t xml:space="preserve">, </w:t>
      </w:r>
      <w:r w:rsidRPr="00D67809">
        <w:rPr>
          <w:rFonts w:ascii="Times New Roman" w:hAnsi="Times New Roman"/>
          <w:i/>
          <w:sz w:val="28"/>
          <w:szCs w:val="28"/>
          <w:shd w:val="clear" w:color="auto" w:fill="F8F9FA"/>
        </w:rPr>
        <w:t>Salomatlik</w:t>
      </w:r>
      <w:r w:rsidRPr="00D67809">
        <w:rPr>
          <w:rFonts w:ascii="Times New Roman" w:hAnsi="Times New Roman"/>
          <w:sz w:val="28"/>
          <w:szCs w:val="28"/>
          <w:shd w:val="clear" w:color="auto" w:fill="F8F9FA"/>
        </w:rPr>
        <w:t xml:space="preserve"> va </w:t>
      </w:r>
      <w:r w:rsidRPr="00D67809">
        <w:rPr>
          <w:rFonts w:ascii="Times New Roman" w:hAnsi="Times New Roman"/>
          <w:i/>
          <w:sz w:val="28"/>
          <w:szCs w:val="28"/>
          <w:shd w:val="clear" w:color="auto" w:fill="F8F9FA"/>
        </w:rPr>
        <w:t>Tennis Korporatsiya</w:t>
      </w:r>
      <w:r w:rsidRPr="00D67809">
        <w:rPr>
          <w:rFonts w:ascii="Times New Roman" w:hAnsi="Times New Roman"/>
          <w:sz w:val="28"/>
          <w:szCs w:val="28"/>
          <w:shd w:val="clear" w:color="auto" w:fill="F8F9FA"/>
        </w:rPr>
        <w:t>si</w:t>
      </w:r>
      <w:r>
        <w:rPr>
          <w:rFonts w:ascii="Times New Roman" w:hAnsi="Times New Roman"/>
          <w:sz w:val="28"/>
          <w:szCs w:val="28"/>
          <w:shd w:val="clear" w:color="auto" w:fill="F8F9FA"/>
        </w:rPr>
        <w:t>, Top 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Uyushmasi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ko‘plab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jamoat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birlashmalari</w:t>
      </w:r>
      <w:r w:rsidRPr="008B23C0">
        <w:rPr>
          <w:rFonts w:ascii="Times New Roman" w:hAnsi="Times New Roman"/>
          <w:sz w:val="28"/>
          <w:szCs w:val="28"/>
          <w:shd w:val="clear" w:color="auto" w:fill="F8F9FA"/>
        </w:rPr>
        <w:t>.</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rPr>
        <w:t>Chet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tajribasini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umumlashtirish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ko‘rsatadiki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talabalar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kontingentiga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qarab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quyidagi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to‘garak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ajratilgan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maktab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qiziqishlar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talaba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sog‘liqni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saqlash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korxona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firmalarda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sog‘liqni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saqlash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lekin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yashash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joyida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parklarda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sog‘lomlashtirish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yirik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klinikalar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kurortlarda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tibbiy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sog‘liq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bo‘yicha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to‘garaklari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ayollar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oilalar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boshqalar</w:t>
      </w:r>
      <w:r w:rsidRPr="008B23C0">
        <w:rPr>
          <w:rFonts w:ascii="Times New Roman" w:hAnsi="Times New Roman"/>
          <w:sz w:val="28"/>
          <w:szCs w:val="28"/>
          <w:shd w:val="clear" w:color="auto" w:fill="F8F9FA"/>
        </w:rPr>
        <w:t>.</w:t>
      </w:r>
      <w:r w:rsidRPr="008B23C0">
        <w:rPr>
          <w:rFonts w:ascii="Times New Roman" w:hAnsi="Times New Roman"/>
          <w:sz w:val="28"/>
          <w:szCs w:val="28"/>
          <w:lang w:val="uz-Latn-UZ"/>
        </w:rPr>
        <w:t xml:space="preserve"> </w:t>
      </w:r>
      <w:r>
        <w:rPr>
          <w:rFonts w:ascii="Times New Roman" w:hAnsi="Times New Roman"/>
          <w:sz w:val="28"/>
          <w:szCs w:val="28"/>
          <w:lang w:val="uz-Latn-UZ"/>
        </w:rPr>
        <w:t>Trening</w:t>
      </w:r>
      <w:r w:rsidRPr="008B23C0">
        <w:rPr>
          <w:rFonts w:ascii="Times New Roman" w:hAnsi="Times New Roman"/>
          <w:sz w:val="28"/>
          <w:szCs w:val="28"/>
          <w:lang w:val="uz-Latn-UZ"/>
        </w:rPr>
        <w:t xml:space="preserve"> </w:t>
      </w:r>
      <w:r>
        <w:rPr>
          <w:rFonts w:ascii="Times New Roman" w:hAnsi="Times New Roman"/>
          <w:sz w:val="28"/>
          <w:szCs w:val="28"/>
          <w:lang w:val="uz-Latn-UZ"/>
        </w:rPr>
        <w:t>uchun</w:t>
      </w:r>
      <w:r w:rsidRPr="008B23C0">
        <w:rPr>
          <w:rFonts w:ascii="Times New Roman" w:hAnsi="Times New Roman"/>
          <w:sz w:val="28"/>
          <w:szCs w:val="28"/>
          <w:lang w:val="uz-Latn-UZ"/>
        </w:rPr>
        <w:t xml:space="preserve"> </w:t>
      </w:r>
      <w:r>
        <w:rPr>
          <w:rFonts w:ascii="Times New Roman" w:hAnsi="Times New Roman"/>
          <w:sz w:val="28"/>
          <w:szCs w:val="28"/>
          <w:lang w:val="uz-Latn-UZ"/>
        </w:rPr>
        <w:t>tanlangan</w:t>
      </w:r>
      <w:r w:rsidRPr="008B23C0">
        <w:rPr>
          <w:rFonts w:ascii="Times New Roman" w:hAnsi="Times New Roman"/>
          <w:sz w:val="28"/>
          <w:szCs w:val="28"/>
          <w:lang w:val="uz-Latn-UZ"/>
        </w:rPr>
        <w:t xml:space="preserve"> </w:t>
      </w:r>
      <w:r>
        <w:rPr>
          <w:rFonts w:ascii="Times New Roman" w:hAnsi="Times New Roman"/>
          <w:sz w:val="28"/>
          <w:szCs w:val="28"/>
          <w:lang w:val="uz-Latn-UZ"/>
        </w:rPr>
        <w:t>yoki</w:t>
      </w:r>
      <w:r w:rsidRPr="008B23C0">
        <w:rPr>
          <w:rFonts w:ascii="Times New Roman" w:hAnsi="Times New Roman"/>
          <w:sz w:val="28"/>
          <w:szCs w:val="28"/>
          <w:lang w:val="uz-Latn-UZ"/>
        </w:rPr>
        <w:t xml:space="preserve"> </w:t>
      </w:r>
      <w:r>
        <w:rPr>
          <w:rFonts w:ascii="Times New Roman" w:hAnsi="Times New Roman"/>
          <w:sz w:val="28"/>
          <w:szCs w:val="28"/>
          <w:lang w:val="uz-Latn-UZ"/>
        </w:rPr>
        <w:t>afzal</w:t>
      </w:r>
      <w:r w:rsidRPr="008B23C0">
        <w:rPr>
          <w:rFonts w:ascii="Times New Roman" w:hAnsi="Times New Roman"/>
          <w:sz w:val="28"/>
          <w:szCs w:val="28"/>
          <w:lang w:val="uz-Latn-UZ"/>
        </w:rPr>
        <w:t xml:space="preserve"> </w:t>
      </w:r>
      <w:r>
        <w:rPr>
          <w:rFonts w:ascii="Times New Roman" w:hAnsi="Times New Roman"/>
          <w:sz w:val="28"/>
          <w:szCs w:val="28"/>
          <w:lang w:val="uz-Latn-UZ"/>
        </w:rPr>
        <w:t>qilingan</w:t>
      </w:r>
      <w:r w:rsidRPr="008B23C0">
        <w:rPr>
          <w:rFonts w:ascii="Times New Roman" w:hAnsi="Times New Roman"/>
          <w:sz w:val="28"/>
          <w:szCs w:val="28"/>
          <w:lang w:val="uz-Latn-UZ"/>
        </w:rPr>
        <w:t xml:space="preserve"> </w:t>
      </w:r>
      <w:r>
        <w:rPr>
          <w:rFonts w:ascii="Times New Roman" w:hAnsi="Times New Roman"/>
          <w:sz w:val="28"/>
          <w:szCs w:val="28"/>
          <w:lang w:val="uz-Latn-UZ"/>
        </w:rPr>
        <w:t>o‘quv</w:t>
      </w:r>
      <w:r w:rsidRPr="008B23C0">
        <w:rPr>
          <w:rFonts w:ascii="Times New Roman" w:hAnsi="Times New Roman"/>
          <w:sz w:val="28"/>
          <w:szCs w:val="28"/>
          <w:lang w:val="uz-Latn-UZ"/>
        </w:rPr>
        <w:t xml:space="preserve"> </w:t>
      </w:r>
      <w:r>
        <w:rPr>
          <w:rFonts w:ascii="Times New Roman" w:hAnsi="Times New Roman"/>
          <w:sz w:val="28"/>
          <w:szCs w:val="28"/>
          <w:lang w:val="uz-Latn-UZ"/>
        </w:rPr>
        <w:t>dasturlariga</w:t>
      </w:r>
      <w:r w:rsidRPr="008B23C0">
        <w:rPr>
          <w:rFonts w:ascii="Times New Roman" w:hAnsi="Times New Roman"/>
          <w:sz w:val="28"/>
          <w:szCs w:val="28"/>
          <w:lang w:val="uz-Latn-UZ"/>
        </w:rPr>
        <w:t xml:space="preserve"> </w:t>
      </w:r>
      <w:r>
        <w:rPr>
          <w:rFonts w:ascii="Times New Roman" w:hAnsi="Times New Roman"/>
          <w:sz w:val="28"/>
          <w:szCs w:val="28"/>
          <w:lang w:val="uz-Latn-UZ"/>
        </w:rPr>
        <w:t>qarab</w:t>
      </w:r>
      <w:r w:rsidRPr="008B23C0">
        <w:rPr>
          <w:rFonts w:ascii="Times New Roman" w:hAnsi="Times New Roman"/>
          <w:sz w:val="28"/>
          <w:szCs w:val="28"/>
          <w:lang w:val="uz-Latn-UZ"/>
        </w:rPr>
        <w:t xml:space="preserve"> </w:t>
      </w:r>
      <w:r>
        <w:rPr>
          <w:rFonts w:ascii="Times New Roman" w:hAnsi="Times New Roman"/>
          <w:sz w:val="28"/>
          <w:szCs w:val="28"/>
          <w:lang w:val="uz-Latn-UZ"/>
        </w:rPr>
        <w:t>aerobika</w:t>
      </w:r>
      <w:r w:rsidRPr="008B23C0">
        <w:rPr>
          <w:rFonts w:ascii="Times New Roman" w:hAnsi="Times New Roman"/>
          <w:sz w:val="28"/>
          <w:szCs w:val="28"/>
          <w:lang w:val="uz-Latn-UZ"/>
        </w:rPr>
        <w:t xml:space="preserve">, </w:t>
      </w:r>
      <w:r>
        <w:rPr>
          <w:rFonts w:ascii="Times New Roman" w:hAnsi="Times New Roman"/>
          <w:sz w:val="28"/>
          <w:szCs w:val="28"/>
          <w:lang w:val="uz-Latn-UZ"/>
        </w:rPr>
        <w:t>yugurish</w:t>
      </w:r>
      <w:r w:rsidRPr="008B23C0">
        <w:rPr>
          <w:rFonts w:ascii="Times New Roman" w:hAnsi="Times New Roman"/>
          <w:sz w:val="28"/>
          <w:szCs w:val="28"/>
          <w:lang w:val="uz-Latn-UZ"/>
        </w:rPr>
        <w:t xml:space="preserve">, </w:t>
      </w:r>
      <w:r>
        <w:rPr>
          <w:rFonts w:ascii="Times New Roman" w:hAnsi="Times New Roman"/>
          <w:sz w:val="28"/>
          <w:szCs w:val="28"/>
          <w:lang w:val="uz-Latn-UZ"/>
        </w:rPr>
        <w:t>bouling</w:t>
      </w:r>
      <w:r w:rsidRPr="008B23C0">
        <w:rPr>
          <w:rFonts w:ascii="Times New Roman" w:hAnsi="Times New Roman"/>
          <w:sz w:val="28"/>
          <w:szCs w:val="28"/>
          <w:lang w:val="uz-Latn-UZ"/>
        </w:rPr>
        <w:t xml:space="preserve">, </w:t>
      </w:r>
      <w:r>
        <w:rPr>
          <w:rFonts w:ascii="Times New Roman" w:hAnsi="Times New Roman"/>
          <w:sz w:val="28"/>
          <w:szCs w:val="28"/>
          <w:lang w:val="uz-Latn-UZ"/>
        </w:rPr>
        <w:t>bodibilding</w:t>
      </w:r>
      <w:r w:rsidRPr="008B23C0">
        <w:rPr>
          <w:rFonts w:ascii="Times New Roman" w:hAnsi="Times New Roman"/>
          <w:sz w:val="28"/>
          <w:szCs w:val="28"/>
          <w:lang w:val="uz-Latn-UZ"/>
        </w:rPr>
        <w:t xml:space="preserve">, </w:t>
      </w:r>
      <w:r>
        <w:rPr>
          <w:rFonts w:ascii="Times New Roman" w:hAnsi="Times New Roman"/>
          <w:sz w:val="28"/>
          <w:szCs w:val="28"/>
          <w:lang w:val="uz-Latn-UZ"/>
        </w:rPr>
        <w:t>golf</w:t>
      </w:r>
      <w:r w:rsidRPr="008B23C0">
        <w:rPr>
          <w:rFonts w:ascii="Times New Roman" w:hAnsi="Times New Roman"/>
          <w:sz w:val="28"/>
          <w:szCs w:val="28"/>
          <w:lang w:val="uz-Latn-UZ"/>
        </w:rPr>
        <w:t xml:space="preserve">, </w:t>
      </w:r>
      <w:r>
        <w:rPr>
          <w:rFonts w:ascii="Times New Roman" w:hAnsi="Times New Roman"/>
          <w:sz w:val="28"/>
          <w:szCs w:val="28"/>
          <w:lang w:val="uz-Latn-UZ"/>
        </w:rPr>
        <w:t>tennis</w:t>
      </w:r>
      <w:r w:rsidRPr="008B23C0">
        <w:rPr>
          <w:rFonts w:ascii="Times New Roman" w:hAnsi="Times New Roman"/>
          <w:sz w:val="28"/>
          <w:szCs w:val="28"/>
          <w:lang w:val="uz-Latn-UZ"/>
        </w:rPr>
        <w:t xml:space="preserve">, </w:t>
      </w:r>
      <w:r>
        <w:rPr>
          <w:rFonts w:ascii="Times New Roman" w:hAnsi="Times New Roman"/>
          <w:sz w:val="28"/>
          <w:szCs w:val="28"/>
          <w:lang w:val="uz-Latn-UZ"/>
        </w:rPr>
        <w:t>suzish</w:t>
      </w:r>
      <w:r w:rsidRPr="008B23C0">
        <w:rPr>
          <w:rFonts w:ascii="Times New Roman" w:hAnsi="Times New Roman"/>
          <w:sz w:val="28"/>
          <w:szCs w:val="28"/>
          <w:lang w:val="uz-Latn-UZ"/>
        </w:rPr>
        <w:t xml:space="preserve"> </w:t>
      </w:r>
      <w:r>
        <w:rPr>
          <w:rFonts w:ascii="Times New Roman" w:hAnsi="Times New Roman"/>
          <w:sz w:val="28"/>
          <w:szCs w:val="28"/>
          <w:lang w:val="uz-Latn-UZ"/>
        </w:rPr>
        <w:t>to‘garaklari</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boshqalar</w:t>
      </w:r>
      <w:r w:rsidRPr="008B23C0">
        <w:rPr>
          <w:rFonts w:ascii="Times New Roman" w:hAnsi="Times New Roman"/>
          <w:sz w:val="28"/>
          <w:szCs w:val="28"/>
          <w:lang w:val="uz-Latn-UZ"/>
        </w:rPr>
        <w:t xml:space="preserve"> </w:t>
      </w:r>
      <w:r>
        <w:rPr>
          <w:rFonts w:ascii="Times New Roman" w:hAnsi="Times New Roman"/>
          <w:sz w:val="28"/>
          <w:szCs w:val="28"/>
          <w:lang w:val="uz-Latn-UZ"/>
        </w:rPr>
        <w:t>ajralib</w:t>
      </w:r>
      <w:r w:rsidRPr="008B23C0">
        <w:rPr>
          <w:rFonts w:ascii="Times New Roman" w:hAnsi="Times New Roman"/>
          <w:sz w:val="28"/>
          <w:szCs w:val="28"/>
          <w:lang w:val="uz-Latn-UZ"/>
        </w:rPr>
        <w:t xml:space="preserve"> </w:t>
      </w:r>
      <w:r>
        <w:rPr>
          <w:rFonts w:ascii="Times New Roman" w:hAnsi="Times New Roman"/>
          <w:sz w:val="28"/>
          <w:szCs w:val="28"/>
          <w:lang w:val="uz-Latn-UZ"/>
        </w:rPr>
        <w:t>turadi</w:t>
      </w:r>
      <w:r w:rsidRPr="008B23C0">
        <w:rPr>
          <w:rFonts w:ascii="Times New Roman" w:hAnsi="Times New Roman"/>
          <w:sz w:val="28"/>
          <w:szCs w:val="28"/>
          <w:lang w:val="uz-Latn-UZ"/>
        </w:rPr>
        <w:t>.</w:t>
      </w:r>
      <w:bookmarkStart w:id="1" w:name="_GoBack"/>
      <w:bookmarkEnd w:id="1"/>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rPr>
        <w:t>So‘nggi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maqsadli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chet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elda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tobora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ommalashib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bormoqda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Masalan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AQShda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deyarli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to‘rtinchi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maqsadli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Ushbu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mijozlarning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ko‘lamli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manfaatlarini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qondirish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xizmatlarni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ko‘rsatish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mo‘ljallangan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Bunday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odatda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inshootlari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mavjud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lastRenderedPageBreak/>
        <w:t>inshootlari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zallari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zallari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basseyn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yugurish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yo‘llari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boshqalar</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r>
        <w:rPr>
          <w:rFonts w:ascii="Times New Roman" w:hAnsi="Times New Roman"/>
          <w:sz w:val="28"/>
          <w:szCs w:val="28"/>
          <w:shd w:val="clear" w:color="auto" w:fill="F8F9FA"/>
        </w:rPr>
        <w:t>Iqtisodiy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nuqtai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nazardan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xorijiy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ekspertlar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davlat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xususiy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ajratib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ko‘rsatishadi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Jamoa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respublika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viloyat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shahar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byudjetidan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moliyalashtiriladi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Xususiy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xususiy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kapital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tomonidan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moliyalashtiriladi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faoliyati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to‘liq klub egasiga bog‘liq</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lang w:val="uz-Latn-UZ"/>
        </w:rPr>
        <w:t>Shuningdek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notijorat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mavjud</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Bunday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holda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tasniflash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mezoni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foyda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imkoniyatidir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Davlat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odatda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notijorat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notijorat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xususiy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odatda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hisoblanadi</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r>
        <w:rPr>
          <w:rFonts w:ascii="Times New Roman" w:hAnsi="Times New Roman"/>
          <w:sz w:val="28"/>
          <w:szCs w:val="28"/>
          <w:shd w:val="clear" w:color="auto" w:fill="F8F9FA"/>
          <w:lang w:val="uz-Latn-UZ"/>
        </w:rPr>
        <w:t>Davlat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xususiy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ko‘p</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jihatdan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farq</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maqsadga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yo‘naltirish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iqtisodiy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mexanizm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samaradorligi</w:t>
      </w:r>
      <w:r w:rsidRPr="008B23C0">
        <w:rPr>
          <w:rFonts w:ascii="Times New Roman" w:hAnsi="Times New Roman"/>
          <w:sz w:val="28"/>
          <w:szCs w:val="28"/>
          <w:shd w:val="clear" w:color="auto" w:fill="F8F9FA"/>
          <w:lang w:val="uz-Latn-UZ"/>
        </w:rPr>
        <w:t>.</w:t>
      </w:r>
      <w:r>
        <w:rPr>
          <w:rFonts w:ascii="Times New Roman" w:hAnsi="Times New Roman"/>
          <w:sz w:val="28"/>
          <w:szCs w:val="28"/>
        </w:rPr>
        <w:t xml:space="preserve"> </w:t>
      </w:r>
      <w:r>
        <w:rPr>
          <w:rFonts w:ascii="Times New Roman" w:hAnsi="Times New Roman"/>
          <w:sz w:val="28"/>
          <w:szCs w:val="28"/>
          <w:shd w:val="clear" w:color="auto" w:fill="F8F9FA"/>
          <w:lang w:val="uz-Latn-UZ"/>
        </w:rPr>
        <w:t>Har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o‘zining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funktsional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maqsadiga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muvofiq</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ravishda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o‘quv</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dasturlarini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tanlaydi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Xorijiy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tashkilotlarining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dasturlarini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tahlil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ekan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shuni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ta’kidlash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kerakki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aholining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jismoniy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tarbiya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mashg‘ulotlaridagi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harakatlariga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qaratilgan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rPr>
        <w:t>Buning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talabiga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binoan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chet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ellarda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muntazam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ravishda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sotsiologik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tadqiqotlar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boriladi</w:t>
      </w:r>
      <w:r w:rsidRPr="008B23C0">
        <w:rPr>
          <w:rFonts w:ascii="Times New Roman" w:hAnsi="Times New Roman"/>
          <w:sz w:val="28"/>
          <w:szCs w:val="28"/>
          <w:shd w:val="clear" w:color="auto" w:fill="F8F9FA"/>
        </w:rPr>
        <w:t>.</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lang w:val="uz-Latn-UZ"/>
        </w:rPr>
        <w:t>So‘nggi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paytlarda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sog‘lomlashtirish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tabiati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yo‘nalishi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biroz</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o‘zgargan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Agar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ilgari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sog‘liqni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tiklash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tiklovchi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yoki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raqobatbardosh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tomonlar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ustunlik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qilsalar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endi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dasturlar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ancha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murakkab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jiddiy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bo‘lib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qoldi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ayollar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bolalarga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katta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e’tibor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berilmoqda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ayollar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jismoniy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mashqlar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qilishadi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bolalar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o‘ynashadi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raqsga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tushishadi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hokazo</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r>
        <w:rPr>
          <w:rFonts w:ascii="Times New Roman" w:hAnsi="Times New Roman"/>
          <w:sz w:val="28"/>
          <w:szCs w:val="28"/>
          <w:lang w:val="uz-Latn-UZ"/>
        </w:rPr>
        <w:t>Shaxsiy</w:t>
      </w:r>
      <w:r w:rsidRPr="008B23C0">
        <w:rPr>
          <w:rFonts w:ascii="Times New Roman" w:hAnsi="Times New Roman"/>
          <w:sz w:val="28"/>
          <w:szCs w:val="28"/>
          <w:lang w:val="uz-Latn-UZ"/>
        </w:rPr>
        <w:t xml:space="preserve"> </w:t>
      </w:r>
      <w:r>
        <w:rPr>
          <w:rFonts w:ascii="Times New Roman" w:hAnsi="Times New Roman"/>
          <w:sz w:val="28"/>
          <w:szCs w:val="28"/>
          <w:lang w:val="uz-Latn-UZ"/>
        </w:rPr>
        <w:t>murabbiylar</w:t>
      </w:r>
      <w:r w:rsidRPr="008B23C0">
        <w:rPr>
          <w:rFonts w:ascii="Times New Roman" w:hAnsi="Times New Roman"/>
          <w:sz w:val="28"/>
          <w:szCs w:val="28"/>
          <w:lang w:val="uz-Latn-UZ"/>
        </w:rPr>
        <w:t xml:space="preserve"> </w:t>
      </w:r>
      <w:r>
        <w:rPr>
          <w:rFonts w:ascii="Times New Roman" w:hAnsi="Times New Roman"/>
          <w:sz w:val="28"/>
          <w:szCs w:val="28"/>
          <w:lang w:val="uz-Latn-UZ"/>
        </w:rPr>
        <w:t>ishlaydigan</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tashkilotlari</w:t>
      </w:r>
      <w:r w:rsidRPr="008B23C0">
        <w:rPr>
          <w:rFonts w:ascii="Times New Roman" w:hAnsi="Times New Roman"/>
          <w:sz w:val="28"/>
          <w:szCs w:val="28"/>
          <w:lang w:val="uz-Latn-UZ"/>
        </w:rPr>
        <w:t xml:space="preserve"> </w:t>
      </w:r>
      <w:r>
        <w:rPr>
          <w:rFonts w:ascii="Times New Roman" w:hAnsi="Times New Roman"/>
          <w:sz w:val="28"/>
          <w:szCs w:val="28"/>
          <w:lang w:val="uz-Latn-UZ"/>
        </w:rPr>
        <w:t>ayniqsa</w:t>
      </w:r>
      <w:r w:rsidRPr="008B23C0">
        <w:rPr>
          <w:rFonts w:ascii="Times New Roman" w:hAnsi="Times New Roman"/>
          <w:sz w:val="28"/>
          <w:szCs w:val="28"/>
          <w:lang w:val="uz-Latn-UZ"/>
        </w:rPr>
        <w:t xml:space="preserve"> </w:t>
      </w:r>
      <w:r>
        <w:rPr>
          <w:rFonts w:ascii="Times New Roman" w:hAnsi="Times New Roman"/>
          <w:sz w:val="28"/>
          <w:szCs w:val="28"/>
          <w:lang w:val="uz-Latn-UZ"/>
        </w:rPr>
        <w:t>mashhurdir</w:t>
      </w:r>
      <w:r w:rsidRPr="008B23C0">
        <w:rPr>
          <w:rFonts w:ascii="Times New Roman" w:hAnsi="Times New Roman"/>
          <w:sz w:val="28"/>
          <w:szCs w:val="28"/>
          <w:lang w:val="uz-Latn-UZ"/>
        </w:rPr>
        <w:t xml:space="preserve">: </w:t>
      </w:r>
      <w:r>
        <w:rPr>
          <w:rFonts w:ascii="Times New Roman" w:hAnsi="Times New Roman"/>
          <w:sz w:val="28"/>
          <w:szCs w:val="28"/>
          <w:lang w:val="uz-Latn-UZ"/>
        </w:rPr>
        <w:t>ortiqcha</w:t>
      </w:r>
      <w:r w:rsidRPr="008B23C0">
        <w:rPr>
          <w:rFonts w:ascii="Times New Roman" w:hAnsi="Times New Roman"/>
          <w:sz w:val="28"/>
          <w:szCs w:val="28"/>
          <w:lang w:val="uz-Latn-UZ"/>
        </w:rPr>
        <w:t xml:space="preserve"> </w:t>
      </w:r>
      <w:r>
        <w:rPr>
          <w:rFonts w:ascii="Times New Roman" w:hAnsi="Times New Roman"/>
          <w:sz w:val="28"/>
          <w:szCs w:val="28"/>
          <w:lang w:val="uz-Latn-UZ"/>
        </w:rPr>
        <w:t>vaznga</w:t>
      </w:r>
      <w:r w:rsidRPr="008B23C0">
        <w:rPr>
          <w:rFonts w:ascii="Times New Roman" w:hAnsi="Times New Roman"/>
          <w:sz w:val="28"/>
          <w:szCs w:val="28"/>
          <w:lang w:val="uz-Latn-UZ"/>
        </w:rPr>
        <w:t xml:space="preserve"> </w:t>
      </w:r>
      <w:r>
        <w:rPr>
          <w:rFonts w:ascii="Times New Roman" w:hAnsi="Times New Roman"/>
          <w:sz w:val="28"/>
          <w:szCs w:val="28"/>
          <w:lang w:val="uz-Latn-UZ"/>
        </w:rPr>
        <w:t>ega</w:t>
      </w:r>
      <w:r w:rsidRPr="008B23C0">
        <w:rPr>
          <w:rFonts w:ascii="Times New Roman" w:hAnsi="Times New Roman"/>
          <w:sz w:val="28"/>
          <w:szCs w:val="28"/>
          <w:lang w:val="uz-Latn-UZ"/>
        </w:rPr>
        <w:t xml:space="preserve"> </w:t>
      </w:r>
      <w:r>
        <w:rPr>
          <w:rFonts w:ascii="Times New Roman" w:hAnsi="Times New Roman"/>
          <w:sz w:val="28"/>
          <w:szCs w:val="28"/>
          <w:lang w:val="uz-Latn-UZ"/>
        </w:rPr>
        <w:t>bo‘lgan</w:t>
      </w:r>
      <w:r w:rsidRPr="008B23C0">
        <w:rPr>
          <w:rFonts w:ascii="Times New Roman" w:hAnsi="Times New Roman"/>
          <w:sz w:val="28"/>
          <w:szCs w:val="28"/>
          <w:lang w:val="uz-Latn-UZ"/>
        </w:rPr>
        <w:t xml:space="preserve"> </w:t>
      </w:r>
      <w:r>
        <w:rPr>
          <w:rFonts w:ascii="Times New Roman" w:hAnsi="Times New Roman"/>
          <w:sz w:val="28"/>
          <w:szCs w:val="28"/>
          <w:lang w:val="uz-Latn-UZ"/>
        </w:rPr>
        <w:t>ayollar</w:t>
      </w:r>
      <w:r w:rsidRPr="008B23C0">
        <w:rPr>
          <w:rFonts w:ascii="Times New Roman" w:hAnsi="Times New Roman"/>
          <w:sz w:val="28"/>
          <w:szCs w:val="28"/>
          <w:lang w:val="uz-Latn-UZ"/>
        </w:rPr>
        <w:t xml:space="preserve">, </w:t>
      </w:r>
      <w:r>
        <w:rPr>
          <w:rFonts w:ascii="Times New Roman" w:hAnsi="Times New Roman"/>
          <w:sz w:val="28"/>
          <w:szCs w:val="28"/>
          <w:lang w:val="uz-Latn-UZ"/>
        </w:rPr>
        <w:t>jismoniy</w:t>
      </w:r>
      <w:r w:rsidRPr="008B23C0">
        <w:rPr>
          <w:rFonts w:ascii="Times New Roman" w:hAnsi="Times New Roman"/>
          <w:sz w:val="28"/>
          <w:szCs w:val="28"/>
          <w:lang w:val="uz-Latn-UZ"/>
        </w:rPr>
        <w:t xml:space="preserve"> </w:t>
      </w:r>
      <w:r>
        <w:rPr>
          <w:rFonts w:ascii="Times New Roman" w:hAnsi="Times New Roman"/>
          <w:sz w:val="28"/>
          <w:szCs w:val="28"/>
          <w:lang w:val="uz-Latn-UZ"/>
        </w:rPr>
        <w:t>mashqlar</w:t>
      </w:r>
      <w:r w:rsidRPr="008B23C0">
        <w:rPr>
          <w:rFonts w:ascii="Times New Roman" w:hAnsi="Times New Roman"/>
          <w:sz w:val="28"/>
          <w:szCs w:val="28"/>
          <w:lang w:val="uz-Latn-UZ"/>
        </w:rPr>
        <w:t xml:space="preserve"> </w:t>
      </w:r>
      <w:r>
        <w:rPr>
          <w:rFonts w:ascii="Times New Roman" w:hAnsi="Times New Roman"/>
          <w:sz w:val="28"/>
          <w:szCs w:val="28"/>
          <w:lang w:val="uz-Latn-UZ"/>
        </w:rPr>
        <w:t>tajribasiga</w:t>
      </w:r>
      <w:r w:rsidRPr="008B23C0">
        <w:rPr>
          <w:rFonts w:ascii="Times New Roman" w:hAnsi="Times New Roman"/>
          <w:sz w:val="28"/>
          <w:szCs w:val="28"/>
          <w:lang w:val="uz-Latn-UZ"/>
        </w:rPr>
        <w:t xml:space="preserve"> </w:t>
      </w:r>
      <w:r>
        <w:rPr>
          <w:rFonts w:ascii="Times New Roman" w:hAnsi="Times New Roman"/>
          <w:sz w:val="28"/>
          <w:szCs w:val="28"/>
          <w:lang w:val="uz-Latn-UZ"/>
        </w:rPr>
        <w:t>ega</w:t>
      </w:r>
      <w:r w:rsidRPr="008B23C0">
        <w:rPr>
          <w:rFonts w:ascii="Times New Roman" w:hAnsi="Times New Roman"/>
          <w:sz w:val="28"/>
          <w:szCs w:val="28"/>
          <w:lang w:val="uz-Latn-UZ"/>
        </w:rPr>
        <w:t xml:space="preserve"> </w:t>
      </w:r>
      <w:r>
        <w:rPr>
          <w:rFonts w:ascii="Times New Roman" w:hAnsi="Times New Roman"/>
          <w:sz w:val="28"/>
          <w:szCs w:val="28"/>
          <w:lang w:val="uz-Latn-UZ"/>
        </w:rPr>
        <w:t>bo‘lmagan</w:t>
      </w:r>
      <w:r w:rsidRPr="008B23C0">
        <w:rPr>
          <w:rFonts w:ascii="Times New Roman" w:hAnsi="Times New Roman"/>
          <w:sz w:val="28"/>
          <w:szCs w:val="28"/>
          <w:lang w:val="uz-Latn-UZ"/>
        </w:rPr>
        <w:t xml:space="preserve"> </w:t>
      </w:r>
      <w:r>
        <w:rPr>
          <w:rFonts w:ascii="Times New Roman" w:hAnsi="Times New Roman"/>
          <w:sz w:val="28"/>
          <w:szCs w:val="28"/>
          <w:lang w:val="uz-Latn-UZ"/>
        </w:rPr>
        <w:t>keksa</w:t>
      </w:r>
      <w:r w:rsidRPr="008B23C0">
        <w:rPr>
          <w:rFonts w:ascii="Times New Roman" w:hAnsi="Times New Roman"/>
          <w:sz w:val="28"/>
          <w:szCs w:val="28"/>
          <w:lang w:val="uz-Latn-UZ"/>
        </w:rPr>
        <w:t xml:space="preserve"> </w:t>
      </w:r>
      <w:r>
        <w:rPr>
          <w:rFonts w:ascii="Times New Roman" w:hAnsi="Times New Roman"/>
          <w:sz w:val="28"/>
          <w:szCs w:val="28"/>
          <w:lang w:val="uz-Latn-UZ"/>
        </w:rPr>
        <w:t>odamlar</w:t>
      </w:r>
      <w:r w:rsidRPr="008B23C0">
        <w:rPr>
          <w:rFonts w:ascii="Times New Roman" w:hAnsi="Times New Roman"/>
          <w:sz w:val="28"/>
          <w:szCs w:val="28"/>
          <w:lang w:val="uz-Latn-UZ"/>
        </w:rPr>
        <w:t xml:space="preserve">, </w:t>
      </w:r>
      <w:r>
        <w:rPr>
          <w:rFonts w:ascii="Times New Roman" w:hAnsi="Times New Roman"/>
          <w:sz w:val="28"/>
          <w:szCs w:val="28"/>
          <w:lang w:val="uz-Latn-UZ"/>
        </w:rPr>
        <w:t>shuningdek</w:t>
      </w:r>
      <w:r w:rsidRPr="008B23C0">
        <w:rPr>
          <w:rFonts w:ascii="Times New Roman" w:hAnsi="Times New Roman"/>
          <w:sz w:val="28"/>
          <w:szCs w:val="28"/>
          <w:lang w:val="uz-Latn-UZ"/>
        </w:rPr>
        <w:t xml:space="preserve">, </w:t>
      </w:r>
      <w:r>
        <w:rPr>
          <w:rFonts w:ascii="Times New Roman" w:hAnsi="Times New Roman"/>
          <w:sz w:val="28"/>
          <w:szCs w:val="28"/>
          <w:lang w:val="uz-Latn-UZ"/>
        </w:rPr>
        <w:t>badanni</w:t>
      </w:r>
      <w:r w:rsidRPr="008B23C0">
        <w:rPr>
          <w:rFonts w:ascii="Times New Roman" w:hAnsi="Times New Roman"/>
          <w:sz w:val="28"/>
          <w:szCs w:val="28"/>
          <w:lang w:val="uz-Latn-UZ"/>
        </w:rPr>
        <w:t xml:space="preserve"> </w:t>
      </w:r>
      <w:r>
        <w:rPr>
          <w:rFonts w:ascii="Times New Roman" w:hAnsi="Times New Roman"/>
          <w:sz w:val="28"/>
          <w:szCs w:val="28"/>
          <w:lang w:val="uz-Latn-UZ"/>
        </w:rPr>
        <w:t>shakllantirish</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shakllantirish</w:t>
      </w:r>
      <w:r w:rsidRPr="008B23C0">
        <w:rPr>
          <w:rFonts w:ascii="Times New Roman" w:hAnsi="Times New Roman"/>
          <w:sz w:val="28"/>
          <w:szCs w:val="28"/>
          <w:lang w:val="uz-Latn-UZ"/>
        </w:rPr>
        <w:t xml:space="preserve"> </w:t>
      </w:r>
      <w:r>
        <w:rPr>
          <w:rFonts w:ascii="Times New Roman" w:hAnsi="Times New Roman"/>
          <w:sz w:val="28"/>
          <w:szCs w:val="28"/>
          <w:lang w:val="uz-Latn-UZ"/>
        </w:rPr>
        <w:t>bilan</w:t>
      </w:r>
      <w:r w:rsidRPr="008B23C0">
        <w:rPr>
          <w:rFonts w:ascii="Times New Roman" w:hAnsi="Times New Roman"/>
          <w:sz w:val="28"/>
          <w:szCs w:val="28"/>
          <w:lang w:val="uz-Latn-UZ"/>
        </w:rPr>
        <w:t xml:space="preserve"> </w:t>
      </w:r>
      <w:r>
        <w:rPr>
          <w:rFonts w:ascii="Times New Roman" w:hAnsi="Times New Roman"/>
          <w:sz w:val="28"/>
          <w:szCs w:val="28"/>
          <w:lang w:val="uz-Latn-UZ"/>
        </w:rPr>
        <w:t>jiddiy</w:t>
      </w:r>
      <w:r w:rsidRPr="008B23C0">
        <w:rPr>
          <w:rFonts w:ascii="Times New Roman" w:hAnsi="Times New Roman"/>
          <w:sz w:val="28"/>
          <w:szCs w:val="28"/>
          <w:lang w:val="uz-Latn-UZ"/>
        </w:rPr>
        <w:t xml:space="preserve"> </w:t>
      </w:r>
      <w:r>
        <w:rPr>
          <w:rFonts w:ascii="Times New Roman" w:hAnsi="Times New Roman"/>
          <w:sz w:val="28"/>
          <w:szCs w:val="28"/>
          <w:lang w:val="uz-Latn-UZ"/>
        </w:rPr>
        <w:t>shug‘ullanmoqchi</w:t>
      </w:r>
      <w:r w:rsidRPr="008B23C0">
        <w:rPr>
          <w:rFonts w:ascii="Times New Roman" w:hAnsi="Times New Roman"/>
          <w:sz w:val="28"/>
          <w:szCs w:val="28"/>
          <w:lang w:val="uz-Latn-UZ"/>
        </w:rPr>
        <w:t xml:space="preserve"> </w:t>
      </w:r>
      <w:r>
        <w:rPr>
          <w:rFonts w:ascii="Times New Roman" w:hAnsi="Times New Roman"/>
          <w:sz w:val="28"/>
          <w:szCs w:val="28"/>
          <w:lang w:val="uz-Latn-UZ"/>
        </w:rPr>
        <w:t>bo‘lgan</w:t>
      </w:r>
      <w:r w:rsidRPr="008B23C0">
        <w:rPr>
          <w:rFonts w:ascii="Times New Roman" w:hAnsi="Times New Roman"/>
          <w:sz w:val="28"/>
          <w:szCs w:val="28"/>
          <w:lang w:val="uz-Latn-UZ"/>
        </w:rPr>
        <w:t xml:space="preserve"> </w:t>
      </w:r>
      <w:r>
        <w:rPr>
          <w:rFonts w:ascii="Times New Roman" w:hAnsi="Times New Roman"/>
          <w:sz w:val="28"/>
          <w:szCs w:val="28"/>
          <w:lang w:val="uz-Latn-UZ"/>
        </w:rPr>
        <w:t>odamlar</w:t>
      </w:r>
      <w:r w:rsidRPr="008B23C0">
        <w:rPr>
          <w:rFonts w:ascii="Times New Roman" w:hAnsi="Times New Roman"/>
          <w:sz w:val="28"/>
          <w:szCs w:val="28"/>
          <w:lang w:val="uz-Latn-UZ"/>
        </w:rPr>
        <w:t xml:space="preserve"> </w:t>
      </w:r>
      <w:r>
        <w:rPr>
          <w:rFonts w:ascii="Times New Roman" w:hAnsi="Times New Roman"/>
          <w:sz w:val="28"/>
          <w:szCs w:val="28"/>
          <w:lang w:val="uz-Latn-UZ"/>
        </w:rPr>
        <w:t>bilan</w:t>
      </w:r>
      <w:r w:rsidRPr="008B23C0">
        <w:rPr>
          <w:rFonts w:ascii="Times New Roman" w:hAnsi="Times New Roman"/>
          <w:sz w:val="28"/>
          <w:szCs w:val="28"/>
          <w:lang w:val="uz-Latn-UZ"/>
        </w:rPr>
        <w:t xml:space="preserve">. </w:t>
      </w:r>
      <w:r>
        <w:rPr>
          <w:rFonts w:ascii="Times New Roman" w:hAnsi="Times New Roman"/>
          <w:sz w:val="28"/>
          <w:szCs w:val="28"/>
          <w:lang w:val="uz-Latn-UZ"/>
        </w:rPr>
        <w:t>A’zolar</w:t>
      </w:r>
      <w:r w:rsidRPr="008B23C0">
        <w:rPr>
          <w:rFonts w:ascii="Times New Roman" w:hAnsi="Times New Roman"/>
          <w:sz w:val="28"/>
          <w:szCs w:val="28"/>
          <w:lang w:val="uz-Latn-UZ"/>
        </w:rPr>
        <w:t xml:space="preserve"> </w:t>
      </w:r>
      <w:r>
        <w:rPr>
          <w:rFonts w:ascii="Times New Roman" w:hAnsi="Times New Roman"/>
          <w:sz w:val="28"/>
          <w:szCs w:val="28"/>
          <w:lang w:val="uz-Latn-UZ"/>
        </w:rPr>
        <w:t>shaxsiy</w:t>
      </w:r>
      <w:r w:rsidRPr="008B23C0">
        <w:rPr>
          <w:rFonts w:ascii="Times New Roman" w:hAnsi="Times New Roman"/>
          <w:sz w:val="28"/>
          <w:szCs w:val="28"/>
          <w:lang w:val="uz-Latn-UZ"/>
        </w:rPr>
        <w:t xml:space="preserve"> </w:t>
      </w:r>
      <w:r>
        <w:rPr>
          <w:rFonts w:ascii="Times New Roman" w:hAnsi="Times New Roman"/>
          <w:sz w:val="28"/>
          <w:szCs w:val="28"/>
          <w:lang w:val="uz-Latn-UZ"/>
        </w:rPr>
        <w:t>parvarish</w:t>
      </w:r>
      <w:r w:rsidRPr="008B23C0">
        <w:rPr>
          <w:rFonts w:ascii="Times New Roman" w:hAnsi="Times New Roman"/>
          <w:sz w:val="28"/>
          <w:szCs w:val="28"/>
          <w:lang w:val="uz-Latn-UZ"/>
        </w:rPr>
        <w:t xml:space="preserve"> </w:t>
      </w:r>
      <w:r>
        <w:rPr>
          <w:rFonts w:ascii="Times New Roman" w:hAnsi="Times New Roman"/>
          <w:sz w:val="28"/>
          <w:szCs w:val="28"/>
          <w:lang w:val="uz-Latn-UZ"/>
        </w:rPr>
        <w:t>uchun</w:t>
      </w:r>
      <w:r w:rsidRPr="008B23C0">
        <w:rPr>
          <w:rFonts w:ascii="Times New Roman" w:hAnsi="Times New Roman"/>
          <w:sz w:val="28"/>
          <w:szCs w:val="28"/>
          <w:lang w:val="uz-Latn-UZ"/>
        </w:rPr>
        <w:t xml:space="preserve"> </w:t>
      </w:r>
      <w:r>
        <w:rPr>
          <w:rFonts w:ascii="Times New Roman" w:hAnsi="Times New Roman"/>
          <w:sz w:val="28"/>
          <w:szCs w:val="28"/>
          <w:lang w:val="uz-Latn-UZ"/>
        </w:rPr>
        <w:t>soatiga</w:t>
      </w:r>
      <w:r w:rsidRPr="008B23C0">
        <w:rPr>
          <w:rFonts w:ascii="Times New Roman" w:hAnsi="Times New Roman"/>
          <w:sz w:val="28"/>
          <w:szCs w:val="28"/>
          <w:lang w:val="uz-Latn-UZ"/>
        </w:rPr>
        <w:t xml:space="preserve"> 25 </w:t>
      </w:r>
      <w:r>
        <w:rPr>
          <w:rFonts w:ascii="Times New Roman" w:hAnsi="Times New Roman"/>
          <w:sz w:val="28"/>
          <w:szCs w:val="28"/>
          <w:lang w:val="uz-Latn-UZ"/>
        </w:rPr>
        <w:t>dollar</w:t>
      </w:r>
      <w:r w:rsidRPr="008B23C0">
        <w:rPr>
          <w:rFonts w:ascii="Times New Roman" w:hAnsi="Times New Roman"/>
          <w:sz w:val="28"/>
          <w:szCs w:val="28"/>
          <w:lang w:val="uz-Latn-UZ"/>
        </w:rPr>
        <w:t xml:space="preserve"> </w:t>
      </w:r>
      <w:r>
        <w:rPr>
          <w:rFonts w:ascii="Times New Roman" w:hAnsi="Times New Roman"/>
          <w:sz w:val="28"/>
          <w:szCs w:val="28"/>
          <w:lang w:val="uz-Latn-UZ"/>
        </w:rPr>
        <w:t>to‘lashga</w:t>
      </w:r>
      <w:r w:rsidRPr="008B23C0">
        <w:rPr>
          <w:rFonts w:ascii="Times New Roman" w:hAnsi="Times New Roman"/>
          <w:sz w:val="28"/>
          <w:szCs w:val="28"/>
          <w:lang w:val="uz-Latn-UZ"/>
        </w:rPr>
        <w:t xml:space="preserve"> </w:t>
      </w:r>
      <w:r>
        <w:rPr>
          <w:rFonts w:ascii="Times New Roman" w:hAnsi="Times New Roman"/>
          <w:sz w:val="28"/>
          <w:szCs w:val="28"/>
          <w:lang w:val="uz-Latn-UZ"/>
        </w:rPr>
        <w:t>tayyor</w:t>
      </w:r>
      <w:r w:rsidRPr="008B23C0">
        <w:rPr>
          <w:rFonts w:ascii="Times New Roman" w:hAnsi="Times New Roman"/>
          <w:sz w:val="28"/>
          <w:szCs w:val="28"/>
          <w:lang w:val="uz-Latn-UZ"/>
        </w:rPr>
        <w:t>.</w:t>
      </w:r>
    </w:p>
    <w:p w:rsidR="00E37188" w:rsidRPr="006B22B4" w:rsidRDefault="00E37188" w:rsidP="00E37188">
      <w:pPr>
        <w:pStyle w:val="HTML"/>
        <w:shd w:val="clear" w:color="auto" w:fill="F8F9FA"/>
        <w:spacing w:line="360" w:lineRule="auto"/>
        <w:ind w:firstLine="567"/>
        <w:jc w:val="both"/>
        <w:rPr>
          <w:rFonts w:ascii="Times New Roman" w:hAnsi="Times New Roman"/>
          <w:sz w:val="28"/>
          <w:szCs w:val="28"/>
          <w:lang w:val="uz-Latn-UZ"/>
        </w:rPr>
      </w:pPr>
      <w:r>
        <w:rPr>
          <w:rFonts w:ascii="Times New Roman" w:hAnsi="Times New Roman"/>
          <w:sz w:val="28"/>
          <w:szCs w:val="28"/>
          <w:lang w:val="uz-Latn-UZ"/>
        </w:rPr>
        <w:t>Xorijiy</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tashkilotlarini</w:t>
      </w:r>
      <w:r w:rsidRPr="008B23C0">
        <w:rPr>
          <w:rFonts w:ascii="Times New Roman" w:hAnsi="Times New Roman"/>
          <w:sz w:val="28"/>
          <w:szCs w:val="28"/>
          <w:lang w:val="uz-Latn-UZ"/>
        </w:rPr>
        <w:t xml:space="preserve"> </w:t>
      </w:r>
      <w:r>
        <w:rPr>
          <w:rFonts w:ascii="Times New Roman" w:hAnsi="Times New Roman"/>
          <w:sz w:val="28"/>
          <w:szCs w:val="28"/>
          <w:lang w:val="uz-Latn-UZ"/>
        </w:rPr>
        <w:t>umumlashtirish</w:t>
      </w:r>
      <w:r w:rsidRPr="008B23C0">
        <w:rPr>
          <w:rFonts w:ascii="Times New Roman" w:hAnsi="Times New Roman"/>
          <w:sz w:val="28"/>
          <w:szCs w:val="28"/>
          <w:lang w:val="uz-Latn-UZ"/>
        </w:rPr>
        <w:t xml:space="preserve"> </w:t>
      </w:r>
      <w:r>
        <w:rPr>
          <w:rFonts w:ascii="Times New Roman" w:hAnsi="Times New Roman"/>
          <w:sz w:val="28"/>
          <w:szCs w:val="28"/>
          <w:lang w:val="uz-Latn-UZ"/>
        </w:rPr>
        <w:t>shuni</w:t>
      </w:r>
      <w:r w:rsidRPr="008B23C0">
        <w:rPr>
          <w:rFonts w:ascii="Times New Roman" w:hAnsi="Times New Roman"/>
          <w:sz w:val="28"/>
          <w:szCs w:val="28"/>
          <w:lang w:val="uz-Latn-UZ"/>
        </w:rPr>
        <w:t xml:space="preserve"> </w:t>
      </w:r>
      <w:r>
        <w:rPr>
          <w:rFonts w:ascii="Times New Roman" w:hAnsi="Times New Roman"/>
          <w:sz w:val="28"/>
          <w:szCs w:val="28"/>
          <w:lang w:val="uz-Latn-UZ"/>
        </w:rPr>
        <w:t>ko‘rsatadiki</w:t>
      </w:r>
      <w:r w:rsidRPr="008B23C0">
        <w:rPr>
          <w:rFonts w:ascii="Times New Roman" w:hAnsi="Times New Roman"/>
          <w:sz w:val="28"/>
          <w:szCs w:val="28"/>
          <w:lang w:val="uz-Latn-UZ"/>
        </w:rPr>
        <w:t xml:space="preserve">, </w:t>
      </w:r>
      <w:r>
        <w:rPr>
          <w:rFonts w:ascii="Times New Roman" w:hAnsi="Times New Roman"/>
          <w:sz w:val="28"/>
          <w:szCs w:val="28"/>
          <w:lang w:val="uz-Latn-UZ"/>
        </w:rPr>
        <w:t>turli</w:t>
      </w:r>
      <w:r w:rsidRPr="008B23C0">
        <w:rPr>
          <w:rFonts w:ascii="Times New Roman" w:hAnsi="Times New Roman"/>
          <w:sz w:val="28"/>
          <w:szCs w:val="28"/>
          <w:lang w:val="uz-Latn-UZ"/>
        </w:rPr>
        <w:t xml:space="preserve"> </w:t>
      </w:r>
      <w:r>
        <w:rPr>
          <w:rFonts w:ascii="Times New Roman" w:hAnsi="Times New Roman"/>
          <w:sz w:val="28"/>
          <w:szCs w:val="28"/>
          <w:lang w:val="uz-Latn-UZ"/>
        </w:rPr>
        <w:t>mamlakatlardagi</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klublari</w:t>
      </w:r>
      <w:r w:rsidRPr="008B23C0">
        <w:rPr>
          <w:rFonts w:ascii="Times New Roman" w:hAnsi="Times New Roman"/>
          <w:sz w:val="28"/>
          <w:szCs w:val="28"/>
          <w:lang w:val="uz-Latn-UZ"/>
        </w:rPr>
        <w:t xml:space="preserve"> </w:t>
      </w:r>
      <w:r>
        <w:rPr>
          <w:rFonts w:ascii="Times New Roman" w:hAnsi="Times New Roman"/>
          <w:sz w:val="28"/>
          <w:szCs w:val="28"/>
          <w:lang w:val="uz-Latn-UZ"/>
        </w:rPr>
        <w:t>o‘ziga</w:t>
      </w:r>
      <w:r w:rsidRPr="008B23C0">
        <w:rPr>
          <w:rFonts w:ascii="Times New Roman" w:hAnsi="Times New Roman"/>
          <w:sz w:val="28"/>
          <w:szCs w:val="28"/>
          <w:lang w:val="uz-Latn-UZ"/>
        </w:rPr>
        <w:t xml:space="preserve"> </w:t>
      </w:r>
      <w:r>
        <w:rPr>
          <w:rFonts w:ascii="Times New Roman" w:hAnsi="Times New Roman"/>
          <w:sz w:val="28"/>
          <w:szCs w:val="28"/>
          <w:lang w:val="uz-Latn-UZ"/>
        </w:rPr>
        <w:t>xos</w:t>
      </w:r>
      <w:r w:rsidRPr="008B23C0">
        <w:rPr>
          <w:rFonts w:ascii="Times New Roman" w:hAnsi="Times New Roman"/>
          <w:sz w:val="28"/>
          <w:szCs w:val="28"/>
          <w:lang w:val="uz-Latn-UZ"/>
        </w:rPr>
        <w:t xml:space="preserve"> </w:t>
      </w:r>
      <w:r>
        <w:rPr>
          <w:rFonts w:ascii="Times New Roman" w:hAnsi="Times New Roman"/>
          <w:sz w:val="28"/>
          <w:szCs w:val="28"/>
          <w:lang w:val="uz-Latn-UZ"/>
        </w:rPr>
        <w:t>xususiyatlarga</w:t>
      </w:r>
      <w:r w:rsidRPr="008B23C0">
        <w:rPr>
          <w:rFonts w:ascii="Times New Roman" w:hAnsi="Times New Roman"/>
          <w:sz w:val="28"/>
          <w:szCs w:val="28"/>
          <w:lang w:val="uz-Latn-UZ"/>
        </w:rPr>
        <w:t xml:space="preserve"> </w:t>
      </w:r>
      <w:r>
        <w:rPr>
          <w:rFonts w:ascii="Times New Roman" w:hAnsi="Times New Roman"/>
          <w:sz w:val="28"/>
          <w:szCs w:val="28"/>
          <w:lang w:val="uz-Latn-UZ"/>
        </w:rPr>
        <w:t>ega</w:t>
      </w:r>
      <w:r w:rsidRPr="008B23C0">
        <w:rPr>
          <w:rFonts w:ascii="Times New Roman" w:hAnsi="Times New Roman"/>
          <w:sz w:val="28"/>
          <w:szCs w:val="28"/>
          <w:lang w:val="uz-Latn-UZ"/>
        </w:rPr>
        <w:t xml:space="preserve">. </w:t>
      </w:r>
      <w:r>
        <w:rPr>
          <w:rFonts w:ascii="Times New Roman" w:hAnsi="Times New Roman"/>
          <w:sz w:val="28"/>
          <w:szCs w:val="28"/>
          <w:lang w:val="uz-Latn-UZ"/>
        </w:rPr>
        <w:t>SHu</w:t>
      </w:r>
      <w:r w:rsidRPr="008B23C0">
        <w:rPr>
          <w:rFonts w:ascii="Times New Roman" w:hAnsi="Times New Roman"/>
          <w:sz w:val="28"/>
          <w:szCs w:val="28"/>
          <w:lang w:val="uz-Latn-UZ"/>
        </w:rPr>
        <w:t xml:space="preserve"> </w:t>
      </w:r>
      <w:r>
        <w:rPr>
          <w:rFonts w:ascii="Times New Roman" w:hAnsi="Times New Roman"/>
          <w:sz w:val="28"/>
          <w:szCs w:val="28"/>
          <w:lang w:val="uz-Latn-UZ"/>
        </w:rPr>
        <w:t>munosabat</w:t>
      </w:r>
      <w:r w:rsidRPr="008B23C0">
        <w:rPr>
          <w:rFonts w:ascii="Times New Roman" w:hAnsi="Times New Roman"/>
          <w:sz w:val="28"/>
          <w:szCs w:val="28"/>
          <w:lang w:val="uz-Latn-UZ"/>
        </w:rPr>
        <w:t xml:space="preserve"> </w:t>
      </w:r>
      <w:r>
        <w:rPr>
          <w:rFonts w:ascii="Times New Roman" w:hAnsi="Times New Roman"/>
          <w:sz w:val="28"/>
          <w:szCs w:val="28"/>
          <w:lang w:val="uz-Latn-UZ"/>
        </w:rPr>
        <w:t>bilan</w:t>
      </w:r>
      <w:r w:rsidRPr="008B23C0">
        <w:rPr>
          <w:rFonts w:ascii="Times New Roman" w:hAnsi="Times New Roman"/>
          <w:sz w:val="28"/>
          <w:szCs w:val="28"/>
          <w:lang w:val="uz-Latn-UZ"/>
        </w:rPr>
        <w:t xml:space="preserve"> </w:t>
      </w:r>
      <w:r>
        <w:rPr>
          <w:rFonts w:ascii="Times New Roman" w:hAnsi="Times New Roman"/>
          <w:sz w:val="28"/>
          <w:szCs w:val="28"/>
          <w:lang w:val="uz-Latn-UZ"/>
        </w:rPr>
        <w:t>biz</w:t>
      </w:r>
      <w:r w:rsidRPr="008B23C0">
        <w:rPr>
          <w:rFonts w:ascii="Times New Roman" w:hAnsi="Times New Roman"/>
          <w:sz w:val="28"/>
          <w:szCs w:val="28"/>
          <w:lang w:val="uz-Latn-UZ"/>
        </w:rPr>
        <w:t xml:space="preserve"> </w:t>
      </w:r>
      <w:r>
        <w:rPr>
          <w:rFonts w:ascii="Times New Roman" w:hAnsi="Times New Roman"/>
          <w:sz w:val="28"/>
          <w:szCs w:val="28"/>
          <w:lang w:val="uz-Latn-UZ"/>
        </w:rPr>
        <w:t>quyidagilarni</w:t>
      </w:r>
      <w:r w:rsidRPr="008B23C0">
        <w:rPr>
          <w:rFonts w:ascii="Times New Roman" w:hAnsi="Times New Roman"/>
          <w:sz w:val="28"/>
          <w:szCs w:val="28"/>
          <w:lang w:val="uz-Latn-UZ"/>
        </w:rPr>
        <w:t xml:space="preserve"> </w:t>
      </w:r>
      <w:r>
        <w:rPr>
          <w:rFonts w:ascii="Times New Roman" w:hAnsi="Times New Roman"/>
          <w:sz w:val="28"/>
          <w:szCs w:val="28"/>
          <w:lang w:val="uz-Latn-UZ"/>
        </w:rPr>
        <w:t>ta’kidladik</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klubining</w:t>
      </w:r>
      <w:r w:rsidRPr="008B23C0">
        <w:rPr>
          <w:rFonts w:ascii="Times New Roman" w:hAnsi="Times New Roman"/>
          <w:sz w:val="28"/>
          <w:szCs w:val="28"/>
          <w:lang w:val="uz-Latn-UZ"/>
        </w:rPr>
        <w:t xml:space="preserve"> </w:t>
      </w:r>
      <w:r w:rsidRPr="00D67809">
        <w:rPr>
          <w:rFonts w:ascii="Times New Roman" w:hAnsi="Times New Roman"/>
          <w:sz w:val="28"/>
          <w:szCs w:val="28"/>
          <w:lang w:val="uz-Latn-UZ"/>
        </w:rPr>
        <w:t>Amerika modeli</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klubining</w:t>
      </w:r>
      <w:r w:rsidRPr="008B23C0">
        <w:rPr>
          <w:rFonts w:ascii="Times New Roman" w:hAnsi="Times New Roman"/>
          <w:sz w:val="28"/>
          <w:szCs w:val="28"/>
          <w:lang w:val="uz-Latn-UZ"/>
        </w:rPr>
        <w:t xml:space="preserve"> </w:t>
      </w:r>
      <w:r>
        <w:rPr>
          <w:rFonts w:ascii="Times New Roman" w:hAnsi="Times New Roman"/>
          <w:sz w:val="28"/>
          <w:szCs w:val="28"/>
          <w:lang w:val="uz-Latn-UZ"/>
        </w:rPr>
        <w:t>nemis</w:t>
      </w:r>
      <w:r w:rsidRPr="008B23C0">
        <w:rPr>
          <w:rFonts w:ascii="Times New Roman" w:hAnsi="Times New Roman"/>
          <w:sz w:val="28"/>
          <w:szCs w:val="28"/>
          <w:lang w:val="uz-Latn-UZ"/>
        </w:rPr>
        <w:t xml:space="preserve"> </w:t>
      </w:r>
      <w:r>
        <w:rPr>
          <w:rFonts w:ascii="Times New Roman" w:hAnsi="Times New Roman"/>
          <w:sz w:val="28"/>
          <w:szCs w:val="28"/>
          <w:lang w:val="uz-Latn-UZ"/>
        </w:rPr>
        <w:t>modeli</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nihoyat</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klubining</w:t>
      </w:r>
      <w:r w:rsidRPr="008B23C0">
        <w:rPr>
          <w:rFonts w:ascii="Times New Roman" w:hAnsi="Times New Roman"/>
          <w:sz w:val="28"/>
          <w:szCs w:val="28"/>
          <w:lang w:val="uz-Latn-UZ"/>
        </w:rPr>
        <w:t xml:space="preserve"> </w:t>
      </w:r>
      <w:r>
        <w:rPr>
          <w:rFonts w:ascii="Times New Roman" w:hAnsi="Times New Roman"/>
          <w:sz w:val="28"/>
          <w:szCs w:val="28"/>
          <w:lang w:val="uz-Latn-UZ"/>
        </w:rPr>
        <w:t>Skandinaviyalik</w:t>
      </w:r>
      <w:r w:rsidRPr="008B23C0">
        <w:rPr>
          <w:rFonts w:ascii="Times New Roman" w:hAnsi="Times New Roman"/>
          <w:sz w:val="28"/>
          <w:szCs w:val="28"/>
          <w:lang w:val="uz-Latn-UZ"/>
        </w:rPr>
        <w:t xml:space="preserve"> </w:t>
      </w:r>
      <w:r>
        <w:rPr>
          <w:rFonts w:ascii="Times New Roman" w:hAnsi="Times New Roman"/>
          <w:sz w:val="28"/>
          <w:szCs w:val="28"/>
          <w:lang w:val="uz-Latn-UZ"/>
        </w:rPr>
        <w:t>modeli</w:t>
      </w:r>
      <w:r w:rsidRPr="008B23C0">
        <w:rPr>
          <w:rFonts w:ascii="Times New Roman" w:hAnsi="Times New Roman"/>
          <w:sz w:val="28"/>
          <w:szCs w:val="28"/>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Nemis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mutaxassisi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w:t>
      </w:r>
      <w:r w:rsidRPr="008B23C0">
        <w:rPr>
          <w:rFonts w:ascii="Times New Roman" w:hAnsi="Times New Roman"/>
          <w:sz w:val="28"/>
          <w:szCs w:val="28"/>
          <w:shd w:val="clear" w:color="auto" w:fill="F8F9FA"/>
        </w:rPr>
        <w:t>.</w:t>
      </w:r>
      <w:r>
        <w:rPr>
          <w:rFonts w:ascii="Times New Roman" w:hAnsi="Times New Roman"/>
          <w:sz w:val="28"/>
          <w:szCs w:val="28"/>
          <w:shd w:val="clear" w:color="auto" w:fill="F8F9FA"/>
        </w:rPr>
        <w:t>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Kemmerera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Germaniyada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maqbul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etilishi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quyidagi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ko‘rsatkichlar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tavsiflanadi</w:t>
      </w:r>
      <w:r w:rsidRPr="008B23C0">
        <w:rPr>
          <w:rFonts w:ascii="Times New Roman" w:hAnsi="Times New Roman"/>
          <w:sz w:val="28"/>
          <w:szCs w:val="28"/>
          <w:shd w:val="clear" w:color="auto" w:fill="F8F9FA"/>
        </w:rPr>
        <w:t xml:space="preserve">: - 1 </w:t>
      </w:r>
      <w:r>
        <w:rPr>
          <w:rFonts w:ascii="Times New Roman" w:hAnsi="Times New Roman"/>
          <w:sz w:val="28"/>
          <w:szCs w:val="28"/>
          <w:shd w:val="clear" w:color="auto" w:fill="F8F9FA"/>
        </w:rPr>
        <w:t>ming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aholiga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bittadan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lastRenderedPageBreak/>
        <w:t>tavsiya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etiladi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o‘rtacha</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ikki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yoshdagi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guruhlari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dasturlarni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taqdim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kerak</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raqobatbardosh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raqobatsiz</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bo‘yicha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dasturlar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majburiydir</w:t>
      </w:r>
      <w:r w:rsidRPr="008B23C0">
        <w:rPr>
          <w:rFonts w:ascii="Times New Roman" w:hAnsi="Times New Roman"/>
          <w:sz w:val="28"/>
          <w:szCs w:val="28"/>
          <w:shd w:val="clear" w:color="auto" w:fill="F8F9FA"/>
        </w:rPr>
        <w:t>;</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a’zolik</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pullik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badallar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malakali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mutaxassisning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o‘rtacha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soatlik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haqi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asosida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to‘lanadi</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jamiyatda</w:t>
      </w:r>
      <w:r w:rsidRPr="008B23C0">
        <w:rPr>
          <w:rFonts w:ascii="Times New Roman" w:hAnsi="Times New Roman"/>
          <w:sz w:val="28"/>
          <w:szCs w:val="28"/>
          <w:shd w:val="clear" w:color="auto" w:fill="F8F9FA"/>
        </w:rPr>
        <w:t xml:space="preserve"> 10 </w:t>
      </w:r>
      <w:r>
        <w:rPr>
          <w:rFonts w:ascii="Times New Roman" w:hAnsi="Times New Roman"/>
          <w:sz w:val="28"/>
          <w:szCs w:val="28"/>
          <w:shd w:val="clear" w:color="auto" w:fill="F8F9FA"/>
        </w:rPr>
        <w:t>yoki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undan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ortiq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asosiy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milliy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etishtiriladi</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iqlim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geografik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sharoitga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bo‘lmagan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barcha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qo‘shni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soatlik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masofada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joylashtirilishi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kerak</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nafaqat</w:t>
      </w:r>
      <w:r w:rsidRPr="008B23C0">
        <w:rPr>
          <w:rFonts w:ascii="Times New Roman" w:hAnsi="Times New Roman"/>
          <w:sz w:val="28"/>
          <w:szCs w:val="28"/>
          <w:shd w:val="clear" w:color="auto" w:fill="F8F9FA"/>
        </w:rPr>
        <w:t xml:space="preserve"> 10 </w:t>
      </w:r>
      <w:r>
        <w:rPr>
          <w:rFonts w:ascii="Times New Roman" w:hAnsi="Times New Roman"/>
          <w:sz w:val="28"/>
          <w:szCs w:val="28"/>
          <w:shd w:val="clear" w:color="auto" w:fill="F8F9FA"/>
        </w:rPr>
        <w:t>millionga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yaqin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tadbirlarini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o‘tkazishadi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balki</w:t>
      </w:r>
      <w:r w:rsidRPr="008B23C0">
        <w:rPr>
          <w:rFonts w:ascii="Times New Roman" w:hAnsi="Times New Roman"/>
          <w:sz w:val="28"/>
          <w:szCs w:val="28"/>
          <w:shd w:val="clear" w:color="auto" w:fill="F8F9FA"/>
        </w:rPr>
        <w:t xml:space="preserve"> 8,2 </w:t>
      </w:r>
      <w:r>
        <w:rPr>
          <w:rFonts w:ascii="Times New Roman" w:hAnsi="Times New Roman"/>
          <w:sz w:val="28"/>
          <w:szCs w:val="28"/>
          <w:shd w:val="clear" w:color="auto" w:fill="F8F9FA"/>
        </w:rPr>
        <w:t>mingta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mashg‘ulotlarni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o‘tkazishadi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faoliyatining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tarkibiy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qismlaridan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xodimlarni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ixtiyoriy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asosda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etakchisi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sifatida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ishlashga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tayyorlash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Mamlakatda</w:t>
      </w:r>
      <w:r w:rsidRPr="008B23C0">
        <w:rPr>
          <w:rFonts w:ascii="Times New Roman" w:hAnsi="Times New Roman"/>
          <w:sz w:val="28"/>
          <w:szCs w:val="28"/>
          <w:shd w:val="clear" w:color="auto" w:fill="F8F9FA"/>
        </w:rPr>
        <w:t xml:space="preserve"> 1,4 </w:t>
      </w:r>
      <w:r>
        <w:rPr>
          <w:rFonts w:ascii="Times New Roman" w:hAnsi="Times New Roman"/>
          <w:sz w:val="28"/>
          <w:szCs w:val="28"/>
          <w:shd w:val="clear" w:color="auto" w:fill="F8F9FA"/>
        </w:rPr>
        <w:t>million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erkak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ayol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ixtiyoriy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ravishda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raislar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rayosat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a’zolari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sudyalar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xazinachilar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sifatida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ishlaydi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yili</w:t>
      </w:r>
      <w:r w:rsidRPr="008B23C0">
        <w:rPr>
          <w:rFonts w:ascii="Times New Roman" w:hAnsi="Times New Roman"/>
          <w:sz w:val="28"/>
          <w:szCs w:val="28"/>
          <w:shd w:val="clear" w:color="auto" w:fill="F8F9FA"/>
        </w:rPr>
        <w:t xml:space="preserve"> 3,6 </w:t>
      </w:r>
      <w:r>
        <w:rPr>
          <w:rFonts w:ascii="Times New Roman" w:hAnsi="Times New Roman"/>
          <w:sz w:val="28"/>
          <w:szCs w:val="28"/>
          <w:shd w:val="clear" w:color="auto" w:fill="F8F9FA"/>
        </w:rPr>
        <w:t>milliard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G‘arbiy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Germaniya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markalarida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yoki</w:t>
      </w:r>
      <w:r w:rsidRPr="008B23C0">
        <w:rPr>
          <w:rFonts w:ascii="Times New Roman" w:hAnsi="Times New Roman"/>
          <w:sz w:val="28"/>
          <w:szCs w:val="28"/>
          <w:shd w:val="clear" w:color="auto" w:fill="F8F9FA"/>
        </w:rPr>
        <w:t xml:space="preserve"> 2 </w:t>
      </w:r>
      <w:r>
        <w:rPr>
          <w:rFonts w:ascii="Times New Roman" w:hAnsi="Times New Roman"/>
          <w:sz w:val="28"/>
          <w:szCs w:val="28"/>
          <w:shd w:val="clear" w:color="auto" w:fill="F8F9FA"/>
        </w:rPr>
        <w:t>milliard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dollarga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baholanmoqda</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maydonlarida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stolida</w:t>
      </w:r>
      <w:r w:rsidRPr="008B23C0">
        <w:rPr>
          <w:rFonts w:ascii="Times New Roman" w:hAnsi="Times New Roman"/>
          <w:sz w:val="28"/>
          <w:szCs w:val="28"/>
          <w:shd w:val="clear" w:color="auto" w:fill="F8F9FA"/>
        </w:rPr>
        <w:t xml:space="preserve"> 185 </w:t>
      </w:r>
      <w:r>
        <w:rPr>
          <w:rFonts w:ascii="Times New Roman" w:hAnsi="Times New Roman"/>
          <w:sz w:val="28"/>
          <w:szCs w:val="28"/>
          <w:shd w:val="clear" w:color="auto" w:fill="F8F9FA"/>
        </w:rPr>
        <w:t>million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sarflashadi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Qaysi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hukumat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kompaniya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tizim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qo‘llab</w:t>
      </w:r>
      <w:r w:rsidRPr="008B23C0">
        <w:rPr>
          <w:rFonts w:ascii="Times New Roman" w:hAnsi="Times New Roman"/>
          <w:sz w:val="28"/>
          <w:szCs w:val="28"/>
          <w:shd w:val="clear" w:color="auto" w:fill="F8F9FA"/>
        </w:rPr>
        <w:t>-</w:t>
      </w:r>
      <w:r>
        <w:rPr>
          <w:rFonts w:ascii="Times New Roman" w:hAnsi="Times New Roman"/>
          <w:sz w:val="28"/>
          <w:szCs w:val="28"/>
          <w:shd w:val="clear" w:color="auto" w:fill="F8F9FA"/>
        </w:rPr>
        <w:t>quvvatlashga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qodir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Albatta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doimiy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ishlaydigan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professional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mutaxassislar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mavjud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ammo</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soni</w:t>
      </w:r>
      <w:r w:rsidRPr="008B23C0">
        <w:rPr>
          <w:rFonts w:ascii="Times New Roman" w:hAnsi="Times New Roman"/>
          <w:sz w:val="28"/>
          <w:szCs w:val="28"/>
          <w:shd w:val="clear" w:color="auto" w:fill="F8F9FA"/>
        </w:rPr>
        <w:t xml:space="preserve"> (10 </w:t>
      </w:r>
      <w:r>
        <w:rPr>
          <w:rFonts w:ascii="Times New Roman" w:hAnsi="Times New Roman"/>
          <w:sz w:val="28"/>
          <w:szCs w:val="28"/>
          <w:shd w:val="clear" w:color="auto" w:fill="F8F9FA"/>
        </w:rPr>
        <w:t>ming</w:t>
      </w:r>
      <w:r w:rsidRPr="008B23C0">
        <w:rPr>
          <w:rFonts w:ascii="Times New Roman" w:hAnsi="Times New Roman"/>
          <w:sz w:val="28"/>
          <w:szCs w:val="28"/>
          <w:shd w:val="clear" w:color="auto" w:fill="F8F9FA"/>
        </w:rPr>
        <w:t xml:space="preserve">) 1,7 </w:t>
      </w:r>
      <w:r>
        <w:rPr>
          <w:rFonts w:ascii="Times New Roman" w:hAnsi="Times New Roman"/>
          <w:sz w:val="28"/>
          <w:szCs w:val="28"/>
          <w:shd w:val="clear" w:color="auto" w:fill="F8F9FA"/>
        </w:rPr>
        <w:t>million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ishqibozlarga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qaraganda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juda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kam</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r>
        <w:rPr>
          <w:rFonts w:ascii="Times New Roman" w:hAnsi="Times New Roman"/>
          <w:sz w:val="28"/>
          <w:szCs w:val="28"/>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tizimining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iqtisodiy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ahamiyati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shunchaki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diqqatga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sazovordir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davlat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to‘lanmagan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mehnat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tufayli</w:t>
      </w:r>
      <w:r w:rsidRPr="008B23C0">
        <w:rPr>
          <w:rFonts w:ascii="Times New Roman" w:hAnsi="Times New Roman"/>
          <w:sz w:val="28"/>
          <w:szCs w:val="28"/>
          <w:shd w:val="clear" w:color="auto" w:fill="F8F9FA"/>
        </w:rPr>
        <w:t xml:space="preserve"> 3,6 </w:t>
      </w:r>
      <w:r>
        <w:rPr>
          <w:rFonts w:ascii="Times New Roman" w:hAnsi="Times New Roman"/>
          <w:sz w:val="28"/>
          <w:szCs w:val="28"/>
          <w:shd w:val="clear" w:color="auto" w:fill="F8F9FA"/>
        </w:rPr>
        <w:t>milliard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markani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tejaydi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Qo‘shimcha</w:t>
      </w:r>
      <w:r w:rsidRPr="008B23C0">
        <w:rPr>
          <w:rFonts w:ascii="Times New Roman" w:hAnsi="Times New Roman"/>
          <w:sz w:val="28"/>
          <w:szCs w:val="28"/>
          <w:shd w:val="clear" w:color="auto" w:fill="F8F9FA"/>
        </w:rPr>
        <w:t xml:space="preserve"> 3,5 </w:t>
      </w:r>
      <w:r>
        <w:rPr>
          <w:rFonts w:ascii="Times New Roman" w:hAnsi="Times New Roman"/>
          <w:sz w:val="28"/>
          <w:szCs w:val="28"/>
          <w:shd w:val="clear" w:color="auto" w:fill="F8F9FA"/>
        </w:rPr>
        <w:t>milliard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belgi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moliyaviy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byudjetini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ta’lim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formasi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transport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oziq</w:t>
      </w:r>
      <w:r w:rsidRPr="008B23C0">
        <w:rPr>
          <w:rFonts w:ascii="Times New Roman" w:hAnsi="Times New Roman"/>
          <w:sz w:val="28"/>
          <w:szCs w:val="28"/>
          <w:shd w:val="clear" w:color="auto" w:fill="F8F9FA"/>
        </w:rPr>
        <w:t>-</w:t>
      </w:r>
      <w:r>
        <w:rPr>
          <w:rFonts w:ascii="Times New Roman" w:hAnsi="Times New Roman"/>
          <w:sz w:val="28"/>
          <w:szCs w:val="28"/>
          <w:shd w:val="clear" w:color="auto" w:fill="F8F9FA"/>
        </w:rPr>
        <w:t>ovqat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adabiyotga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sarflangan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pulga</w:t>
      </w:r>
      <w:r w:rsidRPr="008B23C0">
        <w:rPr>
          <w:rFonts w:ascii="Times New Roman" w:hAnsi="Times New Roman"/>
          <w:sz w:val="28"/>
          <w:szCs w:val="28"/>
          <w:shd w:val="clear" w:color="auto" w:fill="F8F9FA"/>
        </w:rPr>
        <w:t xml:space="preserve"> 20 </w:t>
      </w:r>
      <w:r>
        <w:rPr>
          <w:rFonts w:ascii="Times New Roman" w:hAnsi="Times New Roman"/>
          <w:sz w:val="28"/>
          <w:szCs w:val="28"/>
          <w:shd w:val="clear" w:color="auto" w:fill="F8F9FA"/>
        </w:rPr>
        <w:t>milliard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markani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sarfladilar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Millionlab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ishtirokchilar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haqiqiy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bozorini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yaratdilar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unda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katta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shug‘ullanish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muddati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ancha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qisqaroq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yuqori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darajadagi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sportchilarga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nisbatan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yaxshi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iste’molchilar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mavjud</w:t>
      </w:r>
      <w:r w:rsidRPr="008B23C0">
        <w:rPr>
          <w:rFonts w:ascii="Times New Roman" w:hAnsi="Times New Roman"/>
          <w:sz w:val="28"/>
          <w:szCs w:val="28"/>
          <w:shd w:val="clear" w:color="auto" w:fill="F8F9FA"/>
        </w:rPr>
        <w:t>.</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sidRPr="00D67809">
        <w:rPr>
          <w:rFonts w:ascii="Times New Roman" w:hAnsi="Times New Roman"/>
          <w:sz w:val="28"/>
          <w:szCs w:val="28"/>
          <w:shd w:val="clear" w:color="auto" w:fill="F8F9FA"/>
          <w:lang w:val="uz-Latn-UZ"/>
        </w:rPr>
        <w:t>Germaniyali</w:t>
      </w:r>
      <w:r>
        <w:rPr>
          <w:rFonts w:ascii="Times New Roman" w:hAnsi="Times New Roman"/>
          <w:sz w:val="28"/>
          <w:szCs w:val="28"/>
          <w:shd w:val="clear" w:color="auto" w:fill="F8F9FA"/>
          <w:lang w:val="uz-Latn-UZ"/>
        </w:rPr>
        <w:t>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mutaxassislarning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fikriga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ko‘ra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aholi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tadbirlarini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etish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shakli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sifatida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quyidagi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sabablarga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ko‘ra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samarali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hisoblanadi</w:t>
      </w:r>
      <w:r w:rsidRPr="008B23C0">
        <w:rPr>
          <w:rFonts w:ascii="Times New Roman" w:hAnsi="Times New Roman"/>
          <w:sz w:val="28"/>
          <w:szCs w:val="28"/>
          <w:shd w:val="clear" w:color="auto" w:fill="F8F9FA"/>
          <w:lang w:val="uz-Latn-UZ"/>
        </w:rPr>
        <w:t xml:space="preserve">: - </w:t>
      </w:r>
      <w:r>
        <w:rPr>
          <w:rFonts w:ascii="Times New Roman" w:hAnsi="Times New Roman"/>
          <w:sz w:val="28"/>
          <w:szCs w:val="28"/>
          <w:shd w:val="clear" w:color="auto" w:fill="F8F9FA"/>
          <w:lang w:val="uz-Latn-UZ"/>
        </w:rPr>
        <w:t>aholi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manfaatlariga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qaratilgan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tanlash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uchun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imkoniyat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yaratadi</w:t>
      </w:r>
      <w:r w:rsidRPr="008B23C0">
        <w:rPr>
          <w:rFonts w:ascii="Times New Roman" w:hAnsi="Times New Roman"/>
          <w:sz w:val="28"/>
          <w:szCs w:val="28"/>
          <w:shd w:val="clear" w:color="auto" w:fill="F8F9FA"/>
          <w:lang w:val="uz-Latn-UZ"/>
        </w:rPr>
        <w:t xml:space="preserve">; - </w:t>
      </w:r>
      <w:r>
        <w:rPr>
          <w:rFonts w:ascii="Times New Roman" w:hAnsi="Times New Roman"/>
          <w:sz w:val="28"/>
          <w:szCs w:val="28"/>
          <w:shd w:val="clear" w:color="auto" w:fill="F8F9FA"/>
          <w:lang w:val="uz-Latn-UZ"/>
        </w:rPr>
        <w:t>raqobatbardosh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faoliyatga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yo‘naltirilgan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mintaqaviy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mahalliy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darajadagi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musobaqalarda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ishtirok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etishni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rag‘batlantiradi</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8B23C0">
        <w:rPr>
          <w:rFonts w:ascii="Times New Roman" w:hAnsi="Times New Roman"/>
          <w:sz w:val="28"/>
          <w:szCs w:val="28"/>
          <w:shd w:val="clear" w:color="auto" w:fill="F8F9FA"/>
          <w:lang w:val="uz-Latn-UZ"/>
        </w:rPr>
        <w:lastRenderedPageBreak/>
        <w:t>-</w:t>
      </w:r>
      <w:r>
        <w:rPr>
          <w:rFonts w:ascii="Times New Roman" w:hAnsi="Times New Roman"/>
          <w:sz w:val="28"/>
          <w:szCs w:val="28"/>
          <w:shd w:val="clear" w:color="auto" w:fill="F8F9FA"/>
          <w:lang w:val="uz-Latn-UZ"/>
        </w:rPr>
        <w:t>sog‘lom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turmush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tarziga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yo‘naltirilgan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individual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yoki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dasturlari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taqqoslaganda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odamlar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uchun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raqobatbardosh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tadbirlarda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qatnashish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uchun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qulayroq</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shakl</w:t>
      </w:r>
      <w:r w:rsidRPr="008B23C0">
        <w:rPr>
          <w:rFonts w:ascii="Times New Roman" w:hAnsi="Times New Roman"/>
          <w:sz w:val="28"/>
          <w:szCs w:val="28"/>
          <w:shd w:val="clear" w:color="auto" w:fill="F8F9FA"/>
          <w:lang w:val="uz-Latn-UZ"/>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8B23C0">
        <w:rPr>
          <w:rFonts w:ascii="Times New Roman" w:hAnsi="Times New Roman"/>
          <w:sz w:val="28"/>
          <w:szCs w:val="28"/>
          <w:shd w:val="clear" w:color="auto" w:fill="F8F9FA"/>
          <w:lang w:val="uz-Latn-UZ"/>
        </w:rPr>
        <w:t>-</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sohasidagi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ixtiyoriy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ishlarga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yo‘naltirilgan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bu</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ixtiyoriy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asosda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etakchi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sifatida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ishlaydiganlarning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katta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qismi</w:t>
      </w:r>
      <w:r w:rsidRPr="008B23C0">
        <w:rPr>
          <w:rFonts w:ascii="Times New Roman" w:hAnsi="Times New Roman"/>
          <w:sz w:val="28"/>
          <w:szCs w:val="28"/>
          <w:shd w:val="clear" w:color="auto" w:fill="F8F9FA"/>
          <w:lang w:val="uz-Latn-UZ"/>
        </w:rPr>
        <w:t xml:space="preserve">; </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lang w:val="uz-Latn-UZ"/>
        </w:rPr>
      </w:pPr>
      <w:r w:rsidRPr="008B23C0">
        <w:rPr>
          <w:rFonts w:ascii="Times New Roman" w:hAnsi="Times New Roman"/>
          <w:sz w:val="28"/>
          <w:szCs w:val="28"/>
          <w:shd w:val="clear" w:color="auto" w:fill="F8F9FA"/>
          <w:lang w:val="uz-Latn-UZ"/>
        </w:rPr>
        <w:t>-</w:t>
      </w:r>
      <w:r>
        <w:rPr>
          <w:rFonts w:ascii="Times New Roman" w:hAnsi="Times New Roman"/>
          <w:sz w:val="28"/>
          <w:szCs w:val="28"/>
          <w:shd w:val="clear" w:color="auto" w:fill="F8F9FA"/>
          <w:lang w:val="uz-Latn-UZ"/>
        </w:rPr>
        <w:t>tejamkor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darslarning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narxi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menejerlarning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ixtiyoriy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ishi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tufayli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biroz</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past</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r>
        <w:rPr>
          <w:rFonts w:ascii="Times New Roman" w:hAnsi="Times New Roman"/>
          <w:sz w:val="28"/>
          <w:szCs w:val="28"/>
          <w:lang w:val="uz-Latn-UZ"/>
        </w:rPr>
        <w:t>Germaniyada</w:t>
      </w:r>
      <w:r w:rsidRPr="008B23C0">
        <w:rPr>
          <w:rFonts w:ascii="Times New Roman" w:hAnsi="Times New Roman"/>
          <w:sz w:val="28"/>
          <w:szCs w:val="28"/>
          <w:lang w:val="uz-Latn-UZ"/>
        </w:rPr>
        <w:t xml:space="preserve"> </w:t>
      </w:r>
      <w:r>
        <w:rPr>
          <w:rFonts w:ascii="Times New Roman" w:hAnsi="Times New Roman"/>
          <w:sz w:val="28"/>
          <w:szCs w:val="28"/>
          <w:lang w:val="uz-Latn-UZ"/>
        </w:rPr>
        <w:t>ko‘plab</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klublari</w:t>
      </w:r>
      <w:r w:rsidRPr="008B23C0">
        <w:rPr>
          <w:rFonts w:ascii="Times New Roman" w:hAnsi="Times New Roman"/>
          <w:sz w:val="28"/>
          <w:szCs w:val="28"/>
          <w:lang w:val="uz-Latn-UZ"/>
        </w:rPr>
        <w:t xml:space="preserve"> </w:t>
      </w:r>
      <w:r>
        <w:rPr>
          <w:rFonts w:ascii="Times New Roman" w:hAnsi="Times New Roman"/>
          <w:sz w:val="28"/>
          <w:szCs w:val="28"/>
          <w:lang w:val="uz-Latn-UZ"/>
        </w:rPr>
        <w:t>o‘z</w:t>
      </w:r>
      <w:r w:rsidRPr="008B23C0">
        <w:rPr>
          <w:rFonts w:ascii="Times New Roman" w:hAnsi="Times New Roman"/>
          <w:sz w:val="28"/>
          <w:szCs w:val="28"/>
          <w:lang w:val="uz-Latn-UZ"/>
        </w:rPr>
        <w:t xml:space="preserve"> </w:t>
      </w:r>
      <w:r>
        <w:rPr>
          <w:rFonts w:ascii="Times New Roman" w:hAnsi="Times New Roman"/>
          <w:sz w:val="28"/>
          <w:szCs w:val="28"/>
          <w:lang w:val="uz-Latn-UZ"/>
        </w:rPr>
        <w:t>faoliyatlarida</w:t>
      </w:r>
      <w:r w:rsidRPr="008B23C0">
        <w:rPr>
          <w:rFonts w:ascii="Times New Roman" w:hAnsi="Times New Roman"/>
          <w:sz w:val="28"/>
          <w:szCs w:val="28"/>
          <w:lang w:val="uz-Latn-UZ"/>
        </w:rPr>
        <w:t xml:space="preserve"> </w:t>
      </w:r>
      <w:r>
        <w:rPr>
          <w:rFonts w:ascii="Times New Roman" w:hAnsi="Times New Roman"/>
          <w:sz w:val="28"/>
          <w:szCs w:val="28"/>
          <w:lang w:val="uz-Latn-UZ"/>
        </w:rPr>
        <w:t>quyidagi</w:t>
      </w:r>
      <w:r w:rsidRPr="008B23C0">
        <w:rPr>
          <w:rFonts w:ascii="Times New Roman" w:hAnsi="Times New Roman"/>
          <w:sz w:val="28"/>
          <w:szCs w:val="28"/>
          <w:lang w:val="uz-Latn-UZ"/>
        </w:rPr>
        <w:t xml:space="preserve"> </w:t>
      </w:r>
      <w:r>
        <w:rPr>
          <w:rFonts w:ascii="Times New Roman" w:hAnsi="Times New Roman"/>
          <w:sz w:val="28"/>
          <w:szCs w:val="28"/>
          <w:lang w:val="uz-Latn-UZ"/>
        </w:rPr>
        <w:t>printsiplarga</w:t>
      </w:r>
      <w:r w:rsidRPr="008B23C0">
        <w:rPr>
          <w:rFonts w:ascii="Times New Roman" w:hAnsi="Times New Roman"/>
          <w:sz w:val="28"/>
          <w:szCs w:val="28"/>
          <w:lang w:val="uz-Latn-UZ"/>
        </w:rPr>
        <w:t xml:space="preserve"> </w:t>
      </w:r>
      <w:r>
        <w:rPr>
          <w:rFonts w:ascii="Times New Roman" w:hAnsi="Times New Roman"/>
          <w:sz w:val="28"/>
          <w:szCs w:val="28"/>
          <w:lang w:val="uz-Latn-UZ"/>
        </w:rPr>
        <w:t>asoslanadi</w:t>
      </w:r>
      <w:r w:rsidRPr="008B23C0">
        <w:rPr>
          <w:rFonts w:ascii="Times New Roman" w:hAnsi="Times New Roman"/>
          <w:sz w:val="28"/>
          <w:szCs w:val="28"/>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lang w:val="uz-Latn-UZ"/>
        </w:rPr>
      </w:pP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o‘ynashni</w:t>
      </w:r>
      <w:r w:rsidRPr="008B23C0">
        <w:rPr>
          <w:rFonts w:ascii="Times New Roman" w:hAnsi="Times New Roman"/>
          <w:sz w:val="28"/>
          <w:szCs w:val="28"/>
          <w:lang w:val="uz-Latn-UZ"/>
        </w:rPr>
        <w:t xml:space="preserve"> </w:t>
      </w:r>
      <w:r>
        <w:rPr>
          <w:rFonts w:ascii="Times New Roman" w:hAnsi="Times New Roman"/>
          <w:sz w:val="28"/>
          <w:szCs w:val="28"/>
          <w:lang w:val="uz-Latn-UZ"/>
        </w:rPr>
        <w:t>xohlamaydiganlar</w:t>
      </w:r>
      <w:r w:rsidRPr="008B23C0">
        <w:rPr>
          <w:rFonts w:ascii="Times New Roman" w:hAnsi="Times New Roman"/>
          <w:sz w:val="28"/>
          <w:szCs w:val="28"/>
          <w:lang w:val="uz-Latn-UZ"/>
        </w:rPr>
        <w:t xml:space="preserve"> </w:t>
      </w:r>
      <w:r>
        <w:rPr>
          <w:rFonts w:ascii="Times New Roman" w:hAnsi="Times New Roman"/>
          <w:sz w:val="28"/>
          <w:szCs w:val="28"/>
          <w:lang w:val="uz-Latn-UZ"/>
        </w:rPr>
        <w:t>yo‘q</w:t>
      </w:r>
      <w:r w:rsidRPr="008B23C0">
        <w:rPr>
          <w:rFonts w:ascii="Times New Roman" w:hAnsi="Times New Roman"/>
          <w:sz w:val="28"/>
          <w:szCs w:val="28"/>
          <w:lang w:val="uz-Latn-UZ"/>
        </w:rPr>
        <w:t xml:space="preserve">, </w:t>
      </w:r>
      <w:r>
        <w:rPr>
          <w:rFonts w:ascii="Times New Roman" w:hAnsi="Times New Roman"/>
          <w:sz w:val="28"/>
          <w:szCs w:val="28"/>
          <w:lang w:val="uz-Latn-UZ"/>
        </w:rPr>
        <w:t>tashkilot</w:t>
      </w:r>
      <w:r w:rsidRPr="008B23C0">
        <w:rPr>
          <w:rFonts w:ascii="Times New Roman" w:hAnsi="Times New Roman"/>
          <w:sz w:val="28"/>
          <w:szCs w:val="28"/>
          <w:lang w:val="uz-Latn-UZ"/>
        </w:rPr>
        <w:t xml:space="preserve"> </w:t>
      </w:r>
      <w:r>
        <w:rPr>
          <w:rFonts w:ascii="Times New Roman" w:hAnsi="Times New Roman"/>
          <w:sz w:val="28"/>
          <w:szCs w:val="28"/>
          <w:lang w:val="uz-Latn-UZ"/>
        </w:rPr>
        <w:t>yaxshi</w:t>
      </w:r>
      <w:r w:rsidRPr="008B23C0">
        <w:rPr>
          <w:rFonts w:ascii="Times New Roman" w:hAnsi="Times New Roman"/>
          <w:sz w:val="28"/>
          <w:szCs w:val="28"/>
          <w:lang w:val="uz-Latn-UZ"/>
        </w:rPr>
        <w:t xml:space="preserve"> </w:t>
      </w:r>
      <w:r>
        <w:rPr>
          <w:rFonts w:ascii="Times New Roman" w:hAnsi="Times New Roman"/>
          <w:sz w:val="28"/>
          <w:szCs w:val="28"/>
          <w:lang w:val="uz-Latn-UZ"/>
        </w:rPr>
        <w:t>tashkil</w:t>
      </w:r>
      <w:r w:rsidRPr="008B23C0">
        <w:rPr>
          <w:rFonts w:ascii="Times New Roman" w:hAnsi="Times New Roman"/>
          <w:sz w:val="28"/>
          <w:szCs w:val="28"/>
          <w:lang w:val="uz-Latn-UZ"/>
        </w:rPr>
        <w:t xml:space="preserve"> </w:t>
      </w:r>
      <w:r>
        <w:rPr>
          <w:rFonts w:ascii="Times New Roman" w:hAnsi="Times New Roman"/>
          <w:sz w:val="28"/>
          <w:szCs w:val="28"/>
          <w:lang w:val="uz-Latn-UZ"/>
        </w:rPr>
        <w:t>etilmagan</w:t>
      </w:r>
      <w:r w:rsidRPr="008B23C0">
        <w:rPr>
          <w:rFonts w:ascii="Times New Roman" w:hAnsi="Times New Roman"/>
          <w:sz w:val="28"/>
          <w:szCs w:val="28"/>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lang w:val="uz-Latn-UZ"/>
        </w:rPr>
      </w:pPr>
      <w:r>
        <w:rPr>
          <w:rFonts w:ascii="Times New Roman" w:hAnsi="Times New Roman"/>
          <w:sz w:val="28"/>
          <w:szCs w:val="28"/>
          <w:lang w:val="uz-Latn-UZ"/>
        </w:rPr>
        <w:t>-yangi</w:t>
      </w:r>
      <w:r w:rsidRPr="008B23C0">
        <w:rPr>
          <w:rFonts w:ascii="Times New Roman" w:hAnsi="Times New Roman"/>
          <w:sz w:val="28"/>
          <w:szCs w:val="28"/>
          <w:lang w:val="uz-Latn-UZ"/>
        </w:rPr>
        <w:t xml:space="preserve"> </w:t>
      </w:r>
      <w:r>
        <w:rPr>
          <w:rFonts w:ascii="Times New Roman" w:hAnsi="Times New Roman"/>
          <w:sz w:val="28"/>
          <w:szCs w:val="28"/>
          <w:lang w:val="uz-Latn-UZ"/>
        </w:rPr>
        <w:t>boshlanuvchilar</w:t>
      </w:r>
      <w:r w:rsidRPr="008B23C0">
        <w:rPr>
          <w:rFonts w:ascii="Times New Roman" w:hAnsi="Times New Roman"/>
          <w:sz w:val="28"/>
          <w:szCs w:val="28"/>
          <w:lang w:val="uz-Latn-UZ"/>
        </w:rPr>
        <w:t xml:space="preserve"> </w:t>
      </w:r>
      <w:r>
        <w:rPr>
          <w:rFonts w:ascii="Times New Roman" w:hAnsi="Times New Roman"/>
          <w:sz w:val="28"/>
          <w:szCs w:val="28"/>
          <w:lang w:val="uz-Latn-UZ"/>
        </w:rPr>
        <w:t>sportdagi</w:t>
      </w:r>
      <w:r w:rsidRPr="008B23C0">
        <w:rPr>
          <w:rFonts w:ascii="Times New Roman" w:hAnsi="Times New Roman"/>
          <w:sz w:val="28"/>
          <w:szCs w:val="28"/>
          <w:lang w:val="uz-Latn-UZ"/>
        </w:rPr>
        <w:t xml:space="preserve"> </w:t>
      </w:r>
      <w:r>
        <w:rPr>
          <w:rFonts w:ascii="Times New Roman" w:hAnsi="Times New Roman"/>
          <w:sz w:val="28"/>
          <w:szCs w:val="28"/>
          <w:lang w:val="uz-Latn-UZ"/>
        </w:rPr>
        <w:t>dastlabki</w:t>
      </w:r>
      <w:r w:rsidRPr="008B23C0">
        <w:rPr>
          <w:rFonts w:ascii="Times New Roman" w:hAnsi="Times New Roman"/>
          <w:sz w:val="28"/>
          <w:szCs w:val="28"/>
          <w:lang w:val="uz-Latn-UZ"/>
        </w:rPr>
        <w:t xml:space="preserve"> </w:t>
      </w:r>
      <w:r>
        <w:rPr>
          <w:rFonts w:ascii="Times New Roman" w:hAnsi="Times New Roman"/>
          <w:sz w:val="28"/>
          <w:szCs w:val="28"/>
          <w:lang w:val="uz-Latn-UZ"/>
        </w:rPr>
        <w:t>qadamlar</w:t>
      </w:r>
      <w:r w:rsidRPr="008B23C0">
        <w:rPr>
          <w:rFonts w:ascii="Times New Roman" w:hAnsi="Times New Roman"/>
          <w:sz w:val="28"/>
          <w:szCs w:val="28"/>
          <w:lang w:val="uz-Latn-UZ"/>
        </w:rPr>
        <w:t xml:space="preserve"> </w:t>
      </w:r>
      <w:r>
        <w:rPr>
          <w:rFonts w:ascii="Times New Roman" w:hAnsi="Times New Roman"/>
          <w:sz w:val="28"/>
          <w:szCs w:val="28"/>
          <w:lang w:val="uz-Latn-UZ"/>
        </w:rPr>
        <w:t>muvaffaqiyat</w:t>
      </w:r>
      <w:r w:rsidRPr="008B23C0">
        <w:rPr>
          <w:rFonts w:ascii="Times New Roman" w:hAnsi="Times New Roman"/>
          <w:sz w:val="28"/>
          <w:szCs w:val="28"/>
          <w:lang w:val="uz-Latn-UZ"/>
        </w:rPr>
        <w:t xml:space="preserve"> </w:t>
      </w:r>
      <w:r>
        <w:rPr>
          <w:rFonts w:ascii="Times New Roman" w:hAnsi="Times New Roman"/>
          <w:sz w:val="28"/>
          <w:szCs w:val="28"/>
          <w:lang w:val="uz-Latn-UZ"/>
        </w:rPr>
        <w:t>keltirishi</w:t>
      </w:r>
      <w:r w:rsidRPr="008B23C0">
        <w:rPr>
          <w:rFonts w:ascii="Times New Roman" w:hAnsi="Times New Roman"/>
          <w:sz w:val="28"/>
          <w:szCs w:val="28"/>
          <w:lang w:val="uz-Latn-UZ"/>
        </w:rPr>
        <w:t xml:space="preserve"> </w:t>
      </w:r>
      <w:r>
        <w:rPr>
          <w:rFonts w:ascii="Times New Roman" w:hAnsi="Times New Roman"/>
          <w:sz w:val="28"/>
          <w:szCs w:val="28"/>
          <w:lang w:val="uz-Latn-UZ"/>
        </w:rPr>
        <w:t>uchun</w:t>
      </w:r>
      <w:r w:rsidRPr="008B23C0">
        <w:rPr>
          <w:rFonts w:ascii="Times New Roman" w:hAnsi="Times New Roman"/>
          <w:sz w:val="28"/>
          <w:szCs w:val="28"/>
          <w:lang w:val="uz-Latn-UZ"/>
        </w:rPr>
        <w:t xml:space="preserve"> </w:t>
      </w:r>
      <w:r>
        <w:rPr>
          <w:rFonts w:ascii="Times New Roman" w:hAnsi="Times New Roman"/>
          <w:sz w:val="28"/>
          <w:szCs w:val="28"/>
          <w:lang w:val="uz-Latn-UZ"/>
        </w:rPr>
        <w:t>eng</w:t>
      </w:r>
      <w:r w:rsidRPr="008B23C0">
        <w:rPr>
          <w:rFonts w:ascii="Times New Roman" w:hAnsi="Times New Roman"/>
          <w:sz w:val="28"/>
          <w:szCs w:val="28"/>
          <w:lang w:val="uz-Latn-UZ"/>
        </w:rPr>
        <w:t xml:space="preserve"> </w:t>
      </w:r>
      <w:r>
        <w:rPr>
          <w:rFonts w:ascii="Times New Roman" w:hAnsi="Times New Roman"/>
          <w:sz w:val="28"/>
          <w:szCs w:val="28"/>
          <w:lang w:val="uz-Latn-UZ"/>
        </w:rPr>
        <w:t>sodda</w:t>
      </w:r>
      <w:r w:rsidRPr="008B23C0">
        <w:rPr>
          <w:rFonts w:ascii="Times New Roman" w:hAnsi="Times New Roman"/>
          <w:sz w:val="28"/>
          <w:szCs w:val="28"/>
          <w:lang w:val="uz-Latn-UZ"/>
        </w:rPr>
        <w:t xml:space="preserve"> </w:t>
      </w:r>
      <w:r>
        <w:rPr>
          <w:rFonts w:ascii="Times New Roman" w:hAnsi="Times New Roman"/>
          <w:sz w:val="28"/>
          <w:szCs w:val="28"/>
          <w:lang w:val="uz-Latn-UZ"/>
        </w:rPr>
        <w:t>shaklda</w:t>
      </w:r>
      <w:r w:rsidRPr="008B23C0">
        <w:rPr>
          <w:rFonts w:ascii="Times New Roman" w:hAnsi="Times New Roman"/>
          <w:sz w:val="28"/>
          <w:szCs w:val="28"/>
          <w:lang w:val="uz-Latn-UZ"/>
        </w:rPr>
        <w:t xml:space="preserve"> </w:t>
      </w:r>
      <w:r>
        <w:rPr>
          <w:rFonts w:ascii="Times New Roman" w:hAnsi="Times New Roman"/>
          <w:sz w:val="28"/>
          <w:szCs w:val="28"/>
          <w:lang w:val="uz-Latn-UZ"/>
        </w:rPr>
        <w:t>sportni</w:t>
      </w:r>
      <w:r w:rsidRPr="008B23C0">
        <w:rPr>
          <w:rFonts w:ascii="Times New Roman" w:hAnsi="Times New Roman"/>
          <w:sz w:val="28"/>
          <w:szCs w:val="28"/>
          <w:lang w:val="uz-Latn-UZ"/>
        </w:rPr>
        <w:t xml:space="preserve"> </w:t>
      </w:r>
      <w:r>
        <w:rPr>
          <w:rFonts w:ascii="Times New Roman" w:hAnsi="Times New Roman"/>
          <w:sz w:val="28"/>
          <w:szCs w:val="28"/>
          <w:lang w:val="uz-Latn-UZ"/>
        </w:rPr>
        <w:t>taklif</w:t>
      </w:r>
      <w:r w:rsidRPr="008B23C0">
        <w:rPr>
          <w:rFonts w:ascii="Times New Roman" w:hAnsi="Times New Roman"/>
          <w:sz w:val="28"/>
          <w:szCs w:val="28"/>
          <w:lang w:val="uz-Latn-UZ"/>
        </w:rPr>
        <w:t xml:space="preserve"> </w:t>
      </w:r>
      <w:r>
        <w:rPr>
          <w:rFonts w:ascii="Times New Roman" w:hAnsi="Times New Roman"/>
          <w:sz w:val="28"/>
          <w:szCs w:val="28"/>
          <w:lang w:val="uz-Latn-UZ"/>
        </w:rPr>
        <w:t>qilishlari</w:t>
      </w:r>
      <w:r w:rsidRPr="008B23C0">
        <w:rPr>
          <w:rFonts w:ascii="Times New Roman" w:hAnsi="Times New Roman"/>
          <w:sz w:val="28"/>
          <w:szCs w:val="28"/>
          <w:lang w:val="uz-Latn-UZ"/>
        </w:rPr>
        <w:t xml:space="preserve"> </w:t>
      </w:r>
      <w:r>
        <w:rPr>
          <w:rFonts w:ascii="Times New Roman" w:hAnsi="Times New Roman"/>
          <w:sz w:val="28"/>
          <w:szCs w:val="28"/>
          <w:lang w:val="uz-Latn-UZ"/>
        </w:rPr>
        <w:t>kerak</w:t>
      </w:r>
      <w:r w:rsidRPr="008B23C0">
        <w:rPr>
          <w:rFonts w:ascii="Times New Roman" w:hAnsi="Times New Roman"/>
          <w:sz w:val="28"/>
          <w:szCs w:val="28"/>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lang w:val="uz-Latn-UZ"/>
        </w:rPr>
      </w:pPr>
      <w:r>
        <w:rPr>
          <w:rFonts w:ascii="Times New Roman" w:hAnsi="Times New Roman"/>
          <w:sz w:val="28"/>
          <w:szCs w:val="28"/>
          <w:lang w:val="uz-Latn-UZ"/>
        </w:rPr>
        <w:t>-boshlang‘ichni</w:t>
      </w:r>
      <w:r w:rsidRPr="008B23C0">
        <w:rPr>
          <w:rFonts w:ascii="Times New Roman" w:hAnsi="Times New Roman"/>
          <w:sz w:val="28"/>
          <w:szCs w:val="28"/>
          <w:lang w:val="uz-Latn-UZ"/>
        </w:rPr>
        <w:t xml:space="preserve"> </w:t>
      </w:r>
      <w:r>
        <w:rPr>
          <w:rFonts w:ascii="Times New Roman" w:hAnsi="Times New Roman"/>
          <w:sz w:val="28"/>
          <w:szCs w:val="28"/>
          <w:lang w:val="uz-Latn-UZ"/>
        </w:rPr>
        <w:t>taklif</w:t>
      </w:r>
      <w:r w:rsidRPr="008B23C0">
        <w:rPr>
          <w:rFonts w:ascii="Times New Roman" w:hAnsi="Times New Roman"/>
          <w:sz w:val="28"/>
          <w:szCs w:val="28"/>
          <w:lang w:val="uz-Latn-UZ"/>
        </w:rPr>
        <w:t xml:space="preserve"> </w:t>
      </w:r>
      <w:r>
        <w:rPr>
          <w:rFonts w:ascii="Times New Roman" w:hAnsi="Times New Roman"/>
          <w:sz w:val="28"/>
          <w:szCs w:val="28"/>
          <w:lang w:val="uz-Latn-UZ"/>
        </w:rPr>
        <w:t>qiladigan</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yo‘naltiradigan</w:t>
      </w:r>
      <w:r w:rsidRPr="008B23C0">
        <w:rPr>
          <w:rFonts w:ascii="Times New Roman" w:hAnsi="Times New Roman"/>
          <w:sz w:val="28"/>
          <w:szCs w:val="28"/>
          <w:lang w:val="uz-Latn-UZ"/>
        </w:rPr>
        <w:t xml:space="preserve"> </w:t>
      </w:r>
      <w:r>
        <w:rPr>
          <w:rFonts w:ascii="Times New Roman" w:hAnsi="Times New Roman"/>
          <w:sz w:val="28"/>
          <w:szCs w:val="28"/>
          <w:lang w:val="uz-Latn-UZ"/>
        </w:rPr>
        <w:t>kishi</w:t>
      </w:r>
      <w:r w:rsidRPr="008B23C0">
        <w:rPr>
          <w:rFonts w:ascii="Times New Roman" w:hAnsi="Times New Roman"/>
          <w:sz w:val="28"/>
          <w:szCs w:val="28"/>
          <w:lang w:val="uz-Latn-UZ"/>
        </w:rPr>
        <w:t xml:space="preserve"> (</w:t>
      </w:r>
      <w:r>
        <w:rPr>
          <w:rFonts w:ascii="Times New Roman" w:hAnsi="Times New Roman"/>
          <w:sz w:val="28"/>
          <w:szCs w:val="28"/>
          <w:lang w:val="uz-Latn-UZ"/>
        </w:rPr>
        <w:t>o‘qituvchi</w:t>
      </w:r>
      <w:r w:rsidRPr="008B23C0">
        <w:rPr>
          <w:rFonts w:ascii="Times New Roman" w:hAnsi="Times New Roman"/>
          <w:sz w:val="28"/>
          <w:szCs w:val="28"/>
          <w:lang w:val="uz-Latn-UZ"/>
        </w:rPr>
        <w:t xml:space="preserve">, </w:t>
      </w:r>
      <w:r>
        <w:rPr>
          <w:rFonts w:ascii="Times New Roman" w:hAnsi="Times New Roman"/>
          <w:sz w:val="28"/>
          <w:szCs w:val="28"/>
          <w:lang w:val="uz-Latn-UZ"/>
        </w:rPr>
        <w:t>do‘st</w:t>
      </w:r>
      <w:r w:rsidRPr="008B23C0">
        <w:rPr>
          <w:rFonts w:ascii="Times New Roman" w:hAnsi="Times New Roman"/>
          <w:sz w:val="28"/>
          <w:szCs w:val="28"/>
          <w:lang w:val="uz-Latn-UZ"/>
        </w:rPr>
        <w:t xml:space="preserve">, </w:t>
      </w:r>
      <w:r>
        <w:rPr>
          <w:rFonts w:ascii="Times New Roman" w:hAnsi="Times New Roman"/>
          <w:sz w:val="28"/>
          <w:szCs w:val="28"/>
          <w:lang w:val="uz-Latn-UZ"/>
        </w:rPr>
        <w:t>qarindosh</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boshqalar</w:t>
      </w:r>
      <w:r w:rsidRPr="008B23C0">
        <w:rPr>
          <w:rFonts w:ascii="Times New Roman" w:hAnsi="Times New Roman"/>
          <w:sz w:val="28"/>
          <w:szCs w:val="28"/>
          <w:lang w:val="uz-Latn-UZ"/>
        </w:rPr>
        <w:t xml:space="preserve">) </w:t>
      </w:r>
      <w:r>
        <w:rPr>
          <w:rFonts w:ascii="Times New Roman" w:hAnsi="Times New Roman"/>
          <w:sz w:val="28"/>
          <w:szCs w:val="28"/>
          <w:lang w:val="uz-Latn-UZ"/>
        </w:rPr>
        <w:t>bo‘lishi</w:t>
      </w:r>
      <w:r w:rsidRPr="008B23C0">
        <w:rPr>
          <w:rFonts w:ascii="Times New Roman" w:hAnsi="Times New Roman"/>
          <w:sz w:val="28"/>
          <w:szCs w:val="28"/>
          <w:lang w:val="uz-Latn-UZ"/>
        </w:rPr>
        <w:t xml:space="preserve"> </w:t>
      </w:r>
      <w:r>
        <w:rPr>
          <w:rFonts w:ascii="Times New Roman" w:hAnsi="Times New Roman"/>
          <w:sz w:val="28"/>
          <w:szCs w:val="28"/>
          <w:lang w:val="uz-Latn-UZ"/>
        </w:rPr>
        <w:t>kerak</w:t>
      </w:r>
      <w:r w:rsidRPr="008B23C0">
        <w:rPr>
          <w:rFonts w:ascii="Times New Roman" w:hAnsi="Times New Roman"/>
          <w:sz w:val="28"/>
          <w:szCs w:val="28"/>
          <w:lang w:val="uz-Latn-UZ"/>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-sportga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deyarli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doim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ikkining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Nemis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jamoat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sof</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falsafiy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qarashlardan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tashqari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quyidagi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amaliy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printsiplarga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amal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qilishadi</w:t>
      </w:r>
      <w:r w:rsidRPr="008B23C0">
        <w:rPr>
          <w:rFonts w:ascii="Times New Roman" w:hAnsi="Times New Roman"/>
          <w:sz w:val="28"/>
          <w:szCs w:val="28"/>
          <w:shd w:val="clear" w:color="auto" w:fill="F8F9FA"/>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sidRPr="008B23C0">
        <w:rPr>
          <w:rFonts w:ascii="Times New Roman" w:hAnsi="Times New Roman"/>
          <w:sz w:val="28"/>
          <w:szCs w:val="28"/>
          <w:shd w:val="clear" w:color="auto" w:fill="F8F9FA"/>
        </w:rPr>
        <w:t xml:space="preserve">1.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mavjudligi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xizmatlar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arzon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narxlarda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taqdim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etiladi</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8B23C0">
        <w:rPr>
          <w:rFonts w:ascii="Times New Roman" w:hAnsi="Times New Roman"/>
          <w:sz w:val="28"/>
          <w:szCs w:val="28"/>
          <w:shd w:val="clear" w:color="auto" w:fill="F8F9FA"/>
        </w:rPr>
        <w:t xml:space="preserve">2. </w:t>
      </w:r>
      <w:r>
        <w:rPr>
          <w:rFonts w:ascii="Times New Roman" w:hAnsi="Times New Roman"/>
          <w:sz w:val="28"/>
          <w:szCs w:val="28"/>
          <w:shd w:val="clear" w:color="auto" w:fill="F8F9FA"/>
        </w:rPr>
        <w:t>Muayyan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shug‘ullanishni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taklif</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qilishdan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tashqari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turmush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o‘rtoqlarning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borligini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taklif</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Mashg‘ulotlar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ta’tillar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paytida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a’zolari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w:t>
      </w:r>
      <w:r w:rsidRPr="008B23C0">
        <w:rPr>
          <w:rFonts w:ascii="Times New Roman" w:hAnsi="Times New Roman"/>
          <w:sz w:val="28"/>
          <w:szCs w:val="28"/>
          <w:shd w:val="clear" w:color="auto" w:fill="F8F9FA"/>
        </w:rPr>
        <w:t>-</w:t>
      </w:r>
      <w:r>
        <w:rPr>
          <w:rFonts w:ascii="Times New Roman" w:hAnsi="Times New Roman"/>
          <w:sz w:val="28"/>
          <w:szCs w:val="28"/>
          <w:shd w:val="clear" w:color="auto" w:fill="F8F9FA"/>
        </w:rPr>
        <w:t>biriga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yaqinlashadi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paytida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bog‘langan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tanishlar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ko‘pincha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birgalikda o‘yin-kulgiga kirishadi, klub “ikkinchi uy”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bo‘ladi</w:t>
      </w:r>
      <w:r w:rsidRPr="008B23C0">
        <w:rPr>
          <w:rFonts w:ascii="Times New Roman" w:hAnsi="Times New Roman"/>
          <w:sz w:val="28"/>
          <w:szCs w:val="28"/>
          <w:shd w:val="clear" w:color="auto" w:fill="F8F9FA"/>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sidRPr="008B23C0">
        <w:rPr>
          <w:rFonts w:ascii="Times New Roman" w:hAnsi="Times New Roman"/>
          <w:sz w:val="28"/>
          <w:szCs w:val="28"/>
          <w:shd w:val="clear" w:color="auto" w:fill="F8F9FA"/>
        </w:rPr>
        <w:t xml:space="preserve">3. </w:t>
      </w:r>
      <w:r>
        <w:rPr>
          <w:rFonts w:ascii="Times New Roman" w:hAnsi="Times New Roman"/>
          <w:sz w:val="28"/>
          <w:szCs w:val="28"/>
          <w:shd w:val="clear" w:color="auto" w:fill="F8F9FA"/>
        </w:rPr>
        <w:t>Jismoniy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tarbiya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o‘qituvchilari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talabaga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e’tibor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berishadi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zallari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zamonaviy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fitness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jihozlari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jihozlangan</w:t>
      </w:r>
      <w:r w:rsidRPr="008B23C0">
        <w:rPr>
          <w:rFonts w:ascii="Times New Roman" w:hAnsi="Times New Roman"/>
          <w:sz w:val="28"/>
          <w:szCs w:val="28"/>
          <w:shd w:val="clear" w:color="auto" w:fill="F8F9FA"/>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8B23C0">
        <w:rPr>
          <w:rFonts w:ascii="Times New Roman" w:hAnsi="Times New Roman"/>
          <w:sz w:val="28"/>
          <w:szCs w:val="28"/>
          <w:shd w:val="clear" w:color="auto" w:fill="F8F9FA"/>
        </w:rPr>
        <w:t xml:space="preserve">4. </w:t>
      </w:r>
      <w:r>
        <w:rPr>
          <w:rFonts w:ascii="Times New Roman" w:hAnsi="Times New Roman"/>
          <w:sz w:val="28"/>
          <w:szCs w:val="28"/>
          <w:shd w:val="clear" w:color="auto" w:fill="F8F9FA"/>
        </w:rPr>
        <w:t>Yoshlar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vaqtlarini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mustaqil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ravishda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etishlari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dasturlarni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ishlab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chiqishda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ishtirok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etishlari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mumkin</w:t>
      </w:r>
      <w:r w:rsidRPr="008B23C0">
        <w:rPr>
          <w:rFonts w:ascii="Times New Roman" w:hAnsi="Times New Roman"/>
          <w:sz w:val="28"/>
          <w:szCs w:val="28"/>
          <w:shd w:val="clear" w:color="auto" w:fill="F8F9FA"/>
        </w:rPr>
        <w:t xml:space="preserve">. </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8B23C0">
        <w:rPr>
          <w:rFonts w:ascii="Times New Roman" w:hAnsi="Times New Roman"/>
          <w:sz w:val="28"/>
          <w:szCs w:val="28"/>
          <w:shd w:val="clear" w:color="auto" w:fill="F8F9FA"/>
        </w:rPr>
        <w:t xml:space="preserve">5. </w:t>
      </w:r>
      <w:r>
        <w:rPr>
          <w:rFonts w:ascii="Times New Roman" w:hAnsi="Times New Roman"/>
          <w:sz w:val="28"/>
          <w:szCs w:val="28"/>
          <w:shd w:val="clear" w:color="auto" w:fill="F8F9FA"/>
        </w:rPr>
        <w:t>Jamoa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ichidagi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eng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yaxshi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Chet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moliyalashtirish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manbalari</w:t>
      </w:r>
      <w:r w:rsidRPr="008B23C0">
        <w:rPr>
          <w:rFonts w:ascii="Times New Roman" w:hAnsi="Times New Roman"/>
          <w:sz w:val="28"/>
          <w:szCs w:val="28"/>
          <w:shd w:val="clear" w:color="auto" w:fill="F8F9FA"/>
        </w:rPr>
        <w:t>.</w:t>
      </w:r>
    </w:p>
    <w:p w:rsidR="00E37188" w:rsidRPr="006B22B4" w:rsidRDefault="00E37188" w:rsidP="00E37188">
      <w:pPr>
        <w:pStyle w:val="HTML"/>
        <w:shd w:val="clear" w:color="auto" w:fill="F8F9FA"/>
        <w:spacing w:line="360" w:lineRule="auto"/>
        <w:ind w:firstLine="567"/>
        <w:jc w:val="both"/>
        <w:rPr>
          <w:rFonts w:ascii="Times New Roman" w:hAnsi="Times New Roman"/>
          <w:sz w:val="28"/>
          <w:szCs w:val="28"/>
        </w:rPr>
      </w:pPr>
      <w:r w:rsidRPr="008B23C0">
        <w:rPr>
          <w:rFonts w:ascii="Times New Roman" w:hAnsi="Times New Roman"/>
          <w:sz w:val="28"/>
          <w:szCs w:val="28"/>
          <w:shd w:val="clear" w:color="auto" w:fill="F8F9FA"/>
        </w:rPr>
        <w:t>80-</w:t>
      </w:r>
      <w:r>
        <w:rPr>
          <w:rFonts w:ascii="Times New Roman" w:hAnsi="Times New Roman"/>
          <w:sz w:val="28"/>
          <w:szCs w:val="28"/>
          <w:shd w:val="clear" w:color="auto" w:fill="F8F9FA"/>
        </w:rPr>
        <w:t>yillarning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boshlaridan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boshlab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rivojlangan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G‘arb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mamlakatlarida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vaqtning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yangi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falsafasi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hedonistik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tushuncha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hukmronlik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boshladi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markazlarida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band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bo‘lganlar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norasmiy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erkin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muloqot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kundalik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hayot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muammolaridan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qochish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pirovardida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sog‘lig‘ini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yaxshilash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imkoniyatini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beradigan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aniq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vazifalarni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almashtirishni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ko‘zda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tutadi</w:t>
      </w:r>
      <w:r w:rsidRPr="008B23C0">
        <w:rPr>
          <w:rFonts w:ascii="Times New Roman" w:hAnsi="Times New Roman"/>
          <w:sz w:val="28"/>
          <w:szCs w:val="28"/>
          <w:shd w:val="clear" w:color="auto" w:fill="F8F9FA"/>
        </w:rPr>
        <w:t>.</w:t>
      </w:r>
      <w:r>
        <w:rPr>
          <w:rFonts w:ascii="Times New Roman" w:hAnsi="Times New Roman"/>
          <w:sz w:val="28"/>
          <w:szCs w:val="28"/>
        </w:rPr>
        <w:t xml:space="preserve"> </w:t>
      </w:r>
      <w:r>
        <w:rPr>
          <w:rFonts w:ascii="Times New Roman" w:hAnsi="Times New Roman"/>
          <w:sz w:val="28"/>
          <w:szCs w:val="28"/>
          <w:shd w:val="clear" w:color="auto" w:fill="F8F9FA"/>
        </w:rPr>
        <w:t>Bunday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falsafa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G‘arbiy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vaqt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lastRenderedPageBreak/>
        <w:t>mutaxassislarining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fikriga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bizning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davrimiz</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aholisining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zamonaviy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yangilangan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hayotiy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g‘oyalariga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ko‘proq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keladi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fitness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xizmatlari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sohasida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sezilarli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o‘zgarishlarga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keldi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Etakchi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xorijiy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mamlakatlarda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tobora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chiroyli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markazlari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paydo</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bo‘ldi</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r>
        <w:rPr>
          <w:rFonts w:ascii="Times New Roman" w:hAnsi="Times New Roman"/>
          <w:sz w:val="28"/>
          <w:szCs w:val="28"/>
          <w:shd w:val="clear" w:color="auto" w:fill="F8F9FA"/>
        </w:rPr>
        <w:t>Zamonaviy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xorijiy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markazlari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nafaqat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balki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ko‘ngilochar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ta’lim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savdo</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biznes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xizmatlarining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ajoyib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majmuasidir</w:t>
      </w:r>
      <w:r w:rsidRPr="008B23C0">
        <w:rPr>
          <w:rFonts w:ascii="Times New Roman" w:hAnsi="Times New Roman"/>
          <w:sz w:val="28"/>
          <w:szCs w:val="28"/>
          <w:shd w:val="clear" w:color="auto" w:fill="F8F9FA"/>
        </w:rPr>
        <w:t>.</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dam</w:t>
      </w:r>
      <w:r w:rsidRPr="008B23C0">
        <w:rPr>
          <w:rFonts w:ascii="Times New Roman" w:hAnsi="Times New Roman"/>
          <w:sz w:val="28"/>
          <w:szCs w:val="28"/>
          <w:lang w:val="uz-Latn-UZ"/>
        </w:rPr>
        <w:t xml:space="preserve"> </w:t>
      </w:r>
      <w:r>
        <w:rPr>
          <w:rFonts w:ascii="Times New Roman" w:hAnsi="Times New Roman"/>
          <w:sz w:val="28"/>
          <w:szCs w:val="28"/>
          <w:lang w:val="uz-Latn-UZ"/>
        </w:rPr>
        <w:t>olish</w:t>
      </w:r>
      <w:r w:rsidRPr="008B23C0">
        <w:rPr>
          <w:rFonts w:ascii="Times New Roman" w:hAnsi="Times New Roman"/>
          <w:sz w:val="28"/>
          <w:szCs w:val="28"/>
          <w:lang w:val="uz-Latn-UZ"/>
        </w:rPr>
        <w:t xml:space="preserve"> </w:t>
      </w:r>
      <w:r>
        <w:rPr>
          <w:rFonts w:ascii="Times New Roman" w:hAnsi="Times New Roman"/>
          <w:sz w:val="28"/>
          <w:szCs w:val="28"/>
          <w:lang w:val="uz-Latn-UZ"/>
        </w:rPr>
        <w:t>tashkilotlari</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yangi</w:t>
      </w:r>
      <w:r w:rsidRPr="008B23C0">
        <w:rPr>
          <w:rFonts w:ascii="Times New Roman" w:hAnsi="Times New Roman"/>
          <w:sz w:val="28"/>
          <w:szCs w:val="28"/>
          <w:lang w:val="uz-Latn-UZ"/>
        </w:rPr>
        <w:t xml:space="preserve"> </w:t>
      </w:r>
      <w:r>
        <w:rPr>
          <w:rFonts w:ascii="Times New Roman" w:hAnsi="Times New Roman"/>
          <w:sz w:val="28"/>
          <w:szCs w:val="28"/>
          <w:lang w:val="uz-Latn-UZ"/>
        </w:rPr>
        <w:t>turdagi</w:t>
      </w:r>
      <w:r w:rsidRPr="008B23C0">
        <w:rPr>
          <w:rFonts w:ascii="Times New Roman" w:hAnsi="Times New Roman"/>
          <w:sz w:val="28"/>
          <w:szCs w:val="28"/>
          <w:lang w:val="uz-Latn-UZ"/>
        </w:rPr>
        <w:t xml:space="preserve"> </w:t>
      </w:r>
      <w:r>
        <w:rPr>
          <w:rFonts w:ascii="Times New Roman" w:hAnsi="Times New Roman"/>
          <w:sz w:val="28"/>
          <w:szCs w:val="28"/>
          <w:lang w:val="uz-Latn-UZ"/>
        </w:rPr>
        <w:t>markazlar</w:t>
      </w:r>
      <w:r w:rsidRPr="008B23C0">
        <w:rPr>
          <w:rFonts w:ascii="Times New Roman" w:hAnsi="Times New Roman"/>
          <w:sz w:val="28"/>
          <w:szCs w:val="28"/>
          <w:lang w:val="uz-Latn-UZ"/>
        </w:rPr>
        <w:t xml:space="preserve">, </w:t>
      </w:r>
      <w:r>
        <w:rPr>
          <w:rFonts w:ascii="Times New Roman" w:hAnsi="Times New Roman"/>
          <w:sz w:val="28"/>
          <w:szCs w:val="28"/>
          <w:lang w:val="uz-Latn-UZ"/>
        </w:rPr>
        <w:t>odatda</w:t>
      </w:r>
      <w:r w:rsidRPr="008B23C0">
        <w:rPr>
          <w:rFonts w:ascii="Times New Roman" w:hAnsi="Times New Roman"/>
          <w:sz w:val="28"/>
          <w:szCs w:val="28"/>
          <w:lang w:val="uz-Latn-UZ"/>
        </w:rPr>
        <w:t xml:space="preserve">, </w:t>
      </w:r>
      <w:r>
        <w:rPr>
          <w:rFonts w:ascii="Times New Roman" w:hAnsi="Times New Roman"/>
          <w:sz w:val="28"/>
          <w:szCs w:val="28"/>
          <w:lang w:val="uz-Latn-UZ"/>
        </w:rPr>
        <w:t>an’anaviy</w:t>
      </w:r>
      <w:r w:rsidRPr="008B23C0">
        <w:rPr>
          <w:rFonts w:ascii="Times New Roman" w:hAnsi="Times New Roman"/>
          <w:sz w:val="28"/>
          <w:szCs w:val="28"/>
          <w:lang w:val="uz-Latn-UZ"/>
        </w:rPr>
        <w:t xml:space="preserve"> </w:t>
      </w:r>
      <w:r>
        <w:rPr>
          <w:rFonts w:ascii="Times New Roman" w:hAnsi="Times New Roman"/>
          <w:sz w:val="28"/>
          <w:szCs w:val="28"/>
          <w:lang w:val="uz-Latn-UZ"/>
        </w:rPr>
        <w:t>kichik</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o‘rta</w:t>
      </w:r>
      <w:r w:rsidRPr="008B23C0">
        <w:rPr>
          <w:rFonts w:ascii="Times New Roman" w:hAnsi="Times New Roman"/>
          <w:sz w:val="28"/>
          <w:szCs w:val="28"/>
          <w:lang w:val="uz-Latn-UZ"/>
        </w:rPr>
        <w:t xml:space="preserve"> </w:t>
      </w:r>
      <w:r>
        <w:rPr>
          <w:rFonts w:ascii="Times New Roman" w:hAnsi="Times New Roman"/>
          <w:sz w:val="28"/>
          <w:szCs w:val="28"/>
          <w:lang w:val="uz-Latn-UZ"/>
        </w:rPr>
        <w:t>klublarga</w:t>
      </w:r>
      <w:r w:rsidRPr="008B23C0">
        <w:rPr>
          <w:rFonts w:ascii="Times New Roman" w:hAnsi="Times New Roman"/>
          <w:sz w:val="28"/>
          <w:szCs w:val="28"/>
          <w:lang w:val="uz-Latn-UZ"/>
        </w:rPr>
        <w:t xml:space="preserve"> </w:t>
      </w:r>
      <w:r>
        <w:rPr>
          <w:rFonts w:ascii="Times New Roman" w:hAnsi="Times New Roman"/>
          <w:sz w:val="28"/>
          <w:szCs w:val="28"/>
          <w:lang w:val="uz-Latn-UZ"/>
        </w:rPr>
        <w:t>ulashgan</w:t>
      </w:r>
      <w:r w:rsidRPr="008B23C0">
        <w:rPr>
          <w:rFonts w:ascii="Times New Roman" w:hAnsi="Times New Roman"/>
          <w:sz w:val="28"/>
          <w:szCs w:val="28"/>
          <w:lang w:val="uz-Latn-UZ"/>
        </w:rPr>
        <w:t xml:space="preserve"> </w:t>
      </w:r>
      <w:r>
        <w:rPr>
          <w:rFonts w:ascii="Times New Roman" w:hAnsi="Times New Roman"/>
          <w:sz w:val="28"/>
          <w:szCs w:val="28"/>
          <w:lang w:val="uz-Latn-UZ"/>
        </w:rPr>
        <w:t>xususiy</w:t>
      </w:r>
      <w:r w:rsidRPr="008B23C0">
        <w:rPr>
          <w:rFonts w:ascii="Times New Roman" w:hAnsi="Times New Roman"/>
          <w:sz w:val="28"/>
          <w:szCs w:val="28"/>
          <w:lang w:val="uz-Latn-UZ"/>
        </w:rPr>
        <w:t xml:space="preserve">, </w:t>
      </w:r>
      <w:r>
        <w:rPr>
          <w:rFonts w:ascii="Times New Roman" w:hAnsi="Times New Roman"/>
          <w:sz w:val="28"/>
          <w:szCs w:val="28"/>
          <w:lang w:val="uz-Latn-UZ"/>
        </w:rPr>
        <w:t>tijorat</w:t>
      </w:r>
      <w:r w:rsidRPr="008B23C0">
        <w:rPr>
          <w:rFonts w:ascii="Times New Roman" w:hAnsi="Times New Roman"/>
          <w:sz w:val="28"/>
          <w:szCs w:val="28"/>
          <w:lang w:val="uz-Latn-UZ"/>
        </w:rPr>
        <w:t xml:space="preserve"> </w:t>
      </w:r>
      <w:r>
        <w:rPr>
          <w:rFonts w:ascii="Times New Roman" w:hAnsi="Times New Roman"/>
          <w:sz w:val="28"/>
          <w:szCs w:val="28"/>
          <w:lang w:val="uz-Latn-UZ"/>
        </w:rPr>
        <w:t>tashkilotlari</w:t>
      </w:r>
      <w:r w:rsidRPr="008B23C0">
        <w:rPr>
          <w:rFonts w:ascii="Times New Roman" w:hAnsi="Times New Roman"/>
          <w:sz w:val="28"/>
          <w:szCs w:val="28"/>
          <w:lang w:val="uz-Latn-UZ"/>
        </w:rPr>
        <w:t xml:space="preserve"> </w:t>
      </w:r>
      <w:r>
        <w:rPr>
          <w:rFonts w:ascii="Times New Roman" w:hAnsi="Times New Roman"/>
          <w:sz w:val="28"/>
          <w:szCs w:val="28"/>
          <w:lang w:val="uz-Latn-UZ"/>
        </w:rPr>
        <w:t>hisoblanadi</w:t>
      </w:r>
      <w:r w:rsidRPr="008B23C0">
        <w:rPr>
          <w:rFonts w:ascii="Times New Roman" w:hAnsi="Times New Roman"/>
          <w:sz w:val="28"/>
          <w:szCs w:val="28"/>
          <w:lang w:val="uz-Latn-UZ"/>
        </w:rPr>
        <w:t xml:space="preserve">. </w:t>
      </w:r>
      <w:r>
        <w:rPr>
          <w:rFonts w:ascii="Times New Roman" w:hAnsi="Times New Roman"/>
          <w:sz w:val="28"/>
          <w:szCs w:val="28"/>
          <w:lang w:val="uz-Latn-UZ"/>
        </w:rPr>
        <w:t>Mijozlarning</w:t>
      </w:r>
      <w:r w:rsidRPr="008B23C0">
        <w:rPr>
          <w:rFonts w:ascii="Times New Roman" w:hAnsi="Times New Roman"/>
          <w:sz w:val="28"/>
          <w:szCs w:val="28"/>
          <w:lang w:val="uz-Latn-UZ"/>
        </w:rPr>
        <w:t xml:space="preserve"> </w:t>
      </w:r>
      <w:r>
        <w:rPr>
          <w:rFonts w:ascii="Times New Roman" w:hAnsi="Times New Roman"/>
          <w:sz w:val="28"/>
          <w:szCs w:val="28"/>
          <w:lang w:val="uz-Latn-UZ"/>
        </w:rPr>
        <w:t>xilma</w:t>
      </w:r>
      <w:r w:rsidRPr="008B23C0">
        <w:rPr>
          <w:rFonts w:ascii="Times New Roman" w:hAnsi="Times New Roman"/>
          <w:sz w:val="28"/>
          <w:szCs w:val="28"/>
          <w:lang w:val="uz-Latn-UZ"/>
        </w:rPr>
        <w:t>-</w:t>
      </w:r>
      <w:r>
        <w:rPr>
          <w:rFonts w:ascii="Times New Roman" w:hAnsi="Times New Roman"/>
          <w:sz w:val="28"/>
          <w:szCs w:val="28"/>
          <w:lang w:val="uz-Latn-UZ"/>
        </w:rPr>
        <w:t>xil</w:t>
      </w:r>
      <w:r w:rsidRPr="008B23C0">
        <w:rPr>
          <w:rFonts w:ascii="Times New Roman" w:hAnsi="Times New Roman"/>
          <w:sz w:val="28"/>
          <w:szCs w:val="28"/>
          <w:lang w:val="uz-Latn-UZ"/>
        </w:rPr>
        <w:t xml:space="preserve"> </w:t>
      </w:r>
      <w:r>
        <w:rPr>
          <w:rFonts w:ascii="Times New Roman" w:hAnsi="Times New Roman"/>
          <w:sz w:val="28"/>
          <w:szCs w:val="28"/>
          <w:lang w:val="uz-Latn-UZ"/>
        </w:rPr>
        <w:t>talablarini</w:t>
      </w:r>
      <w:r w:rsidRPr="008B23C0">
        <w:rPr>
          <w:rFonts w:ascii="Times New Roman" w:hAnsi="Times New Roman"/>
          <w:sz w:val="28"/>
          <w:szCs w:val="28"/>
          <w:lang w:val="uz-Latn-UZ"/>
        </w:rPr>
        <w:t xml:space="preserve"> </w:t>
      </w:r>
      <w:r>
        <w:rPr>
          <w:rFonts w:ascii="Times New Roman" w:hAnsi="Times New Roman"/>
          <w:sz w:val="28"/>
          <w:szCs w:val="28"/>
          <w:lang w:val="uz-Latn-UZ"/>
        </w:rPr>
        <w:t>qondirish</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ularga</w:t>
      </w:r>
      <w:r w:rsidRPr="008B23C0">
        <w:rPr>
          <w:rFonts w:ascii="Times New Roman" w:hAnsi="Times New Roman"/>
          <w:sz w:val="28"/>
          <w:szCs w:val="28"/>
          <w:lang w:val="uz-Latn-UZ"/>
        </w:rPr>
        <w:t xml:space="preserve"> </w:t>
      </w:r>
      <w:r>
        <w:rPr>
          <w:rFonts w:ascii="Times New Roman" w:hAnsi="Times New Roman"/>
          <w:sz w:val="28"/>
          <w:szCs w:val="28"/>
          <w:lang w:val="uz-Latn-UZ"/>
        </w:rPr>
        <w:t>yuqori</w:t>
      </w:r>
      <w:r w:rsidRPr="008B23C0">
        <w:rPr>
          <w:rFonts w:ascii="Times New Roman" w:hAnsi="Times New Roman"/>
          <w:sz w:val="28"/>
          <w:szCs w:val="28"/>
          <w:lang w:val="uz-Latn-UZ"/>
        </w:rPr>
        <w:t xml:space="preserve"> </w:t>
      </w:r>
      <w:r>
        <w:rPr>
          <w:rFonts w:ascii="Times New Roman" w:hAnsi="Times New Roman"/>
          <w:sz w:val="28"/>
          <w:szCs w:val="28"/>
          <w:lang w:val="uz-Latn-UZ"/>
        </w:rPr>
        <w:t>sifatli</w:t>
      </w:r>
      <w:r w:rsidRPr="008B23C0">
        <w:rPr>
          <w:rFonts w:ascii="Times New Roman" w:hAnsi="Times New Roman"/>
          <w:sz w:val="28"/>
          <w:szCs w:val="28"/>
          <w:lang w:val="uz-Latn-UZ"/>
        </w:rPr>
        <w:t xml:space="preserve"> </w:t>
      </w:r>
      <w:r>
        <w:rPr>
          <w:rFonts w:ascii="Times New Roman" w:hAnsi="Times New Roman"/>
          <w:sz w:val="28"/>
          <w:szCs w:val="28"/>
          <w:lang w:val="uz-Latn-UZ"/>
        </w:rPr>
        <w:t>xizmat</w:t>
      </w:r>
      <w:r w:rsidRPr="008B23C0">
        <w:rPr>
          <w:rFonts w:ascii="Times New Roman" w:hAnsi="Times New Roman"/>
          <w:sz w:val="28"/>
          <w:szCs w:val="28"/>
          <w:lang w:val="uz-Latn-UZ"/>
        </w:rPr>
        <w:t xml:space="preserve"> </w:t>
      </w:r>
      <w:r>
        <w:rPr>
          <w:rFonts w:ascii="Times New Roman" w:hAnsi="Times New Roman"/>
          <w:sz w:val="28"/>
          <w:szCs w:val="28"/>
          <w:lang w:val="uz-Latn-UZ"/>
        </w:rPr>
        <w:t>ko‘rsatish</w:t>
      </w:r>
      <w:r w:rsidRPr="008B23C0">
        <w:rPr>
          <w:rFonts w:ascii="Times New Roman" w:hAnsi="Times New Roman"/>
          <w:sz w:val="28"/>
          <w:szCs w:val="28"/>
          <w:lang w:val="uz-Latn-UZ"/>
        </w:rPr>
        <w:t xml:space="preserve"> - </w:t>
      </w:r>
      <w:r>
        <w:rPr>
          <w:rFonts w:ascii="Times New Roman" w:hAnsi="Times New Roman"/>
          <w:sz w:val="28"/>
          <w:szCs w:val="28"/>
          <w:lang w:val="uz-Latn-UZ"/>
        </w:rPr>
        <w:t>bu</w:t>
      </w:r>
      <w:r w:rsidRPr="008B23C0">
        <w:rPr>
          <w:rFonts w:ascii="Times New Roman" w:hAnsi="Times New Roman"/>
          <w:sz w:val="28"/>
          <w:szCs w:val="28"/>
          <w:lang w:val="uz-Latn-UZ"/>
        </w:rPr>
        <w:t xml:space="preserve"> </w:t>
      </w:r>
      <w:r>
        <w:rPr>
          <w:rFonts w:ascii="Times New Roman" w:hAnsi="Times New Roman"/>
          <w:sz w:val="28"/>
          <w:szCs w:val="28"/>
          <w:lang w:val="uz-Latn-UZ"/>
        </w:rPr>
        <w:t>tijorat</w:t>
      </w:r>
      <w:r w:rsidRPr="008B23C0">
        <w:rPr>
          <w:rFonts w:ascii="Times New Roman" w:hAnsi="Times New Roman"/>
          <w:sz w:val="28"/>
          <w:szCs w:val="28"/>
          <w:lang w:val="uz-Latn-UZ"/>
        </w:rPr>
        <w:t xml:space="preserve"> </w:t>
      </w:r>
      <w:r>
        <w:rPr>
          <w:rFonts w:ascii="Times New Roman" w:hAnsi="Times New Roman"/>
          <w:sz w:val="28"/>
          <w:szCs w:val="28"/>
          <w:lang w:val="uz-Latn-UZ"/>
        </w:rPr>
        <w:t>muvaffaqiyatining</w:t>
      </w:r>
      <w:r w:rsidRPr="008B23C0">
        <w:rPr>
          <w:rFonts w:ascii="Times New Roman" w:hAnsi="Times New Roman"/>
          <w:sz w:val="28"/>
          <w:szCs w:val="28"/>
          <w:lang w:val="uz-Latn-UZ"/>
        </w:rPr>
        <w:t xml:space="preserve"> </w:t>
      </w:r>
      <w:r>
        <w:rPr>
          <w:rFonts w:ascii="Times New Roman" w:hAnsi="Times New Roman"/>
          <w:sz w:val="28"/>
          <w:szCs w:val="28"/>
          <w:lang w:val="uz-Latn-UZ"/>
        </w:rPr>
        <w:t>asosiy</w:t>
      </w:r>
      <w:r w:rsidRPr="008B23C0">
        <w:rPr>
          <w:rFonts w:ascii="Times New Roman" w:hAnsi="Times New Roman"/>
          <w:sz w:val="28"/>
          <w:szCs w:val="28"/>
          <w:lang w:val="uz-Latn-UZ"/>
        </w:rPr>
        <w:t xml:space="preserve"> </w:t>
      </w:r>
      <w:r>
        <w:rPr>
          <w:rFonts w:ascii="Times New Roman" w:hAnsi="Times New Roman"/>
          <w:sz w:val="28"/>
          <w:szCs w:val="28"/>
          <w:lang w:val="uz-Latn-UZ"/>
        </w:rPr>
        <w:t>shartidir</w:t>
      </w:r>
      <w:r w:rsidRPr="008B23C0">
        <w:rPr>
          <w:rFonts w:ascii="Times New Roman" w:hAnsi="Times New Roman"/>
          <w:sz w:val="28"/>
          <w:szCs w:val="28"/>
          <w:lang w:val="uz-Latn-UZ"/>
        </w:rPr>
        <w:t>.</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lang w:val="uz-Latn-UZ"/>
        </w:rPr>
        <w:t>Xorijiy</w:t>
      </w:r>
      <w:r w:rsidRPr="008B23C0">
        <w:rPr>
          <w:rFonts w:ascii="Times New Roman" w:hAnsi="Times New Roman"/>
          <w:sz w:val="28"/>
          <w:szCs w:val="28"/>
          <w:lang w:val="uz-Latn-UZ"/>
        </w:rPr>
        <w:t xml:space="preserve"> </w:t>
      </w:r>
      <w:r>
        <w:rPr>
          <w:rFonts w:ascii="Times New Roman" w:hAnsi="Times New Roman"/>
          <w:sz w:val="28"/>
          <w:szCs w:val="28"/>
          <w:lang w:val="uz-Latn-UZ"/>
        </w:rPr>
        <w:t>tajriba</w:t>
      </w:r>
      <w:r w:rsidRPr="008B23C0">
        <w:rPr>
          <w:rFonts w:ascii="Times New Roman" w:hAnsi="Times New Roman"/>
          <w:sz w:val="28"/>
          <w:szCs w:val="28"/>
          <w:lang w:val="uz-Latn-UZ"/>
        </w:rPr>
        <w:t xml:space="preserve"> </w:t>
      </w:r>
      <w:r>
        <w:rPr>
          <w:rFonts w:ascii="Times New Roman" w:hAnsi="Times New Roman"/>
          <w:sz w:val="28"/>
          <w:szCs w:val="28"/>
          <w:lang w:val="uz-Latn-UZ"/>
        </w:rPr>
        <w:t>shuni</w:t>
      </w:r>
      <w:r w:rsidRPr="008B23C0">
        <w:rPr>
          <w:rFonts w:ascii="Times New Roman" w:hAnsi="Times New Roman"/>
          <w:sz w:val="28"/>
          <w:szCs w:val="28"/>
          <w:lang w:val="uz-Latn-UZ"/>
        </w:rPr>
        <w:t xml:space="preserve"> </w:t>
      </w:r>
      <w:r>
        <w:rPr>
          <w:rFonts w:ascii="Times New Roman" w:hAnsi="Times New Roman"/>
          <w:sz w:val="28"/>
          <w:szCs w:val="28"/>
          <w:lang w:val="uz-Latn-UZ"/>
        </w:rPr>
        <w:t>ko‘rsatadiki</w:t>
      </w:r>
      <w:r w:rsidRPr="008B23C0">
        <w:rPr>
          <w:rFonts w:ascii="Times New Roman" w:hAnsi="Times New Roman"/>
          <w:sz w:val="28"/>
          <w:szCs w:val="28"/>
          <w:lang w:val="uz-Latn-UZ"/>
        </w:rPr>
        <w:t xml:space="preserve">, </w:t>
      </w:r>
      <w:r>
        <w:rPr>
          <w:rFonts w:ascii="Times New Roman" w:hAnsi="Times New Roman"/>
          <w:sz w:val="28"/>
          <w:szCs w:val="28"/>
          <w:lang w:val="uz-Latn-UZ"/>
        </w:rPr>
        <w:t>yangi</w:t>
      </w:r>
      <w:r w:rsidRPr="008B23C0">
        <w:rPr>
          <w:rFonts w:ascii="Times New Roman" w:hAnsi="Times New Roman"/>
          <w:sz w:val="28"/>
          <w:szCs w:val="28"/>
          <w:lang w:val="uz-Latn-UZ"/>
        </w:rPr>
        <w:t xml:space="preserve"> </w:t>
      </w:r>
      <w:r>
        <w:rPr>
          <w:rFonts w:ascii="Times New Roman" w:hAnsi="Times New Roman"/>
          <w:sz w:val="28"/>
          <w:szCs w:val="28"/>
          <w:lang w:val="uz-Latn-UZ"/>
        </w:rPr>
        <w:t>turdagi</w:t>
      </w:r>
      <w:r w:rsidRPr="008B23C0">
        <w:rPr>
          <w:rFonts w:ascii="Times New Roman" w:hAnsi="Times New Roman"/>
          <w:sz w:val="28"/>
          <w:szCs w:val="28"/>
          <w:lang w:val="uz-Latn-UZ"/>
        </w:rPr>
        <w:t xml:space="preserve"> </w:t>
      </w:r>
      <w:r>
        <w:rPr>
          <w:rFonts w:ascii="Times New Roman" w:hAnsi="Times New Roman"/>
          <w:sz w:val="28"/>
          <w:szCs w:val="28"/>
          <w:lang w:val="uz-Latn-UZ"/>
        </w:rPr>
        <w:t>sport</w:t>
      </w:r>
      <w:r w:rsidRPr="008B23C0">
        <w:rPr>
          <w:rFonts w:ascii="Times New Roman" w:hAnsi="Times New Roman"/>
          <w:sz w:val="28"/>
          <w:szCs w:val="28"/>
          <w:lang w:val="uz-Latn-UZ"/>
        </w:rPr>
        <w:t xml:space="preserve"> </w:t>
      </w:r>
      <w:r>
        <w:rPr>
          <w:rFonts w:ascii="Times New Roman" w:hAnsi="Times New Roman"/>
          <w:sz w:val="28"/>
          <w:szCs w:val="28"/>
          <w:lang w:val="uz-Latn-UZ"/>
        </w:rPr>
        <w:t>klublari</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markazlari</w:t>
      </w:r>
      <w:r w:rsidRPr="008B23C0">
        <w:rPr>
          <w:rFonts w:ascii="Times New Roman" w:hAnsi="Times New Roman"/>
          <w:sz w:val="28"/>
          <w:szCs w:val="28"/>
          <w:lang w:val="uz-Latn-UZ"/>
        </w:rPr>
        <w:t xml:space="preserve"> </w:t>
      </w:r>
      <w:r>
        <w:rPr>
          <w:rFonts w:ascii="Times New Roman" w:hAnsi="Times New Roman"/>
          <w:sz w:val="28"/>
          <w:szCs w:val="28"/>
          <w:lang w:val="uz-Latn-UZ"/>
        </w:rPr>
        <w:t>mijozlarga</w:t>
      </w:r>
      <w:r w:rsidRPr="008B23C0">
        <w:rPr>
          <w:rFonts w:ascii="Times New Roman" w:hAnsi="Times New Roman"/>
          <w:sz w:val="28"/>
          <w:szCs w:val="28"/>
          <w:lang w:val="uz-Latn-UZ"/>
        </w:rPr>
        <w:t xml:space="preserve"> 9-10% </w:t>
      </w:r>
      <w:r>
        <w:rPr>
          <w:rFonts w:ascii="Times New Roman" w:hAnsi="Times New Roman"/>
          <w:sz w:val="28"/>
          <w:szCs w:val="28"/>
          <w:lang w:val="uz-Latn-UZ"/>
        </w:rPr>
        <w:t>ko‘proq</w:t>
      </w:r>
      <w:r w:rsidRPr="008B23C0">
        <w:rPr>
          <w:rFonts w:ascii="Times New Roman" w:hAnsi="Times New Roman"/>
          <w:sz w:val="28"/>
          <w:szCs w:val="28"/>
          <w:lang w:val="uz-Latn-UZ"/>
        </w:rPr>
        <w:t xml:space="preserve"> </w:t>
      </w:r>
      <w:r>
        <w:rPr>
          <w:rFonts w:ascii="Times New Roman" w:hAnsi="Times New Roman"/>
          <w:sz w:val="28"/>
          <w:szCs w:val="28"/>
          <w:lang w:val="uz-Latn-UZ"/>
        </w:rPr>
        <w:t>haq</w:t>
      </w:r>
      <w:r w:rsidRPr="008B23C0">
        <w:rPr>
          <w:rFonts w:ascii="Times New Roman" w:hAnsi="Times New Roman"/>
          <w:sz w:val="28"/>
          <w:szCs w:val="28"/>
          <w:lang w:val="uz-Latn-UZ"/>
        </w:rPr>
        <w:t xml:space="preserve"> </w:t>
      </w:r>
      <w:r>
        <w:rPr>
          <w:rFonts w:ascii="Times New Roman" w:hAnsi="Times New Roman"/>
          <w:sz w:val="28"/>
          <w:szCs w:val="28"/>
          <w:lang w:val="uz-Latn-UZ"/>
        </w:rPr>
        <w:t>to‘laydilar</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o‘rtacha</w:t>
      </w:r>
      <w:r w:rsidRPr="008B23C0">
        <w:rPr>
          <w:rFonts w:ascii="Times New Roman" w:hAnsi="Times New Roman"/>
          <w:sz w:val="28"/>
          <w:szCs w:val="28"/>
          <w:lang w:val="uz-Latn-UZ"/>
        </w:rPr>
        <w:t xml:space="preserve"> </w:t>
      </w:r>
      <w:r>
        <w:rPr>
          <w:rFonts w:ascii="Times New Roman" w:hAnsi="Times New Roman"/>
          <w:sz w:val="28"/>
          <w:szCs w:val="28"/>
          <w:lang w:val="uz-Latn-UZ"/>
        </w:rPr>
        <w:t>klublarga</w:t>
      </w:r>
      <w:r w:rsidRPr="008B23C0">
        <w:rPr>
          <w:rFonts w:ascii="Times New Roman" w:hAnsi="Times New Roman"/>
          <w:sz w:val="28"/>
          <w:szCs w:val="28"/>
          <w:lang w:val="uz-Latn-UZ"/>
        </w:rPr>
        <w:t xml:space="preserve"> </w:t>
      </w:r>
      <w:r>
        <w:rPr>
          <w:rFonts w:ascii="Times New Roman" w:hAnsi="Times New Roman"/>
          <w:sz w:val="28"/>
          <w:szCs w:val="28"/>
          <w:lang w:val="uz-Latn-UZ"/>
        </w:rPr>
        <w:t>qaraganda</w:t>
      </w:r>
      <w:r w:rsidRPr="008B23C0">
        <w:rPr>
          <w:rFonts w:ascii="Times New Roman" w:hAnsi="Times New Roman"/>
          <w:sz w:val="28"/>
          <w:szCs w:val="28"/>
          <w:lang w:val="uz-Latn-UZ"/>
        </w:rPr>
        <w:t xml:space="preserve"> 12-15% </w:t>
      </w:r>
      <w:r>
        <w:rPr>
          <w:rFonts w:ascii="Times New Roman" w:hAnsi="Times New Roman"/>
          <w:sz w:val="28"/>
          <w:szCs w:val="28"/>
          <w:lang w:val="uz-Latn-UZ"/>
        </w:rPr>
        <w:t>ko‘proq</w:t>
      </w:r>
      <w:r w:rsidRPr="008B23C0">
        <w:rPr>
          <w:rFonts w:ascii="Times New Roman" w:hAnsi="Times New Roman"/>
          <w:sz w:val="28"/>
          <w:szCs w:val="28"/>
          <w:lang w:val="uz-Latn-UZ"/>
        </w:rPr>
        <w:t xml:space="preserve"> </w:t>
      </w:r>
      <w:r>
        <w:rPr>
          <w:rFonts w:ascii="Times New Roman" w:hAnsi="Times New Roman"/>
          <w:sz w:val="28"/>
          <w:szCs w:val="28"/>
          <w:lang w:val="uz-Latn-UZ"/>
        </w:rPr>
        <w:t>daromad</w:t>
      </w:r>
      <w:r w:rsidRPr="008B23C0">
        <w:rPr>
          <w:rFonts w:ascii="Times New Roman" w:hAnsi="Times New Roman"/>
          <w:sz w:val="28"/>
          <w:szCs w:val="28"/>
          <w:lang w:val="uz-Latn-UZ"/>
        </w:rPr>
        <w:t xml:space="preserve"> </w:t>
      </w:r>
      <w:r>
        <w:rPr>
          <w:rFonts w:ascii="Times New Roman" w:hAnsi="Times New Roman"/>
          <w:sz w:val="28"/>
          <w:szCs w:val="28"/>
          <w:lang w:val="uz-Latn-UZ"/>
        </w:rPr>
        <w:t>oladilar</w:t>
      </w:r>
      <w:r w:rsidRPr="008B23C0">
        <w:rPr>
          <w:rFonts w:ascii="Times New Roman" w:hAnsi="Times New Roman"/>
          <w:sz w:val="28"/>
          <w:szCs w:val="28"/>
          <w:lang w:val="uz-Latn-UZ"/>
        </w:rPr>
        <w:t xml:space="preserve"> </w:t>
      </w:r>
      <w:r>
        <w:rPr>
          <w:rFonts w:ascii="Times New Roman" w:hAnsi="Times New Roman"/>
          <w:sz w:val="28"/>
          <w:szCs w:val="28"/>
          <w:lang w:val="uz-Latn-UZ"/>
        </w:rPr>
        <w:t>va</w:t>
      </w:r>
      <w:r w:rsidRPr="008B23C0">
        <w:rPr>
          <w:rFonts w:ascii="Times New Roman" w:hAnsi="Times New Roman"/>
          <w:sz w:val="28"/>
          <w:szCs w:val="28"/>
          <w:lang w:val="uz-Latn-UZ"/>
        </w:rPr>
        <w:t xml:space="preserve"> </w:t>
      </w:r>
      <w:r>
        <w:rPr>
          <w:rFonts w:ascii="Times New Roman" w:hAnsi="Times New Roman"/>
          <w:sz w:val="28"/>
          <w:szCs w:val="28"/>
          <w:lang w:val="uz-Latn-UZ"/>
        </w:rPr>
        <w:t>shunga</w:t>
      </w:r>
      <w:r w:rsidRPr="008B23C0">
        <w:rPr>
          <w:rFonts w:ascii="Times New Roman" w:hAnsi="Times New Roman"/>
          <w:sz w:val="28"/>
          <w:szCs w:val="28"/>
          <w:lang w:val="uz-Latn-UZ"/>
        </w:rPr>
        <w:t xml:space="preserve"> </w:t>
      </w:r>
      <w:r>
        <w:rPr>
          <w:rFonts w:ascii="Times New Roman" w:hAnsi="Times New Roman"/>
          <w:sz w:val="28"/>
          <w:szCs w:val="28"/>
          <w:lang w:val="uz-Latn-UZ"/>
        </w:rPr>
        <w:t>mos</w:t>
      </w:r>
      <w:r w:rsidRPr="008B23C0">
        <w:rPr>
          <w:rFonts w:ascii="Times New Roman" w:hAnsi="Times New Roman"/>
          <w:sz w:val="28"/>
          <w:szCs w:val="28"/>
          <w:lang w:val="uz-Latn-UZ"/>
        </w:rPr>
        <w:t xml:space="preserve"> </w:t>
      </w:r>
      <w:r>
        <w:rPr>
          <w:rFonts w:ascii="Times New Roman" w:hAnsi="Times New Roman"/>
          <w:sz w:val="28"/>
          <w:szCs w:val="28"/>
          <w:lang w:val="uz-Latn-UZ"/>
        </w:rPr>
        <w:t>ravishda</w:t>
      </w:r>
      <w:r w:rsidRPr="008B23C0">
        <w:rPr>
          <w:rFonts w:ascii="Times New Roman" w:hAnsi="Times New Roman"/>
          <w:sz w:val="28"/>
          <w:szCs w:val="28"/>
          <w:lang w:val="uz-Latn-UZ"/>
        </w:rPr>
        <w:t xml:space="preserve"> </w:t>
      </w:r>
      <w:r>
        <w:rPr>
          <w:rFonts w:ascii="Times New Roman" w:hAnsi="Times New Roman"/>
          <w:sz w:val="28"/>
          <w:szCs w:val="28"/>
          <w:lang w:val="uz-Latn-UZ"/>
        </w:rPr>
        <w:t>o‘z</w:t>
      </w:r>
      <w:r w:rsidRPr="008B23C0">
        <w:rPr>
          <w:rFonts w:ascii="Times New Roman" w:hAnsi="Times New Roman"/>
          <w:sz w:val="28"/>
          <w:szCs w:val="28"/>
          <w:lang w:val="uz-Latn-UZ"/>
        </w:rPr>
        <w:t xml:space="preserve"> </w:t>
      </w:r>
      <w:r>
        <w:rPr>
          <w:rFonts w:ascii="Times New Roman" w:hAnsi="Times New Roman"/>
          <w:sz w:val="28"/>
          <w:szCs w:val="28"/>
          <w:lang w:val="uz-Latn-UZ"/>
        </w:rPr>
        <w:t>bizneslarini</w:t>
      </w:r>
      <w:r w:rsidRPr="008B23C0">
        <w:rPr>
          <w:rFonts w:ascii="Times New Roman" w:hAnsi="Times New Roman"/>
          <w:sz w:val="28"/>
          <w:szCs w:val="28"/>
          <w:lang w:val="uz-Latn-UZ"/>
        </w:rPr>
        <w:t xml:space="preserve"> </w:t>
      </w:r>
      <w:r>
        <w:rPr>
          <w:rFonts w:ascii="Times New Roman" w:hAnsi="Times New Roman"/>
          <w:sz w:val="28"/>
          <w:szCs w:val="28"/>
          <w:lang w:val="uz-Latn-UZ"/>
        </w:rPr>
        <w:t>yanada</w:t>
      </w:r>
      <w:r w:rsidRPr="008B23C0">
        <w:rPr>
          <w:rFonts w:ascii="Times New Roman" w:hAnsi="Times New Roman"/>
          <w:sz w:val="28"/>
          <w:szCs w:val="28"/>
          <w:lang w:val="uz-Latn-UZ"/>
        </w:rPr>
        <w:t xml:space="preserve"> </w:t>
      </w:r>
      <w:r>
        <w:rPr>
          <w:rFonts w:ascii="Times New Roman" w:hAnsi="Times New Roman"/>
          <w:sz w:val="28"/>
          <w:szCs w:val="28"/>
          <w:lang w:val="uz-Latn-UZ"/>
        </w:rPr>
        <w:t>kengaytiradilar</w:t>
      </w:r>
      <w:r w:rsidRPr="008B23C0">
        <w:rPr>
          <w:rFonts w:ascii="Times New Roman" w:hAnsi="Times New Roman"/>
          <w:sz w:val="28"/>
          <w:szCs w:val="28"/>
          <w:lang w:val="uz-Latn-UZ"/>
        </w:rPr>
        <w:t>.</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lang w:val="uz-Latn-UZ"/>
        </w:rPr>
        <w:t>Xorijiy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tadqiqotlar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ma’lumotlari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tahlili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shuni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ko‘rsatadiki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sog‘lomlashtirish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qariyb</w:t>
      </w:r>
      <w:r w:rsidRPr="008B23C0">
        <w:rPr>
          <w:rFonts w:ascii="Times New Roman" w:hAnsi="Times New Roman"/>
          <w:sz w:val="28"/>
          <w:szCs w:val="28"/>
          <w:shd w:val="clear" w:color="auto" w:fill="F8F9FA"/>
          <w:lang w:val="uz-Latn-UZ"/>
        </w:rPr>
        <w:t xml:space="preserve"> 70 </w:t>
      </w:r>
      <w:r>
        <w:rPr>
          <w:rFonts w:ascii="Times New Roman" w:hAnsi="Times New Roman"/>
          <w:sz w:val="28"/>
          <w:szCs w:val="28"/>
          <w:shd w:val="clear" w:color="auto" w:fill="F8F9FA"/>
          <w:lang w:val="uz-Latn-UZ"/>
        </w:rPr>
        <w:t>foizi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kichik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biznesdir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chunki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ularda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ishlaydigan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xodimlar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soni</w:t>
      </w:r>
      <w:r w:rsidRPr="008B23C0">
        <w:rPr>
          <w:rFonts w:ascii="Times New Roman" w:hAnsi="Times New Roman"/>
          <w:sz w:val="28"/>
          <w:szCs w:val="28"/>
          <w:shd w:val="clear" w:color="auto" w:fill="F8F9FA"/>
          <w:lang w:val="uz-Latn-UZ"/>
        </w:rPr>
        <w:t xml:space="preserve"> 100 </w:t>
      </w:r>
      <w:r>
        <w:rPr>
          <w:rFonts w:ascii="Times New Roman" w:hAnsi="Times New Roman"/>
          <w:sz w:val="28"/>
          <w:szCs w:val="28"/>
          <w:shd w:val="clear" w:color="auto" w:fill="F8F9FA"/>
          <w:lang w:val="uz-Latn-UZ"/>
        </w:rPr>
        <w:t>kishidan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kam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yillik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daromadi</w:t>
      </w:r>
      <w:r w:rsidRPr="008B23C0">
        <w:rPr>
          <w:rFonts w:ascii="Times New Roman" w:hAnsi="Times New Roman"/>
          <w:sz w:val="28"/>
          <w:szCs w:val="28"/>
          <w:shd w:val="clear" w:color="auto" w:fill="F8F9FA"/>
          <w:lang w:val="uz-Latn-UZ"/>
        </w:rPr>
        <w:t xml:space="preserve"> 3,5 </w:t>
      </w:r>
      <w:r>
        <w:rPr>
          <w:rFonts w:ascii="Times New Roman" w:hAnsi="Times New Roman"/>
          <w:sz w:val="28"/>
          <w:szCs w:val="28"/>
          <w:shd w:val="clear" w:color="auto" w:fill="F8F9FA"/>
          <w:lang w:val="uz-Latn-UZ"/>
        </w:rPr>
        <w:t>million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dollarni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etadi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Bundan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tashqari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kuchli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ham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mavjud</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foizidan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ko‘prog‘i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yiliga</w:t>
      </w:r>
      <w:r w:rsidRPr="008B23C0">
        <w:rPr>
          <w:rFonts w:ascii="Times New Roman" w:hAnsi="Times New Roman"/>
          <w:sz w:val="28"/>
          <w:szCs w:val="28"/>
          <w:shd w:val="clear" w:color="auto" w:fill="F8F9FA"/>
          <w:lang w:val="uz-Latn-UZ"/>
        </w:rPr>
        <w:t xml:space="preserve"> 3,5 </w:t>
      </w:r>
      <w:r>
        <w:rPr>
          <w:rFonts w:ascii="Times New Roman" w:hAnsi="Times New Roman"/>
          <w:sz w:val="28"/>
          <w:szCs w:val="28"/>
          <w:shd w:val="clear" w:color="auto" w:fill="F8F9FA"/>
          <w:lang w:val="uz-Latn-UZ"/>
        </w:rPr>
        <w:t>million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dollardan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ko‘proq</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daromadga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rPr>
        <w:t>Biroq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AQShdagi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barcha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fitness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taxminan</w:t>
      </w:r>
      <w:r w:rsidRPr="008B23C0">
        <w:rPr>
          <w:rFonts w:ascii="Times New Roman" w:hAnsi="Times New Roman"/>
          <w:sz w:val="28"/>
          <w:szCs w:val="28"/>
          <w:shd w:val="clear" w:color="auto" w:fill="F8F9FA"/>
        </w:rPr>
        <w:t xml:space="preserve"> 70 </w:t>
      </w:r>
      <w:r>
        <w:rPr>
          <w:rFonts w:ascii="Times New Roman" w:hAnsi="Times New Roman"/>
          <w:sz w:val="28"/>
          <w:szCs w:val="28"/>
          <w:shd w:val="clear" w:color="auto" w:fill="F8F9FA"/>
        </w:rPr>
        <w:t>foizi</w:t>
      </w:r>
      <w:r w:rsidRPr="008B23C0">
        <w:rPr>
          <w:rFonts w:ascii="Times New Roman" w:hAnsi="Times New Roman"/>
          <w:sz w:val="28"/>
          <w:szCs w:val="28"/>
          <w:shd w:val="clear" w:color="auto" w:fill="F8F9FA"/>
        </w:rPr>
        <w:t xml:space="preserve"> 1 </w:t>
      </w:r>
      <w:r>
        <w:rPr>
          <w:rFonts w:ascii="Times New Roman" w:hAnsi="Times New Roman"/>
          <w:sz w:val="28"/>
          <w:szCs w:val="28"/>
          <w:shd w:val="clear" w:color="auto" w:fill="F8F9FA"/>
        </w:rPr>
        <w:t>million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dollardan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daromadga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ega</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r>
        <w:rPr>
          <w:rFonts w:ascii="Times New Roman" w:hAnsi="Times New Roman"/>
          <w:sz w:val="28"/>
          <w:szCs w:val="28"/>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Bo‘lim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xorijiy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mamlakatlarda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davlat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xususiy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tijorat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notijorat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faoliyat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yuritayotganligi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qayd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etildi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moliyalashtirish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manbalari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boshqacha</w:t>
      </w:r>
      <w:r w:rsidRPr="008B23C0">
        <w:rPr>
          <w:rFonts w:ascii="Times New Roman" w:hAnsi="Times New Roman"/>
          <w:sz w:val="28"/>
          <w:szCs w:val="28"/>
          <w:shd w:val="clear" w:color="auto" w:fill="F8F9FA"/>
        </w:rPr>
        <w:t>.</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lang w:val="uz-Latn-UZ"/>
        </w:rPr>
        <w:t>Jamoatchilik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notijorat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uchun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moliyalashtirishning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asosiy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manbai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darajadagi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davlat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organlarining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birinchi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navbatda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mahalliy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davlat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hokimiyatining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dotatsiyalari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hisoblanadi</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r>
        <w:rPr>
          <w:rFonts w:ascii="Times New Roman" w:hAnsi="Times New Roman"/>
          <w:sz w:val="28"/>
          <w:szCs w:val="28"/>
          <w:shd w:val="clear" w:color="auto" w:fill="F8F9FA"/>
          <w:lang w:val="uz-Latn-UZ"/>
        </w:rPr>
        <w:t>Ushbu</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subsidiyalarning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miqdori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umumiy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smetadagi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foizlar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mamlakatlarda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farq</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Keyingi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a’zolik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badallari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qo‘shimcha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pullik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xizmatlar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homiylardan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tushumlar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litsenziyalash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jamoat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fondlari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boshqalar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Chet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elda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xususiy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fitness</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tashkilotlarini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moliyalashtirishning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asosiy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manbalari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quyidagilar</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lang w:val="uz-Latn-UZ"/>
        </w:rPr>
        <w:t>-a’zolik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kirish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badallari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 xml:space="preserve">barcha daromadlarning 70 foizigacha; </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lang w:val="uz-Latn-UZ"/>
        </w:rPr>
        <w:lastRenderedPageBreak/>
        <w:t>-o‘quv</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dasturlari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maslahatlar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uchun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to‘lovlardan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keladigan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daromad</w:t>
      </w:r>
      <w:r w:rsidRPr="008B23C0">
        <w:rPr>
          <w:rFonts w:ascii="Times New Roman" w:hAnsi="Times New Roman"/>
          <w:sz w:val="28"/>
          <w:szCs w:val="28"/>
          <w:shd w:val="clear" w:color="auto" w:fill="F8F9FA"/>
          <w:lang w:val="uz-Latn-UZ"/>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lang w:val="uz-Latn-UZ"/>
        </w:rPr>
        <w:t>-ba’zi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qo‘shimcha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tegishli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xizmatlarni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to‘lashdan</w:t>
      </w:r>
      <w:r w:rsidRPr="008B23C0">
        <w:rPr>
          <w:rFonts w:ascii="Times New Roman" w:hAnsi="Times New Roman"/>
          <w:sz w:val="28"/>
          <w:szCs w:val="28"/>
          <w:shd w:val="clear" w:color="auto" w:fill="F8F9FA"/>
          <w:lang w:val="uz-Latn-UZ"/>
        </w:rPr>
        <w:t xml:space="preserve"> 30% </w:t>
      </w:r>
      <w:r>
        <w:rPr>
          <w:rFonts w:ascii="Times New Roman" w:hAnsi="Times New Roman"/>
          <w:sz w:val="28"/>
          <w:szCs w:val="28"/>
          <w:shd w:val="clear" w:color="auto" w:fill="F8F9FA"/>
          <w:lang w:val="uz-Latn-UZ"/>
        </w:rPr>
        <w:t>gacha</w:t>
      </w:r>
      <w:r w:rsidRPr="008B23C0">
        <w:rPr>
          <w:rFonts w:ascii="Times New Roman" w:hAnsi="Times New Roman"/>
          <w:sz w:val="28"/>
          <w:szCs w:val="28"/>
          <w:shd w:val="clear" w:color="auto" w:fill="F8F9FA"/>
          <w:lang w:val="uz-Latn-UZ"/>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lang w:val="uz-Latn-UZ"/>
        </w:rPr>
        <w:t>-yangi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a’zolaridan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keladigan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daromadlar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aksariyat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xorijiy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o‘zlarining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mavjud</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imkoniyatlarining</w:t>
      </w:r>
      <w:r w:rsidRPr="008B23C0">
        <w:rPr>
          <w:rFonts w:ascii="Times New Roman" w:hAnsi="Times New Roman"/>
          <w:sz w:val="28"/>
          <w:szCs w:val="28"/>
          <w:shd w:val="clear" w:color="auto" w:fill="F8F9FA"/>
          <w:lang w:val="uz-Latn-UZ"/>
        </w:rPr>
        <w:t xml:space="preserve"> 70-80 </w:t>
      </w:r>
      <w:r>
        <w:rPr>
          <w:rFonts w:ascii="Times New Roman" w:hAnsi="Times New Roman"/>
          <w:sz w:val="28"/>
          <w:szCs w:val="28"/>
          <w:shd w:val="clear" w:color="auto" w:fill="F8F9FA"/>
          <w:lang w:val="uz-Latn-UZ"/>
        </w:rPr>
        <w:t>foizida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ishlaydi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shu</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sababli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a’zolari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sonini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tegishli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moliyaviy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daromadlarni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ko‘paytirishni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rejalashtirmoqda</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rPr>
        <w:t>-</w:t>
      </w:r>
      <w:r>
        <w:rPr>
          <w:rFonts w:ascii="Times New Roman" w:hAnsi="Times New Roman"/>
          <w:sz w:val="28"/>
          <w:szCs w:val="28"/>
          <w:shd w:val="clear" w:color="auto" w:fill="F8F9FA"/>
          <w:lang w:val="uz-Latn-UZ"/>
        </w:rPr>
        <w:t>litsenziyalash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faoliyatidan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boshqa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faoliyatidan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olinadigan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daromadlar</w:t>
      </w:r>
      <w:r w:rsidRPr="008B23C0">
        <w:rPr>
          <w:rFonts w:ascii="Times New Roman" w:hAnsi="Times New Roman"/>
          <w:sz w:val="28"/>
          <w:szCs w:val="28"/>
          <w:shd w:val="clear" w:color="auto" w:fill="F8F9FA"/>
          <w:lang w:val="uz-Latn-UZ"/>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lang w:val="uz-Latn-UZ"/>
        </w:rPr>
      </w:pPr>
      <w:r>
        <w:rPr>
          <w:rFonts w:ascii="Times New Roman" w:hAnsi="Times New Roman"/>
          <w:sz w:val="28"/>
          <w:szCs w:val="28"/>
          <w:shd w:val="clear" w:color="auto" w:fill="F8F9FA"/>
          <w:lang w:val="uz-Latn-UZ"/>
        </w:rPr>
        <w:t>-homiylar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xayriya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fondlarining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mablag‘lari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Shuni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ta’kidlash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kerakki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chet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mutaxassislari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a’zolik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badallarini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to‘lashda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juda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moslashuvchan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tizimlardan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foydalanadilar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A’zolik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badallarining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tabaqalashtirilgan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tizimi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qatorda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chegirmalar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tizimi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ham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qo‘llaniladi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Shunday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qilib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oylik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a’zolik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badalini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to‘lash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yil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davomida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oldindan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to‘lov</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to‘lagan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a’zolariga</w:t>
      </w:r>
      <w:r w:rsidRPr="008B23C0">
        <w:rPr>
          <w:rFonts w:ascii="Times New Roman" w:hAnsi="Times New Roman"/>
          <w:sz w:val="28"/>
          <w:szCs w:val="28"/>
          <w:shd w:val="clear" w:color="auto" w:fill="F8F9FA"/>
          <w:lang w:val="uz-Latn-UZ"/>
        </w:rPr>
        <w:t xml:space="preserve"> 6% </w:t>
      </w:r>
      <w:r>
        <w:rPr>
          <w:rFonts w:ascii="Times New Roman" w:hAnsi="Times New Roman"/>
          <w:sz w:val="28"/>
          <w:szCs w:val="28"/>
          <w:shd w:val="clear" w:color="auto" w:fill="F8F9FA"/>
          <w:lang w:val="uz-Latn-UZ"/>
        </w:rPr>
        <w:t>chegirma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taqdim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etiladi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To‘garaklar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faoliyatini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iqtisodiy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tahlil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qilish</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lang w:val="uz-Latn-UZ"/>
        </w:rPr>
        <w:t>Chet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ellik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mutaxassislar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sog‘lomlashtirish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faoliyatini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iqtisodiy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tahlil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qilishga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katta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e’tibor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berishadi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Buni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amerikalik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moliyaviy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menejment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bo‘yicha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mutaxassislarning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rahbarlariga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mo‘ljallangan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tavsiyalarini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o‘qish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orqali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ko‘rish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mumkin</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p>
    <w:p w:rsidR="00E37188" w:rsidRPr="006B22B4" w:rsidRDefault="00E37188" w:rsidP="00E37188">
      <w:pPr>
        <w:pStyle w:val="HTML"/>
        <w:shd w:val="clear" w:color="auto" w:fill="F8F9FA"/>
        <w:spacing w:line="360" w:lineRule="auto"/>
        <w:ind w:firstLine="567"/>
        <w:jc w:val="both"/>
        <w:rPr>
          <w:rFonts w:ascii="Times New Roman" w:hAnsi="Times New Roman"/>
          <w:sz w:val="28"/>
          <w:szCs w:val="28"/>
          <w:lang w:val="uz-Latn-UZ"/>
        </w:rPr>
      </w:pPr>
      <w:r>
        <w:rPr>
          <w:rFonts w:ascii="Times New Roman" w:hAnsi="Times New Roman"/>
          <w:sz w:val="28"/>
          <w:szCs w:val="28"/>
          <w:shd w:val="clear" w:color="auto" w:fill="F8F9FA"/>
        </w:rPr>
        <w:t>1.Smetaning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xarajatlar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qismining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barcha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moddalari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ustidan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shaxsiy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nazorat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talab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qilinadi</w:t>
      </w:r>
      <w:r w:rsidRPr="008B23C0">
        <w:rPr>
          <w:rFonts w:ascii="Times New Roman" w:hAnsi="Times New Roman"/>
          <w:sz w:val="28"/>
          <w:szCs w:val="28"/>
          <w:shd w:val="clear" w:color="auto" w:fill="F8F9FA"/>
        </w:rPr>
        <w:t xml:space="preserve">. </w:t>
      </w:r>
    </w:p>
    <w:p w:rsidR="00E37188" w:rsidRPr="008B23C0" w:rsidRDefault="00E37188" w:rsidP="00E37188">
      <w:pPr>
        <w:pStyle w:val="HTML"/>
        <w:shd w:val="clear" w:color="auto" w:fill="F8F9FA"/>
        <w:tabs>
          <w:tab w:val="left" w:pos="851"/>
        </w:tabs>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2.Natijada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sizning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klubingiz</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daromadlarini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sohadagi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o‘rtacha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ko‘rsatkichlar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taqqoslash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umumiy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qabul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qilingan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me’yorlar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doirasiga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to‘g‘ri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kelmaydigan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xarajatlarni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talab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qiluvchi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faoliyatni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etish</w:t>
      </w:r>
      <w:r w:rsidRPr="008B23C0">
        <w:rPr>
          <w:rFonts w:ascii="Times New Roman" w:hAnsi="Times New Roman"/>
          <w:sz w:val="28"/>
          <w:szCs w:val="28"/>
          <w:shd w:val="clear" w:color="auto" w:fill="F8F9FA"/>
        </w:rPr>
        <w:t xml:space="preserve">. </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3.Xarajatlarning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katta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moddalarini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batafsil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tahlil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kerak</w:t>
      </w:r>
      <w:r w:rsidRPr="008B23C0">
        <w:rPr>
          <w:rFonts w:ascii="Times New Roman" w:hAnsi="Times New Roman"/>
          <w:sz w:val="28"/>
          <w:szCs w:val="28"/>
          <w:shd w:val="clear" w:color="auto" w:fill="F8F9FA"/>
        </w:rPr>
        <w:t>.</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rPr>
        <w:t>4.Kompyuterdan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samarali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foydalanish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davomida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moliyaviy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daromadlarni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prognozlar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taqqoslash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xarajatlarini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nazorat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qilish</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5.Tegishli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xizmatlarni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etkazib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beruvchilar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shartnomalar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yaxshi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tanlov</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asosida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amalga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oshiriladi</w:t>
      </w:r>
      <w:r w:rsidRPr="008B23C0">
        <w:rPr>
          <w:rFonts w:ascii="Times New Roman" w:hAnsi="Times New Roman"/>
          <w:sz w:val="28"/>
          <w:szCs w:val="28"/>
          <w:shd w:val="clear" w:color="auto" w:fill="F8F9FA"/>
        </w:rPr>
        <w:t xml:space="preserve">. </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6.Xarajatlarni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kamaytirish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uskunalarni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birgalikda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sotib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yaxshiroqdir</w:t>
      </w:r>
      <w:r w:rsidRPr="008B23C0">
        <w:rPr>
          <w:rFonts w:ascii="Times New Roman" w:hAnsi="Times New Roman"/>
          <w:sz w:val="28"/>
          <w:szCs w:val="28"/>
          <w:shd w:val="clear" w:color="auto" w:fill="F8F9FA"/>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 xml:space="preserve"> 7.Kommunal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pochta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xizmatlari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narxlarining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ko‘tarilishi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ehtimoli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to‘g‘risida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ma’lumot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to‘plash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oldindan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choralar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ko‘rishni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rejalashtirish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kerak</w:t>
      </w:r>
      <w:r w:rsidRPr="008B23C0">
        <w:rPr>
          <w:rFonts w:ascii="Times New Roman" w:hAnsi="Times New Roman"/>
          <w:sz w:val="28"/>
          <w:szCs w:val="28"/>
          <w:shd w:val="clear" w:color="auto" w:fill="F8F9FA"/>
        </w:rPr>
        <w:t>.</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lastRenderedPageBreak/>
        <w:t>8.Xodimlar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xarajatlar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sohasidagi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moliyaviy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siyosatidan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xabardor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kerak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To‘garaklar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samaradorligini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baholash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mezonlari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AQShlardagi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o‘rtacha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1500-2000 </w:t>
      </w:r>
      <w:r>
        <w:rPr>
          <w:rFonts w:ascii="Times New Roman" w:hAnsi="Times New Roman"/>
          <w:sz w:val="28"/>
          <w:szCs w:val="28"/>
          <w:shd w:val="clear" w:color="auto" w:fill="F8F9FA"/>
        </w:rPr>
        <w:t>a’zolar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orasida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ochiq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odatda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kuniga</w:t>
      </w:r>
      <w:r w:rsidRPr="008B23C0">
        <w:rPr>
          <w:rFonts w:ascii="Times New Roman" w:hAnsi="Times New Roman"/>
          <w:sz w:val="28"/>
          <w:szCs w:val="28"/>
          <w:shd w:val="clear" w:color="auto" w:fill="F8F9FA"/>
        </w:rPr>
        <w:t xml:space="preserve"> 17 </w:t>
      </w:r>
      <w:r>
        <w:rPr>
          <w:rFonts w:ascii="Times New Roman" w:hAnsi="Times New Roman"/>
          <w:sz w:val="28"/>
          <w:szCs w:val="28"/>
          <w:shd w:val="clear" w:color="auto" w:fill="F8F9FA"/>
        </w:rPr>
        <w:t>soat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mashhur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ochilish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soatlari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soat</w:t>
      </w:r>
      <w:r w:rsidRPr="008B23C0">
        <w:rPr>
          <w:rFonts w:ascii="Times New Roman" w:hAnsi="Times New Roman"/>
          <w:sz w:val="28"/>
          <w:szCs w:val="28"/>
          <w:shd w:val="clear" w:color="auto" w:fill="F8F9FA"/>
        </w:rPr>
        <w:t xml:space="preserve"> 4-</w:t>
      </w:r>
      <w:r>
        <w:rPr>
          <w:rFonts w:ascii="Times New Roman" w:hAnsi="Times New Roman"/>
          <w:sz w:val="28"/>
          <w:szCs w:val="28"/>
          <w:shd w:val="clear" w:color="auto" w:fill="F8F9FA"/>
        </w:rPr>
        <w:t>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ertalab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soat</w:t>
      </w:r>
      <w:r w:rsidRPr="008B23C0">
        <w:rPr>
          <w:rFonts w:ascii="Times New Roman" w:hAnsi="Times New Roman"/>
          <w:sz w:val="28"/>
          <w:szCs w:val="28"/>
          <w:shd w:val="clear" w:color="auto" w:fill="F8F9FA"/>
        </w:rPr>
        <w:t xml:space="preserve"> 8.30 </w:t>
      </w:r>
      <w:r>
        <w:rPr>
          <w:rFonts w:ascii="Times New Roman" w:hAnsi="Times New Roman"/>
          <w:sz w:val="28"/>
          <w:szCs w:val="28"/>
          <w:shd w:val="clear" w:color="auto" w:fill="F8F9FA"/>
        </w:rPr>
        <w:t>gacha</w:t>
      </w:r>
      <w:r w:rsidRPr="008B23C0">
        <w:rPr>
          <w:rFonts w:ascii="Times New Roman" w:hAnsi="Times New Roman"/>
          <w:sz w:val="28"/>
          <w:szCs w:val="28"/>
          <w:shd w:val="clear" w:color="auto" w:fill="F8F9FA"/>
        </w:rPr>
        <w:t>.</w:t>
      </w:r>
    </w:p>
    <w:p w:rsidR="00E37188" w:rsidRPr="008B23C0"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D67809">
        <w:rPr>
          <w:rFonts w:ascii="Times New Roman" w:hAnsi="Times New Roman"/>
          <w:sz w:val="28"/>
          <w:szCs w:val="28"/>
          <w:shd w:val="clear" w:color="auto" w:fill="F8F9FA"/>
        </w:rPr>
        <w:t>AQShd</w:t>
      </w:r>
      <w:r>
        <w:rPr>
          <w:rFonts w:ascii="Times New Roman" w:hAnsi="Times New Roman"/>
          <w:sz w:val="28"/>
          <w:szCs w:val="28"/>
          <w:shd w:val="clear" w:color="auto" w:fill="F8F9FA"/>
        </w:rPr>
        <w:t>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tijorat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fitness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egalari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umumiy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daromadning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majmuaning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umumiy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maydoniga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nisbati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samaradorligini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baholash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mezoni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sifatida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foydalanadilar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Tennis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maydonchalari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bo‘lmagan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markazlar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quyidagi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ko‘rsatkichlar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qo‘llaniladi: 1 kvadrat uchun 30 dollar “qoniqarli”, har bir fut uchun 35 dollar “yaxshi”, kvadrat metr uchun 40 dollar “a’lo”</w:t>
      </w:r>
      <w:r w:rsidRPr="008B23C0">
        <w:rPr>
          <w:rFonts w:ascii="Times New Roman" w:hAnsi="Times New Roman"/>
          <w:sz w:val="28"/>
          <w:szCs w:val="28"/>
          <w:shd w:val="clear" w:color="auto" w:fill="F8F9FA"/>
        </w:rPr>
        <w:t>.</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Xorijiy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faoliyatini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oxiriga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qadar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umumlashtirish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odat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tusiga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kirgan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Bunday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holda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yangi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a’zolari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shuningdek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biron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sababga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tark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etganlar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hisobga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olinishi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kerak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nechta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chet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to‘la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quvvat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ishlamoqda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deyarli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barchasi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davomida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a’zoligini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ko‘paytirishni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rejalashtirishmoqda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Ko‘pgina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o‘zlarining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potentsial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imkoniyatlarining</w:t>
      </w:r>
      <w:r w:rsidRPr="008B23C0">
        <w:rPr>
          <w:rFonts w:ascii="Times New Roman" w:hAnsi="Times New Roman"/>
          <w:sz w:val="28"/>
          <w:szCs w:val="28"/>
          <w:shd w:val="clear" w:color="auto" w:fill="F8F9FA"/>
        </w:rPr>
        <w:t xml:space="preserve"> 70-80 </w:t>
      </w:r>
      <w:r>
        <w:rPr>
          <w:rFonts w:ascii="Times New Roman" w:hAnsi="Times New Roman"/>
          <w:sz w:val="28"/>
          <w:szCs w:val="28"/>
          <w:shd w:val="clear" w:color="auto" w:fill="F8F9FA"/>
        </w:rPr>
        <w:t>foizida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faoliyat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yuritayotganligini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hisobga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olsak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a’zolari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sonining</w:t>
      </w:r>
      <w:r w:rsidRPr="008B23C0">
        <w:rPr>
          <w:rFonts w:ascii="Times New Roman" w:hAnsi="Times New Roman"/>
          <w:sz w:val="28"/>
          <w:szCs w:val="28"/>
          <w:shd w:val="clear" w:color="auto" w:fill="F8F9FA"/>
        </w:rPr>
        <w:t xml:space="preserve"> 6-8 </w:t>
      </w:r>
      <w:r>
        <w:rPr>
          <w:rFonts w:ascii="Times New Roman" w:hAnsi="Times New Roman"/>
          <w:sz w:val="28"/>
          <w:szCs w:val="28"/>
          <w:shd w:val="clear" w:color="auto" w:fill="F8F9FA"/>
        </w:rPr>
        <w:t>foizga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ko‘payishi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qoniqarli</w:t>
      </w:r>
      <w:r w:rsidRPr="008B23C0">
        <w:rPr>
          <w:rFonts w:ascii="Times New Roman" w:hAnsi="Times New Roman"/>
          <w:sz w:val="28"/>
          <w:szCs w:val="28"/>
          <w:shd w:val="clear" w:color="auto" w:fill="F8F9FA"/>
        </w:rPr>
        <w:t xml:space="preserve">, 8-10 </w:t>
      </w:r>
      <w:r>
        <w:rPr>
          <w:rFonts w:ascii="Times New Roman" w:hAnsi="Times New Roman"/>
          <w:sz w:val="28"/>
          <w:szCs w:val="28"/>
          <w:shd w:val="clear" w:color="auto" w:fill="F8F9FA"/>
        </w:rPr>
        <w:t>foizga</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yaxshi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10-12 </w:t>
      </w:r>
      <w:r>
        <w:rPr>
          <w:rFonts w:ascii="Times New Roman" w:hAnsi="Times New Roman"/>
          <w:sz w:val="28"/>
          <w:szCs w:val="28"/>
          <w:shd w:val="clear" w:color="auto" w:fill="F8F9FA"/>
        </w:rPr>
        <w:t>foizga</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yaxshi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deb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hisoblanadi</w:t>
      </w:r>
      <w:r w:rsidRPr="008B23C0">
        <w:rPr>
          <w:rFonts w:ascii="Times New Roman" w:hAnsi="Times New Roman"/>
          <w:sz w:val="28"/>
          <w:szCs w:val="28"/>
          <w:shd w:val="clear" w:color="auto" w:fill="F8F9FA"/>
        </w:rPr>
        <w:t>.</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soliqqa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tortish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Ko‘plab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xorijiy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mamlakatlarda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tadbirkorlik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kichik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biznesning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ushbu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shug‘ullanishni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rag‘batlantiradigan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sog‘lomlashtirish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imtiyozli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solinadi</w:t>
      </w:r>
      <w:r w:rsidRPr="008B23C0">
        <w:rPr>
          <w:rFonts w:ascii="Times New Roman" w:hAnsi="Times New Roman"/>
          <w:sz w:val="28"/>
          <w:szCs w:val="28"/>
          <w:shd w:val="clear" w:color="auto" w:fill="F8F9FA"/>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rPr>
        <w:t>Masalan</w:t>
      </w:r>
      <w:r w:rsidRPr="008B23C0">
        <w:rPr>
          <w:rFonts w:ascii="Times New Roman" w:hAnsi="Times New Roman"/>
          <w:sz w:val="28"/>
          <w:szCs w:val="28"/>
          <w:shd w:val="clear" w:color="auto" w:fill="F8F9FA"/>
        </w:rPr>
        <w:t xml:space="preserve">, 1990 </w:t>
      </w:r>
      <w:r>
        <w:rPr>
          <w:rFonts w:ascii="Times New Roman" w:hAnsi="Times New Roman"/>
          <w:sz w:val="28"/>
          <w:szCs w:val="28"/>
          <w:shd w:val="clear" w:color="auto" w:fill="F8F9FA"/>
        </w:rPr>
        <w:t>yilda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Germaniyada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yordam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to‘g‘risidagi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qonun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kuchga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kirdi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Foyda</w:t>
      </w:r>
      <w:r w:rsidRPr="008B23C0">
        <w:rPr>
          <w:rFonts w:ascii="Times New Roman" w:hAnsi="Times New Roman"/>
          <w:sz w:val="28"/>
          <w:szCs w:val="28"/>
          <w:shd w:val="clear" w:color="auto" w:fill="F8F9FA"/>
        </w:rPr>
        <w:t xml:space="preserve"> 7500 </w:t>
      </w:r>
      <w:r>
        <w:rPr>
          <w:rFonts w:ascii="Times New Roman" w:hAnsi="Times New Roman"/>
          <w:sz w:val="28"/>
          <w:szCs w:val="28"/>
          <w:shd w:val="clear" w:color="auto" w:fill="F8F9FA"/>
        </w:rPr>
        <w:t>belgidan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oshmaydigan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korporatsiyalarni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soliqqa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tortish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to‘g‘risidagi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qonunga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muvofiq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olinmaydi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ushbu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maqola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javob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beradi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shuningdek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faoliyatning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bo‘yicha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etkazgan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zararni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shaklda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huquqiga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bo‘ldilar</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rPr>
        <w:t>Umuman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moliyaviy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ko‘rsatkichlari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zarar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ko‘rmasligini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ta’minlash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muhimdir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Aks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holda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imtiyozlaridan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mahrum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sababli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tomonidan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boriladigan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buyumlari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jihozlari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savdosi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unga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katta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foyda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keltirishi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mumkin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sotiladigan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tovarlarning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narxi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ixtisoslashgan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lastRenderedPageBreak/>
        <w:t>do‘konlardagiga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nisbatan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past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ekanligini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hisobga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olsak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ushbu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qonun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katta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afzalliklar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berishi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aniq</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rPr>
        <w:t>Ammo</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Germaniya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qonun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chiqaruvchisi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to‘xtamadi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kapital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aylanmasidan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undirishda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kamaytirish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imkoniyatini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yaratdilar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Agar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o‘tgan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yili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kapital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aylanmasi</w:t>
      </w:r>
      <w:r w:rsidRPr="008B23C0">
        <w:rPr>
          <w:rFonts w:ascii="Times New Roman" w:hAnsi="Times New Roman"/>
          <w:sz w:val="28"/>
          <w:szCs w:val="28"/>
          <w:shd w:val="clear" w:color="auto" w:fill="F8F9FA"/>
        </w:rPr>
        <w:t xml:space="preserve"> 60 000 </w:t>
      </w:r>
      <w:r>
        <w:rPr>
          <w:rFonts w:ascii="Times New Roman" w:hAnsi="Times New Roman"/>
          <w:sz w:val="28"/>
          <w:szCs w:val="28"/>
          <w:shd w:val="clear" w:color="auto" w:fill="F8F9FA"/>
        </w:rPr>
        <w:t>belgidan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oshmagan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bo‘lsa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unda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bunday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to‘lashdan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oldin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solinadigan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kapital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aylanmasining</w:t>
      </w:r>
      <w:r w:rsidRPr="008B23C0">
        <w:rPr>
          <w:rFonts w:ascii="Times New Roman" w:hAnsi="Times New Roman"/>
          <w:sz w:val="28"/>
          <w:szCs w:val="28"/>
          <w:shd w:val="clear" w:color="auto" w:fill="F8F9FA"/>
        </w:rPr>
        <w:t xml:space="preserve"> 1 </w:t>
      </w:r>
      <w:r>
        <w:rPr>
          <w:rFonts w:ascii="Times New Roman" w:hAnsi="Times New Roman"/>
          <w:sz w:val="28"/>
          <w:szCs w:val="28"/>
          <w:shd w:val="clear" w:color="auto" w:fill="F8F9FA"/>
        </w:rPr>
        <w:t>foizini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ushlab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qolmaslik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huquqi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berilgan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Bunday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vaziyatda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roziligi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daromad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xarajatlarning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batafsil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tavsifi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beriladi</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D67809">
        <w:rPr>
          <w:rFonts w:ascii="Times New Roman" w:hAnsi="Times New Roman"/>
          <w:sz w:val="28"/>
          <w:szCs w:val="28"/>
          <w:shd w:val="clear" w:color="auto" w:fill="F8F9FA"/>
        </w:rPr>
        <w:t xml:space="preserve">Fransiyada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imtiyozlari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tizimi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qo‘llaniladi</w:t>
      </w:r>
      <w:r w:rsidRPr="008B23C0">
        <w:rPr>
          <w:rFonts w:ascii="Times New Roman" w:hAnsi="Times New Roman"/>
          <w:sz w:val="28"/>
          <w:szCs w:val="28"/>
          <w:shd w:val="clear" w:color="auto" w:fill="F8F9FA"/>
        </w:rPr>
        <w:t xml:space="preserve">. 1993 </w:t>
      </w:r>
      <w:r>
        <w:rPr>
          <w:rFonts w:ascii="Times New Roman" w:hAnsi="Times New Roman"/>
          <w:sz w:val="28"/>
          <w:szCs w:val="28"/>
          <w:shd w:val="clear" w:color="auto" w:fill="F8F9FA"/>
        </w:rPr>
        <w:t>yildan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bunday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stavkasi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boshqa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34 </w:t>
      </w:r>
      <w:r>
        <w:rPr>
          <w:rFonts w:ascii="Times New Roman" w:hAnsi="Times New Roman"/>
          <w:sz w:val="28"/>
          <w:szCs w:val="28"/>
          <w:shd w:val="clear" w:color="auto" w:fill="F8F9FA"/>
        </w:rPr>
        <w:t>foizdan</w:t>
      </w:r>
      <w:r w:rsidRPr="008B23C0">
        <w:rPr>
          <w:rFonts w:ascii="Times New Roman" w:hAnsi="Times New Roman"/>
          <w:sz w:val="28"/>
          <w:szCs w:val="28"/>
          <w:shd w:val="clear" w:color="auto" w:fill="F8F9FA"/>
        </w:rPr>
        <w:t xml:space="preserve"> 42 </w:t>
      </w:r>
      <w:r>
        <w:rPr>
          <w:rFonts w:ascii="Times New Roman" w:hAnsi="Times New Roman"/>
          <w:sz w:val="28"/>
          <w:szCs w:val="28"/>
          <w:shd w:val="clear" w:color="auto" w:fill="F8F9FA"/>
        </w:rPr>
        <w:t>foizgacha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o‘zgaruvchan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stavka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o‘rniga</w:t>
      </w:r>
      <w:r w:rsidRPr="008B23C0">
        <w:rPr>
          <w:rFonts w:ascii="Times New Roman" w:hAnsi="Times New Roman"/>
          <w:sz w:val="28"/>
          <w:szCs w:val="28"/>
          <w:shd w:val="clear" w:color="auto" w:fill="F8F9FA"/>
        </w:rPr>
        <w:t xml:space="preserve"> 33,3 </w:t>
      </w:r>
      <w:r>
        <w:rPr>
          <w:rFonts w:ascii="Times New Roman" w:hAnsi="Times New Roman"/>
          <w:sz w:val="28"/>
          <w:szCs w:val="28"/>
          <w:shd w:val="clear" w:color="auto" w:fill="F8F9FA"/>
        </w:rPr>
        <w:t>foiz</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miqdorida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belgilandi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inshootlarining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mulk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daromadlariga</w:t>
      </w:r>
      <w:r w:rsidRPr="008B23C0">
        <w:rPr>
          <w:rFonts w:ascii="Times New Roman" w:hAnsi="Times New Roman"/>
          <w:sz w:val="28"/>
          <w:szCs w:val="28"/>
          <w:shd w:val="clear" w:color="auto" w:fill="F8F9FA"/>
        </w:rPr>
        <w:t xml:space="preserve"> 10 </w:t>
      </w:r>
      <w:r>
        <w:rPr>
          <w:rFonts w:ascii="Times New Roman" w:hAnsi="Times New Roman"/>
          <w:sz w:val="28"/>
          <w:szCs w:val="28"/>
          <w:shd w:val="clear" w:color="auto" w:fill="F8F9FA"/>
        </w:rPr>
        <w:t>foizdan</w:t>
      </w:r>
      <w:r w:rsidRPr="008B23C0">
        <w:rPr>
          <w:rFonts w:ascii="Times New Roman" w:hAnsi="Times New Roman"/>
          <w:sz w:val="28"/>
          <w:szCs w:val="28"/>
          <w:shd w:val="clear" w:color="auto" w:fill="F8F9FA"/>
        </w:rPr>
        <w:t xml:space="preserve"> 24 </w:t>
      </w:r>
      <w:r>
        <w:rPr>
          <w:rFonts w:ascii="Times New Roman" w:hAnsi="Times New Roman"/>
          <w:sz w:val="28"/>
          <w:szCs w:val="28"/>
          <w:shd w:val="clear" w:color="auto" w:fill="F8F9FA"/>
        </w:rPr>
        <w:t>foizgacha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solinadi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Bunday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holda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daromad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manbalari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hisobga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olinadi</w:t>
      </w:r>
      <w:r w:rsidRPr="008B23C0">
        <w:rPr>
          <w:rFonts w:ascii="Times New Roman" w:hAnsi="Times New Roman"/>
          <w:sz w:val="28"/>
          <w:szCs w:val="28"/>
          <w:shd w:val="clear" w:color="auto" w:fill="F8F9FA"/>
        </w:rPr>
        <w:t>.</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D67809">
        <w:rPr>
          <w:rFonts w:ascii="Times New Roman" w:hAnsi="Times New Roman"/>
          <w:sz w:val="28"/>
          <w:szCs w:val="28"/>
          <w:shd w:val="clear" w:color="auto" w:fill="F8F9FA"/>
        </w:rPr>
        <w:t>Fransiya Soliq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kodeksiga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muvofiq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odatda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tadbirlarida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ishtirok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etadigan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foyda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solinadi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chunki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tijorat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faoliyati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bog‘liq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pulli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tadbirlarni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o‘tkazish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masalasidir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tadbirlari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bog‘liq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ko‘ngilochar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soliqlarga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chiptalar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narxiga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qo‘shimcha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to‘lovlarga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tenglashtiriladi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shoularidan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to‘plam</w:t>
      </w:r>
      <w:r w:rsidRPr="008B23C0">
        <w:rPr>
          <w:rFonts w:ascii="Times New Roman" w:hAnsi="Times New Roman"/>
          <w:sz w:val="28"/>
          <w:szCs w:val="28"/>
          <w:shd w:val="clear" w:color="auto" w:fill="F8F9FA"/>
        </w:rPr>
        <w:t xml:space="preserve"> - </w:t>
      </w:r>
      <w:r>
        <w:rPr>
          <w:rFonts w:ascii="Times New Roman" w:hAnsi="Times New Roman"/>
          <w:sz w:val="28"/>
          <w:szCs w:val="28"/>
          <w:shd w:val="clear" w:color="auto" w:fill="F8F9FA"/>
        </w:rPr>
        <w:t>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tadbirlari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tashkilotchilari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tomonidan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olinadigan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haqiga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mutanosib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ravishda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to‘lanadigan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pul</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r>
        <w:rPr>
          <w:rFonts w:ascii="Times New Roman" w:hAnsi="Times New Roman"/>
          <w:sz w:val="28"/>
          <w:szCs w:val="28"/>
          <w:shd w:val="clear" w:color="auto" w:fill="F8F9FA"/>
        </w:rPr>
        <w:t>Biroq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agar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o‘tkazadigan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musobaqalar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mahalliy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jamoalar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mintaqalarga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alohida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qiziqish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bildirsa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daromad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solig‘idan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ozod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qilinadi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ustavida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tijorat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faoliyati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ko‘zda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tutilmagan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tashkilotlariga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nisbatan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qo‘llaniladi</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harakatining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xorijiy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tajribasini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tahlil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 Germaniya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sog‘lomlashtirish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kelajagi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haqida futuristik insho ko‘rinadi.</w:t>
      </w:r>
    </w:p>
    <w:p w:rsidR="00E37188" w:rsidRDefault="00E37188" w:rsidP="00E37188">
      <w:pPr>
        <w:pStyle w:val="HTML"/>
        <w:shd w:val="clear" w:color="auto" w:fill="F8F9FA"/>
        <w:spacing w:line="360" w:lineRule="auto"/>
        <w:ind w:firstLine="567"/>
        <w:jc w:val="both"/>
        <w:rPr>
          <w:rFonts w:ascii="Times New Roman" w:hAnsi="Times New Roman"/>
          <w:sz w:val="28"/>
          <w:szCs w:val="28"/>
          <w:shd w:val="clear" w:color="auto" w:fill="F8F9FA"/>
        </w:rPr>
      </w:pPr>
      <w:r w:rsidRPr="00D67809">
        <w:rPr>
          <w:rFonts w:ascii="Times New Roman" w:hAnsi="Times New Roman"/>
          <w:sz w:val="28"/>
          <w:szCs w:val="28"/>
          <w:shd w:val="clear" w:color="auto" w:fill="F8F9FA"/>
        </w:rPr>
        <w:t>Germaniya</w:t>
      </w:r>
      <w:r>
        <w:rPr>
          <w:rFonts w:ascii="Times New Roman" w:hAnsi="Times New Roman"/>
          <w:sz w:val="28"/>
          <w:szCs w:val="28"/>
          <w:shd w:val="clear" w:color="auto" w:fill="F8F9FA"/>
        </w:rPr>
        <w:t>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mutaxassislarning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fikriga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ko‘ra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endi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kuchli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kuchsiz</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nogironlar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chet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fuqarolari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muhojirlarga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ochiq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bo‘lishi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kerak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yuzga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yaqin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a’zosi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qishloq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shahar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tegishli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bo‘lib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a’zolari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ko‘pincha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mingdan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oshadi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o‘nlab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sektsiyalar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mavjud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erda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doimiy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ishlaydigan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xodimlar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sonli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ijtimoiy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faollar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bor</w:t>
      </w:r>
      <w:r w:rsidRPr="008B23C0">
        <w:rPr>
          <w:rFonts w:ascii="Times New Roman" w:hAnsi="Times New Roman"/>
          <w:sz w:val="28"/>
          <w:szCs w:val="28"/>
          <w:shd w:val="clear" w:color="auto" w:fill="F8F9FA"/>
        </w:rPr>
        <w:t>.</w:t>
      </w:r>
      <w:r>
        <w:rPr>
          <w:rFonts w:ascii="Times New Roman" w:hAnsi="Times New Roman"/>
          <w:sz w:val="28"/>
          <w:szCs w:val="28"/>
        </w:rPr>
        <w:t xml:space="preserve"> </w:t>
      </w:r>
      <w:r>
        <w:rPr>
          <w:rFonts w:ascii="Times New Roman" w:hAnsi="Times New Roman"/>
          <w:sz w:val="28"/>
          <w:szCs w:val="28"/>
          <w:shd w:val="clear" w:color="auto" w:fill="F8F9FA"/>
        </w:rPr>
        <w:t>Garchi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menejment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hamma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joyda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jalb</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qilingan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bo‘lsa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ikkala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ixtiyoriy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lastRenderedPageBreak/>
        <w:t>yordamchilar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hisobidan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mavjud</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Odamlar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ko‘proq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bilan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shug‘ullanishadi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ko‘proq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xilma</w:t>
      </w:r>
      <w:r w:rsidRPr="008B23C0">
        <w:rPr>
          <w:rFonts w:ascii="Times New Roman" w:hAnsi="Times New Roman"/>
          <w:sz w:val="28"/>
          <w:szCs w:val="28"/>
          <w:shd w:val="clear" w:color="auto" w:fill="F8F9FA"/>
        </w:rPr>
        <w:t>-</w:t>
      </w:r>
      <w:r>
        <w:rPr>
          <w:rFonts w:ascii="Times New Roman" w:hAnsi="Times New Roman"/>
          <w:sz w:val="28"/>
          <w:szCs w:val="28"/>
          <w:shd w:val="clear" w:color="auto" w:fill="F8F9FA"/>
        </w:rPr>
        <w:t>xil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uzoqroq</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r>
        <w:rPr>
          <w:rFonts w:ascii="Times New Roman" w:hAnsi="Times New Roman"/>
          <w:sz w:val="28"/>
          <w:szCs w:val="28"/>
          <w:shd w:val="clear" w:color="auto" w:fill="F8F9FA"/>
        </w:rPr>
        <w:t>Jamiyat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aylanadi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ammo</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asl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ma’nosi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yo‘qoladi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Agar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biz</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yoshlar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haqida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gapiradigan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bo‘lsak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o‘zining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hayot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tarzini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iloji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boricha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erkin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qilishni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xohlaydi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uchun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tijorat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studiyalarida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yaxshi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shakllari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emas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balki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sport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birdamlik</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jamiyatlarida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emas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balki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ular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isbotlagan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narsalarga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bo‘lishiga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qaramay</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qimmatroq</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narsalarni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qidirmoqda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xizmat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turlari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ammo</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atrof</w:t>
      </w:r>
      <w:r w:rsidRPr="008B23C0">
        <w:rPr>
          <w:rFonts w:ascii="Times New Roman" w:hAnsi="Times New Roman"/>
          <w:sz w:val="28"/>
          <w:szCs w:val="28"/>
          <w:shd w:val="clear" w:color="auto" w:fill="F8F9FA"/>
        </w:rPr>
        <w:t>-</w:t>
      </w:r>
      <w:r>
        <w:rPr>
          <w:rFonts w:ascii="Times New Roman" w:hAnsi="Times New Roman"/>
          <w:sz w:val="28"/>
          <w:szCs w:val="28"/>
          <w:shd w:val="clear" w:color="auto" w:fill="F8F9FA"/>
        </w:rPr>
        <w:t>muhit</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sinf</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vaqti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har</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doim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ham</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yoshlarning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ehtiyojlariga</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mos</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kelmaydi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Aynan</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shu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klublarning</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ishini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tashkil</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etishdagi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bu</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kamchiliklarni</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bartaraf</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etish</w:t>
      </w:r>
      <w:r w:rsidRPr="008B23C0">
        <w:rPr>
          <w:rFonts w:ascii="Times New Roman" w:hAnsi="Times New Roman"/>
          <w:sz w:val="28"/>
          <w:szCs w:val="28"/>
          <w:shd w:val="clear" w:color="auto" w:fill="F8F9FA"/>
        </w:rPr>
        <w:t xml:space="preserve"> </w:t>
      </w:r>
      <w:r>
        <w:rPr>
          <w:rFonts w:ascii="Times New Roman" w:hAnsi="Times New Roman"/>
          <w:sz w:val="28"/>
          <w:szCs w:val="28"/>
          <w:shd w:val="clear" w:color="auto" w:fill="F8F9FA"/>
        </w:rPr>
        <w:t>kerak</w:t>
      </w:r>
      <w:r w:rsidRPr="008B23C0">
        <w:rPr>
          <w:rFonts w:ascii="Times New Roman" w:hAnsi="Times New Roman"/>
          <w:sz w:val="28"/>
          <w:szCs w:val="28"/>
          <w:shd w:val="clear" w:color="auto" w:fill="F8F9FA"/>
        </w:rPr>
        <w:t>.</w:t>
      </w:r>
      <w:r w:rsidRPr="008B23C0">
        <w:rPr>
          <w:rFonts w:ascii="Times New Roman" w:hAnsi="Times New Roman"/>
          <w:sz w:val="28"/>
          <w:szCs w:val="28"/>
        </w:rPr>
        <w:t xml:space="preserve"> </w:t>
      </w:r>
      <w:r>
        <w:rPr>
          <w:rFonts w:ascii="Times New Roman" w:hAnsi="Times New Roman"/>
          <w:sz w:val="28"/>
          <w:szCs w:val="28"/>
          <w:shd w:val="clear" w:color="auto" w:fill="F8F9FA"/>
          <w:lang w:val="uz-Latn-UZ"/>
        </w:rPr>
        <w:t>Kelajakda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faqat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unga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qaratilgan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bor</w:t>
      </w:r>
      <w:r w:rsidRPr="008B23C0">
        <w:rPr>
          <w:rFonts w:ascii="Times New Roman" w:hAnsi="Times New Roman"/>
          <w:sz w:val="28"/>
          <w:szCs w:val="28"/>
          <w:shd w:val="clear" w:color="auto" w:fill="F8F9FA"/>
          <w:lang w:val="uz-Latn-UZ"/>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sidRPr="00D67809">
        <w:rPr>
          <w:rFonts w:ascii="Times New Roman" w:hAnsi="Times New Roman"/>
          <w:sz w:val="28"/>
          <w:szCs w:val="28"/>
          <w:shd w:val="clear" w:color="auto" w:fill="F8F9FA"/>
          <w:lang w:val="uz-Latn-UZ"/>
        </w:rPr>
        <w:t>Germaniyalik</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mutaxassislarning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ta’kidlashicha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kelajakka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boradigan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yo‘ldagi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menejerlar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quyidagi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printsiplarga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to‘liq</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mos</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kelishlari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kerak</w:t>
      </w:r>
      <w:r w:rsidRPr="008B23C0">
        <w:rPr>
          <w:rFonts w:ascii="Times New Roman" w:hAnsi="Times New Roman"/>
          <w:sz w:val="28"/>
          <w:szCs w:val="28"/>
          <w:shd w:val="clear" w:color="auto" w:fill="F8F9FA"/>
          <w:lang w:val="uz-Latn-UZ"/>
        </w:rPr>
        <w:t xml:space="preserve">: - </w:t>
      </w:r>
      <w:r>
        <w:rPr>
          <w:rFonts w:ascii="Times New Roman" w:hAnsi="Times New Roman"/>
          <w:sz w:val="28"/>
          <w:szCs w:val="28"/>
          <w:shd w:val="clear" w:color="auto" w:fill="F8F9FA"/>
          <w:lang w:val="uz-Latn-UZ"/>
        </w:rPr>
        <w:t>paydo</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bo‘layotgan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harakati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jamiyatda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ahamiyati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ortib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borayotganini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hisobga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olib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yanada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avtonom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erkin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bo‘lishi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manfaatlarini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himoya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qilishi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faoliyatining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ustuvor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yo‘nalishlarini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belgilab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olishi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davlatning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ortib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borayotgan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bosimiga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dosh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bera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olishi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kerak</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p>
    <w:p w:rsidR="00E37188"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sz w:val="28"/>
          <w:szCs w:val="28"/>
          <w:shd w:val="clear" w:color="auto" w:fill="F8F9FA"/>
          <w:lang w:val="uz-Latn-UZ"/>
        </w:rPr>
        <w:t>-o‘zgarish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dinamikasini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endi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yuqori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yutuqlar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ommaviy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reabilitatsiya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turlari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yoki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uzoq</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vaqtdan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beri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ma’lum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piramida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modeli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shaklida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farqlash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mumkin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emas</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klubi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poydevor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bo‘lib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qolmoqda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Siz</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tuzilmasining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yuqori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qismi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o‘ziga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xos</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shaklga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bo‘lsa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ham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buni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qilmasdan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qilolmaysiz</w:t>
      </w:r>
      <w:r w:rsidRPr="008B23C0">
        <w:rPr>
          <w:rFonts w:ascii="Times New Roman" w:hAnsi="Times New Roman"/>
          <w:sz w:val="28"/>
          <w:szCs w:val="28"/>
          <w:shd w:val="clear" w:color="auto" w:fill="F8F9FA"/>
          <w:lang w:val="uz-Latn-UZ"/>
        </w:rPr>
        <w:t xml:space="preserve">; - </w:t>
      </w:r>
      <w:r>
        <w:rPr>
          <w:rFonts w:ascii="Times New Roman" w:hAnsi="Times New Roman"/>
          <w:sz w:val="28"/>
          <w:szCs w:val="28"/>
          <w:shd w:val="clear" w:color="auto" w:fill="F8F9FA"/>
          <w:lang w:val="uz-Latn-UZ"/>
        </w:rPr>
        <w:t>sportning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tashkiliy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birligi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kasbiy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tijorat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sohalaridagi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faoliyat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oldida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faqat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yangi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shakllarda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vazifalarni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yangi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tartibida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ta’minlanishi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mumkin</w:t>
      </w:r>
      <w:r w:rsidRPr="008B23C0">
        <w:rPr>
          <w:rFonts w:ascii="Times New Roman" w:hAnsi="Times New Roman"/>
          <w:sz w:val="28"/>
          <w:szCs w:val="28"/>
          <w:shd w:val="clear" w:color="auto" w:fill="F8F9FA"/>
          <w:lang w:val="uz-Latn-UZ"/>
        </w:rPr>
        <w:t>.</w:t>
      </w:r>
      <w:r w:rsidRPr="008B23C0">
        <w:rPr>
          <w:rFonts w:ascii="Times New Roman" w:hAnsi="Times New Roman"/>
          <w:sz w:val="28"/>
          <w:szCs w:val="28"/>
          <w:lang w:val="uz-Latn-UZ"/>
        </w:rPr>
        <w:t xml:space="preserve"> </w:t>
      </w:r>
    </w:p>
    <w:p w:rsidR="00E37188" w:rsidRPr="00D069D7" w:rsidRDefault="00E37188" w:rsidP="00E37188">
      <w:pPr>
        <w:pStyle w:val="HTML"/>
        <w:shd w:val="clear" w:color="auto" w:fill="F8F9FA"/>
        <w:spacing w:line="360" w:lineRule="auto"/>
        <w:ind w:firstLine="567"/>
        <w:jc w:val="both"/>
        <w:rPr>
          <w:rFonts w:ascii="Times New Roman" w:hAnsi="Times New Roman"/>
          <w:sz w:val="28"/>
          <w:szCs w:val="28"/>
        </w:rPr>
      </w:pPr>
      <w:r>
        <w:rPr>
          <w:rFonts w:ascii="Times New Roman" w:hAnsi="Times New Roman"/>
          <w:b/>
          <w:sz w:val="28"/>
          <w:szCs w:val="28"/>
          <w:shd w:val="clear" w:color="auto" w:fill="F8F9FA"/>
          <w:lang w:val="uz-Latn-UZ"/>
        </w:rPr>
        <w:t>Sport</w:t>
      </w:r>
      <w:r w:rsidRPr="008B23C0">
        <w:rPr>
          <w:rFonts w:ascii="Times New Roman" w:hAnsi="Times New Roman"/>
          <w:b/>
          <w:sz w:val="28"/>
          <w:szCs w:val="28"/>
          <w:shd w:val="clear" w:color="auto" w:fill="F8F9FA"/>
          <w:lang w:val="uz-Latn-UZ"/>
        </w:rPr>
        <w:t xml:space="preserve"> </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bu</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diqqatga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sazovor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voqealardan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ko‘proq</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narsa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ular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hali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ham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o‘zlarining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jozibadorligini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saqlab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qoladigan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rekordlari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g‘alabalar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va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medallar</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bilan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ko‘plab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ko‘ngilli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jamoat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yordamchilariga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bo‘lgan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millionlab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odamlarning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quvonchli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shaxsiy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faoliyati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sifatida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taqdim</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etiladi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Sport</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sohasidagi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ijtimoiy</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ish</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davlatning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noroziligiga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qarshi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eng</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samarali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harakatlardan</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biri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sifatida</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ko‘rib</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chiqilishi</w:t>
      </w:r>
      <w:r w:rsidRPr="008B23C0">
        <w:rPr>
          <w:rFonts w:ascii="Times New Roman" w:hAnsi="Times New Roman"/>
          <w:sz w:val="28"/>
          <w:szCs w:val="28"/>
          <w:shd w:val="clear" w:color="auto" w:fill="F8F9FA"/>
          <w:lang w:val="uz-Latn-UZ"/>
        </w:rPr>
        <w:t xml:space="preserve"> </w:t>
      </w:r>
      <w:r>
        <w:rPr>
          <w:rFonts w:ascii="Times New Roman" w:hAnsi="Times New Roman"/>
          <w:sz w:val="28"/>
          <w:szCs w:val="28"/>
          <w:shd w:val="clear" w:color="auto" w:fill="F8F9FA"/>
          <w:lang w:val="uz-Latn-UZ"/>
        </w:rPr>
        <w:t>kerak</w:t>
      </w:r>
      <w:r w:rsidRPr="008B23C0">
        <w:rPr>
          <w:rFonts w:ascii="Times New Roman" w:hAnsi="Times New Roman"/>
          <w:sz w:val="28"/>
          <w:szCs w:val="28"/>
          <w:shd w:val="clear" w:color="auto" w:fill="F8F9FA"/>
          <w:lang w:val="uz-Latn-UZ"/>
        </w:rPr>
        <w:t>.</w:t>
      </w:r>
    </w:p>
    <w:p w:rsidR="00E37188" w:rsidRDefault="00E37188" w:rsidP="00E37188">
      <w:pPr>
        <w:jc w:val="center"/>
        <w:rPr>
          <w:b/>
          <w:sz w:val="28"/>
          <w:szCs w:val="28"/>
          <w:lang w:val="uz-Latn-UZ"/>
        </w:rPr>
      </w:pPr>
    </w:p>
    <w:p w:rsidR="00E37188" w:rsidRDefault="00567F07" w:rsidP="00E37188">
      <w:pPr>
        <w:jc w:val="center"/>
        <w:rPr>
          <w:b/>
          <w:sz w:val="28"/>
          <w:szCs w:val="28"/>
          <w:lang w:val="uz-Latn-UZ"/>
        </w:rPr>
      </w:pPr>
      <w:r>
        <w:rPr>
          <w:b/>
          <w:noProof/>
          <w:sz w:val="28"/>
          <w:szCs w:val="28"/>
        </w:rPr>
        <w:pict>
          <v:roundrect id="_x0000_s1043" style="position:absolute;left:0;text-align:left;margin-left:89.85pt;margin-top:15.7pt;width:298.95pt;height:27.5pt;z-index:251666432" arcsize="10923f" strokecolor="#8064a2" strokeweight="5pt">
            <v:stroke linestyle="thickThin"/>
            <v:shadow color="#868686"/>
            <v:textbox style="mso-next-textbox:#_x0000_s1043">
              <w:txbxContent>
                <w:p w:rsidR="00E37188" w:rsidRDefault="00E37188" w:rsidP="00E37188">
                  <w:pPr>
                    <w:spacing w:after="0" w:line="240" w:lineRule="auto"/>
                    <w:jc w:val="center"/>
                    <w:rPr>
                      <w:rFonts w:ascii="Times New Roman" w:hAnsi="Times New Roman" w:cs="Times New Roman"/>
                      <w:b/>
                      <w:color w:val="000000"/>
                      <w:sz w:val="28"/>
                      <w:szCs w:val="28"/>
                      <w:lang w:val="en-US"/>
                    </w:rPr>
                  </w:pPr>
                  <w:r w:rsidRPr="003409E0">
                    <w:rPr>
                      <w:rFonts w:ascii="Times New Roman" w:hAnsi="Times New Roman" w:cs="Times New Roman"/>
                      <w:b/>
                      <w:color w:val="000000"/>
                      <w:sz w:val="28"/>
                      <w:szCs w:val="28"/>
                      <w:lang w:val="en-US"/>
                    </w:rPr>
                    <w:t xml:space="preserve">Nazorat </w:t>
                  </w:r>
                  <w:proofErr w:type="gramStart"/>
                  <w:r w:rsidRPr="003409E0">
                    <w:rPr>
                      <w:rFonts w:ascii="Times New Roman" w:hAnsi="Times New Roman" w:cs="Times New Roman"/>
                      <w:b/>
                      <w:color w:val="000000"/>
                      <w:sz w:val="28"/>
                      <w:szCs w:val="28"/>
                      <w:lang w:val="en-US"/>
                    </w:rPr>
                    <w:t>savollari ?</w:t>
                  </w:r>
                  <w:proofErr w:type="gramEnd"/>
                </w:p>
                <w:p w:rsidR="00E37188" w:rsidRPr="003409E0" w:rsidRDefault="00E37188" w:rsidP="00E37188">
                  <w:pPr>
                    <w:spacing w:after="0" w:line="240" w:lineRule="auto"/>
                    <w:jc w:val="center"/>
                    <w:rPr>
                      <w:rFonts w:ascii="Times New Roman" w:hAnsi="Times New Roman" w:cs="Times New Roman"/>
                      <w:b/>
                      <w:color w:val="000000"/>
                      <w:sz w:val="28"/>
                      <w:szCs w:val="28"/>
                      <w:lang w:val="uz-Cyrl-UZ"/>
                    </w:rPr>
                  </w:pPr>
                </w:p>
              </w:txbxContent>
            </v:textbox>
          </v:roundrect>
        </w:pict>
      </w:r>
    </w:p>
    <w:p w:rsidR="00E37188" w:rsidRDefault="00E37188" w:rsidP="00E37188">
      <w:pPr>
        <w:jc w:val="center"/>
        <w:rPr>
          <w:b/>
          <w:sz w:val="28"/>
          <w:szCs w:val="28"/>
          <w:lang w:val="uz-Latn-UZ"/>
        </w:rPr>
      </w:pPr>
    </w:p>
    <w:p w:rsidR="00E37188" w:rsidRPr="003409E0" w:rsidRDefault="00E37188" w:rsidP="00E37188">
      <w:pPr>
        <w:numPr>
          <w:ilvl w:val="0"/>
          <w:numId w:val="9"/>
        </w:numPr>
        <w:tabs>
          <w:tab w:val="left" w:pos="851"/>
        </w:tabs>
        <w:autoSpaceDN w:val="0"/>
        <w:spacing w:after="0" w:line="360" w:lineRule="auto"/>
        <w:ind w:left="0" w:firstLine="567"/>
        <w:jc w:val="both"/>
        <w:rPr>
          <w:rFonts w:ascii="Times New Roman" w:hAnsi="Times New Roman" w:cs="Times New Roman"/>
          <w:sz w:val="28"/>
          <w:szCs w:val="28"/>
          <w:lang w:val="uz-Cyrl-UZ"/>
        </w:rPr>
      </w:pPr>
      <w:r w:rsidRPr="003409E0">
        <w:rPr>
          <w:rFonts w:ascii="Times New Roman" w:hAnsi="Times New Roman" w:cs="Times New Roman"/>
          <w:sz w:val="28"/>
          <w:szCs w:val="28"/>
          <w:lang w:val="uz-Cyrl-UZ"/>
        </w:rPr>
        <w:lastRenderedPageBreak/>
        <w:t xml:space="preserve">Ommaviy sportni </w:t>
      </w:r>
      <w:r w:rsidRPr="003409E0">
        <w:rPr>
          <w:rFonts w:ascii="Times New Roman" w:hAnsi="Times New Roman" w:cs="Times New Roman"/>
          <w:bCs/>
          <w:kern w:val="36"/>
          <w:sz w:val="28"/>
          <w:szCs w:val="28"/>
          <w:lang w:val="uz-Cyrl-UZ"/>
        </w:rPr>
        <w:t>tashkil etish va uni boshqaruvida</w:t>
      </w:r>
      <w:r w:rsidRPr="003409E0">
        <w:rPr>
          <w:rFonts w:ascii="Times New Roman" w:hAnsi="Times New Roman" w:cs="Times New Roman"/>
          <w:sz w:val="28"/>
          <w:szCs w:val="28"/>
          <w:lang w:val="uz-Cyrl-UZ"/>
        </w:rPr>
        <w:t xml:space="preserve"> ijtimoiy-iqtisodiy muammolar nimadan iborat?</w:t>
      </w:r>
    </w:p>
    <w:p w:rsidR="00E37188" w:rsidRPr="003409E0" w:rsidRDefault="00E37188" w:rsidP="00E37188">
      <w:pPr>
        <w:numPr>
          <w:ilvl w:val="0"/>
          <w:numId w:val="9"/>
        </w:numPr>
        <w:tabs>
          <w:tab w:val="left" w:pos="851"/>
        </w:tabs>
        <w:autoSpaceDN w:val="0"/>
        <w:spacing w:after="0" w:line="360" w:lineRule="auto"/>
        <w:ind w:left="0" w:firstLine="567"/>
        <w:jc w:val="both"/>
        <w:rPr>
          <w:rFonts w:ascii="Times New Roman" w:hAnsi="Times New Roman" w:cs="Times New Roman"/>
          <w:sz w:val="28"/>
          <w:szCs w:val="28"/>
          <w:lang w:val="uz-Cyrl-UZ"/>
        </w:rPr>
      </w:pPr>
      <w:r w:rsidRPr="003409E0">
        <w:rPr>
          <w:rFonts w:ascii="Times New Roman" w:hAnsi="Times New Roman" w:cs="Times New Roman"/>
          <w:sz w:val="28"/>
          <w:szCs w:val="28"/>
          <w:lang w:val="uz-Cyrl-UZ"/>
        </w:rPr>
        <w:t>Ommaviy sport rivojida qaysi xorijiy tajribalardan foydalanish mumkin?</w:t>
      </w:r>
    </w:p>
    <w:p w:rsidR="00E37188" w:rsidRPr="003409E0" w:rsidRDefault="00E37188" w:rsidP="00E37188">
      <w:pPr>
        <w:numPr>
          <w:ilvl w:val="0"/>
          <w:numId w:val="9"/>
        </w:numPr>
        <w:tabs>
          <w:tab w:val="left" w:pos="851"/>
        </w:tabs>
        <w:autoSpaceDN w:val="0"/>
        <w:spacing w:after="0" w:line="360" w:lineRule="auto"/>
        <w:ind w:left="0" w:firstLine="567"/>
        <w:jc w:val="both"/>
        <w:rPr>
          <w:rFonts w:ascii="Times New Roman" w:hAnsi="Times New Roman" w:cs="Times New Roman"/>
          <w:sz w:val="28"/>
          <w:szCs w:val="28"/>
          <w:lang w:val="uz-Cyrl-UZ"/>
        </w:rPr>
      </w:pPr>
      <w:r w:rsidRPr="003409E0">
        <w:rPr>
          <w:rFonts w:ascii="Times New Roman" w:hAnsi="Times New Roman" w:cs="Times New Roman"/>
          <w:sz w:val="28"/>
          <w:szCs w:val="28"/>
          <w:lang w:val="uz-Cyrl-UZ"/>
        </w:rPr>
        <w:t>Ommaviy sport rivojida-moliyaviy, moddiy, mehnat va ilmiy-axborot resurslar bilan ta’minlanganlikni qaysi omillarga qarab baholash mumkin?</w:t>
      </w:r>
    </w:p>
    <w:p w:rsidR="00E37188" w:rsidRPr="003409E0" w:rsidRDefault="00E37188" w:rsidP="00E37188">
      <w:pPr>
        <w:numPr>
          <w:ilvl w:val="0"/>
          <w:numId w:val="9"/>
        </w:numPr>
        <w:tabs>
          <w:tab w:val="left" w:pos="851"/>
        </w:tabs>
        <w:autoSpaceDN w:val="0"/>
        <w:spacing w:after="0" w:line="360" w:lineRule="auto"/>
        <w:ind w:left="0" w:firstLine="567"/>
        <w:jc w:val="both"/>
        <w:rPr>
          <w:rFonts w:ascii="Times New Roman" w:hAnsi="Times New Roman" w:cs="Times New Roman"/>
          <w:sz w:val="28"/>
          <w:szCs w:val="28"/>
          <w:lang w:val="uz-Cyrl-UZ"/>
        </w:rPr>
      </w:pPr>
      <w:r w:rsidRPr="003409E0">
        <w:rPr>
          <w:rFonts w:ascii="Times New Roman" w:hAnsi="Times New Roman" w:cs="Times New Roman"/>
          <w:sz w:val="28"/>
          <w:szCs w:val="28"/>
          <w:lang w:val="uz-Cyrl-UZ"/>
        </w:rPr>
        <w:t xml:space="preserve">O‘zbekistonda ommaviy sportni </w:t>
      </w:r>
      <w:r w:rsidRPr="003409E0">
        <w:rPr>
          <w:rFonts w:ascii="Times New Roman" w:hAnsi="Times New Roman" w:cs="Times New Roman"/>
          <w:bCs/>
          <w:kern w:val="36"/>
          <w:sz w:val="28"/>
          <w:szCs w:val="28"/>
          <w:lang w:val="uz-Cyrl-UZ"/>
        </w:rPr>
        <w:t>tashkil etish va uni boshqarish tizimini qanday baholaysiz?</w:t>
      </w:r>
    </w:p>
    <w:p w:rsidR="00E37188" w:rsidRDefault="00567F07" w:rsidP="00E37188">
      <w:pPr>
        <w:jc w:val="center"/>
        <w:rPr>
          <w:b/>
          <w:snapToGrid w:val="0"/>
          <w:sz w:val="28"/>
          <w:szCs w:val="28"/>
          <w:lang w:val="uz-Latn-UZ"/>
        </w:rPr>
      </w:pPr>
      <w:r>
        <w:rPr>
          <w:b/>
          <w:noProof/>
          <w:sz w:val="28"/>
          <w:szCs w:val="28"/>
        </w:rPr>
        <w:pict>
          <v:roundrect id="_x0000_s1044" style="position:absolute;left:0;text-align:left;margin-left:93.4pt;margin-top:11.45pt;width:298.95pt;height:30.55pt;z-index:251667456" arcsize="10923f" strokecolor="#8064a2" strokeweight="5pt">
            <v:stroke linestyle="thickThin"/>
            <v:shadow color="#868686"/>
            <v:textbox style="mso-next-textbox:#_x0000_s1044">
              <w:txbxContent>
                <w:p w:rsidR="00E37188" w:rsidRPr="003409E0" w:rsidRDefault="00E37188" w:rsidP="00E37188">
                  <w:pPr>
                    <w:spacing w:after="0" w:line="240" w:lineRule="auto"/>
                    <w:jc w:val="center"/>
                    <w:rPr>
                      <w:rFonts w:ascii="Times New Roman" w:hAnsi="Times New Roman" w:cs="Times New Roman"/>
                      <w:b/>
                      <w:color w:val="000000"/>
                      <w:sz w:val="28"/>
                      <w:szCs w:val="28"/>
                      <w:lang w:val="uz-Cyrl-UZ"/>
                    </w:rPr>
                  </w:pPr>
                  <w:r w:rsidRPr="003409E0">
                    <w:rPr>
                      <w:rFonts w:ascii="Times New Roman" w:hAnsi="Times New Roman" w:cs="Times New Roman"/>
                      <w:b/>
                      <w:color w:val="000000"/>
                      <w:sz w:val="28"/>
                      <w:szCs w:val="28"/>
                      <w:lang w:val="en-US"/>
                    </w:rPr>
                    <w:t xml:space="preserve">Foydalanilgan adabiyotlar </w:t>
                  </w:r>
                </w:p>
              </w:txbxContent>
            </v:textbox>
          </v:roundrect>
        </w:pict>
      </w:r>
    </w:p>
    <w:p w:rsidR="00E37188" w:rsidRDefault="00E37188" w:rsidP="00E37188">
      <w:pPr>
        <w:jc w:val="center"/>
        <w:rPr>
          <w:b/>
          <w:snapToGrid w:val="0"/>
          <w:sz w:val="28"/>
          <w:szCs w:val="28"/>
          <w:lang w:val="uz-Latn-UZ"/>
        </w:rPr>
      </w:pPr>
    </w:p>
    <w:p w:rsidR="00E37188" w:rsidRPr="003409E0" w:rsidRDefault="00E37188" w:rsidP="00E37188">
      <w:pPr>
        <w:tabs>
          <w:tab w:val="left" w:pos="0"/>
          <w:tab w:val="left" w:pos="142"/>
          <w:tab w:val="left" w:pos="284"/>
          <w:tab w:val="left" w:pos="851"/>
          <w:tab w:val="left" w:pos="1134"/>
        </w:tabs>
        <w:autoSpaceDN w:val="0"/>
        <w:spacing w:after="0" w:line="360" w:lineRule="auto"/>
        <w:ind w:firstLine="567"/>
        <w:jc w:val="both"/>
        <w:rPr>
          <w:rFonts w:ascii="Times New Roman" w:hAnsi="Times New Roman" w:cs="Times New Roman"/>
          <w:sz w:val="28"/>
          <w:szCs w:val="28"/>
          <w:lang w:val="uz-Cyrl-UZ"/>
        </w:rPr>
      </w:pPr>
      <w:r w:rsidRPr="003409E0">
        <w:rPr>
          <w:rFonts w:ascii="Times New Roman" w:hAnsi="Times New Roman" w:cs="Times New Roman"/>
          <w:sz w:val="28"/>
          <w:szCs w:val="28"/>
          <w:lang w:val="uz-Cyrl-UZ"/>
        </w:rPr>
        <w:t>1</w:t>
      </w:r>
      <w:r w:rsidRPr="003409E0">
        <w:rPr>
          <w:rFonts w:ascii="Times New Roman" w:hAnsi="Times New Roman" w:cs="Times New Roman"/>
          <w:sz w:val="28"/>
          <w:szCs w:val="28"/>
          <w:lang w:val="en-US"/>
        </w:rPr>
        <w:t>. Riess S. The American sporting experience: a historical anthology of sport in America. N.Y.: Leisure Press, 2014.</w:t>
      </w:r>
    </w:p>
    <w:p w:rsidR="00E37188" w:rsidRPr="003409E0" w:rsidRDefault="00E37188" w:rsidP="00E37188">
      <w:pPr>
        <w:tabs>
          <w:tab w:val="left" w:pos="0"/>
          <w:tab w:val="left" w:pos="142"/>
          <w:tab w:val="left" w:pos="851"/>
          <w:tab w:val="left" w:pos="1134"/>
        </w:tabs>
        <w:autoSpaceDN w:val="0"/>
        <w:spacing w:after="0" w:line="360" w:lineRule="auto"/>
        <w:ind w:firstLine="567"/>
        <w:jc w:val="both"/>
        <w:rPr>
          <w:rFonts w:ascii="Times New Roman" w:hAnsi="Times New Roman" w:cs="Times New Roman"/>
          <w:sz w:val="28"/>
          <w:szCs w:val="28"/>
          <w:lang w:val="en-US"/>
        </w:rPr>
      </w:pPr>
      <w:r w:rsidRPr="003409E0">
        <w:rPr>
          <w:rFonts w:ascii="Times New Roman" w:hAnsi="Times New Roman" w:cs="Times New Roman"/>
          <w:sz w:val="28"/>
          <w:szCs w:val="28"/>
          <w:lang w:val="uz-Cyrl-UZ"/>
        </w:rPr>
        <w:t>2</w:t>
      </w:r>
      <w:r w:rsidRPr="003409E0">
        <w:rPr>
          <w:rFonts w:ascii="Times New Roman" w:hAnsi="Times New Roman" w:cs="Times New Roman"/>
          <w:sz w:val="28"/>
          <w:szCs w:val="28"/>
          <w:lang w:val="en-US"/>
        </w:rPr>
        <w:t xml:space="preserve">. “Qualitative research for physical culture” Publisher: Palgrave, Macmillan, </w:t>
      </w:r>
      <w:r w:rsidRPr="003409E0">
        <w:rPr>
          <w:rFonts w:ascii="Times New Roman" w:hAnsi="Times New Roman" w:cs="Times New Roman"/>
          <w:sz w:val="28"/>
          <w:szCs w:val="28"/>
          <w:u w:val="single"/>
          <w:lang w:val="en-US"/>
        </w:rPr>
        <w:t>2011</w:t>
      </w:r>
      <w:r w:rsidRPr="003409E0">
        <w:rPr>
          <w:rFonts w:ascii="Times New Roman" w:hAnsi="Times New Roman" w:cs="Times New Roman"/>
          <w:sz w:val="28"/>
          <w:szCs w:val="28"/>
          <w:lang w:val="en-US"/>
        </w:rPr>
        <w:t>. Authors: Pirkko Makvulla, Michael Silk. ISBN 978-0-230-30563-2</w:t>
      </w:r>
    </w:p>
    <w:p w:rsidR="00E37188" w:rsidRPr="003409E0" w:rsidRDefault="00E37188" w:rsidP="00E37188">
      <w:pPr>
        <w:tabs>
          <w:tab w:val="left" w:pos="0"/>
          <w:tab w:val="left" w:pos="142"/>
          <w:tab w:val="left" w:pos="851"/>
          <w:tab w:val="left" w:pos="1134"/>
        </w:tabs>
        <w:autoSpaceDN w:val="0"/>
        <w:spacing w:after="0" w:line="360" w:lineRule="auto"/>
        <w:ind w:firstLine="567"/>
        <w:jc w:val="both"/>
        <w:rPr>
          <w:rFonts w:ascii="Times New Roman" w:hAnsi="Times New Roman" w:cs="Times New Roman"/>
          <w:sz w:val="28"/>
          <w:szCs w:val="28"/>
          <w:lang w:val="en-US"/>
        </w:rPr>
      </w:pPr>
      <w:r w:rsidRPr="003409E0">
        <w:rPr>
          <w:rFonts w:ascii="Times New Roman" w:hAnsi="Times New Roman" w:cs="Times New Roman"/>
          <w:sz w:val="28"/>
          <w:szCs w:val="28"/>
          <w:lang w:val="uz-Cyrl-UZ"/>
        </w:rPr>
        <w:t>3</w:t>
      </w:r>
      <w:r w:rsidRPr="003409E0">
        <w:rPr>
          <w:rFonts w:ascii="Times New Roman" w:hAnsi="Times New Roman" w:cs="Times New Roman"/>
          <w:sz w:val="28"/>
          <w:szCs w:val="28"/>
          <w:lang w:val="en-US"/>
        </w:rPr>
        <w:t xml:space="preserve">. “Quality physical education” Unesco </w:t>
      </w:r>
      <w:r w:rsidRPr="003409E0">
        <w:rPr>
          <w:rFonts w:ascii="Times New Roman" w:hAnsi="Times New Roman" w:cs="Times New Roman"/>
          <w:sz w:val="28"/>
          <w:szCs w:val="28"/>
          <w:u w:val="single"/>
          <w:lang w:val="en-US"/>
        </w:rPr>
        <w:t>2015</w:t>
      </w:r>
      <w:r w:rsidRPr="003409E0">
        <w:rPr>
          <w:rFonts w:ascii="Times New Roman" w:hAnsi="Times New Roman" w:cs="Times New Roman"/>
          <w:sz w:val="28"/>
          <w:szCs w:val="28"/>
          <w:lang w:val="en-US"/>
        </w:rPr>
        <w:t xml:space="preserve"> Published by the </w:t>
      </w:r>
      <w:proofErr w:type="gramStart"/>
      <w:r w:rsidRPr="003409E0">
        <w:rPr>
          <w:rFonts w:ascii="Times New Roman" w:hAnsi="Times New Roman" w:cs="Times New Roman"/>
          <w:sz w:val="28"/>
          <w:szCs w:val="28"/>
          <w:lang w:val="en-US"/>
        </w:rPr>
        <w:t>UN  educational</w:t>
      </w:r>
      <w:proofErr w:type="gramEnd"/>
      <w:r w:rsidRPr="003409E0">
        <w:rPr>
          <w:rFonts w:ascii="Times New Roman" w:hAnsi="Times New Roman" w:cs="Times New Roman"/>
          <w:sz w:val="28"/>
          <w:szCs w:val="28"/>
          <w:lang w:val="en-US"/>
        </w:rPr>
        <w:t xml:space="preserve"> scientific and cultural organization.  </w:t>
      </w:r>
      <w:proofErr w:type="gramStart"/>
      <w:r w:rsidRPr="003409E0">
        <w:rPr>
          <w:rFonts w:ascii="Times New Roman" w:hAnsi="Times New Roman" w:cs="Times New Roman"/>
          <w:sz w:val="28"/>
          <w:szCs w:val="28"/>
          <w:lang w:val="en-US"/>
        </w:rPr>
        <w:t>Ms Nansy Mclenan and Mc Jannine Thompson.</w:t>
      </w:r>
      <w:proofErr w:type="gramEnd"/>
      <w:r w:rsidRPr="003409E0">
        <w:rPr>
          <w:rFonts w:ascii="Times New Roman" w:hAnsi="Times New Roman" w:cs="Times New Roman"/>
          <w:sz w:val="28"/>
          <w:szCs w:val="28"/>
          <w:lang w:val="en-US"/>
        </w:rPr>
        <w:t xml:space="preserve"> </w:t>
      </w:r>
    </w:p>
    <w:p w:rsidR="00E37188" w:rsidRPr="003409E0" w:rsidRDefault="00E37188" w:rsidP="00E37188">
      <w:pPr>
        <w:tabs>
          <w:tab w:val="left" w:pos="0"/>
          <w:tab w:val="left" w:pos="142"/>
          <w:tab w:val="left" w:pos="851"/>
          <w:tab w:val="left" w:pos="1134"/>
        </w:tabs>
        <w:autoSpaceDN w:val="0"/>
        <w:spacing w:after="0" w:line="360" w:lineRule="auto"/>
        <w:ind w:firstLine="567"/>
        <w:jc w:val="both"/>
        <w:rPr>
          <w:rFonts w:ascii="Times New Roman" w:hAnsi="Times New Roman" w:cs="Times New Roman"/>
          <w:sz w:val="28"/>
          <w:szCs w:val="28"/>
          <w:lang w:val="uz-Cyrl-UZ"/>
        </w:rPr>
      </w:pPr>
      <w:r w:rsidRPr="003409E0">
        <w:rPr>
          <w:rFonts w:ascii="Times New Roman" w:hAnsi="Times New Roman" w:cs="Times New Roman"/>
          <w:sz w:val="28"/>
          <w:szCs w:val="28"/>
          <w:lang w:val="uz-Cyrl-UZ"/>
        </w:rPr>
        <w:t>4</w:t>
      </w:r>
      <w:r w:rsidRPr="003409E0">
        <w:rPr>
          <w:rFonts w:ascii="Times New Roman" w:hAnsi="Times New Roman" w:cs="Times New Roman"/>
          <w:sz w:val="28"/>
          <w:szCs w:val="28"/>
          <w:lang w:val="en-US"/>
        </w:rPr>
        <w:t xml:space="preserve">. </w:t>
      </w:r>
      <w:proofErr w:type="gramStart"/>
      <w:r w:rsidRPr="003409E0">
        <w:rPr>
          <w:rFonts w:ascii="Times New Roman" w:hAnsi="Times New Roman" w:cs="Times New Roman"/>
          <w:sz w:val="28"/>
          <w:szCs w:val="28"/>
          <w:lang w:val="en-US"/>
        </w:rPr>
        <w:t>“Sports law and policy in the European Union”.</w:t>
      </w:r>
      <w:proofErr w:type="gramEnd"/>
      <w:r w:rsidRPr="003409E0">
        <w:rPr>
          <w:rFonts w:ascii="Times New Roman" w:hAnsi="Times New Roman" w:cs="Times New Roman"/>
          <w:sz w:val="28"/>
          <w:szCs w:val="28"/>
          <w:lang w:val="en-US"/>
        </w:rPr>
        <w:t xml:space="preserve"> Richard Parrish. </w:t>
      </w:r>
      <w:proofErr w:type="gramStart"/>
      <w:r w:rsidRPr="003409E0">
        <w:rPr>
          <w:rFonts w:ascii="Times New Roman" w:hAnsi="Times New Roman" w:cs="Times New Roman"/>
          <w:sz w:val="28"/>
          <w:szCs w:val="28"/>
          <w:lang w:val="en-US"/>
        </w:rPr>
        <w:t>Copyright 2013.</w:t>
      </w:r>
      <w:proofErr w:type="gramEnd"/>
      <w:r w:rsidRPr="003409E0">
        <w:rPr>
          <w:rFonts w:ascii="Times New Roman" w:hAnsi="Times New Roman" w:cs="Times New Roman"/>
          <w:i/>
          <w:sz w:val="28"/>
          <w:szCs w:val="28"/>
          <w:lang w:val="en-US"/>
        </w:rPr>
        <w:t xml:space="preserve"> </w:t>
      </w:r>
    </w:p>
    <w:p w:rsidR="00E37188" w:rsidRPr="003409E0" w:rsidRDefault="00E37188" w:rsidP="00E37188">
      <w:pPr>
        <w:tabs>
          <w:tab w:val="left" w:pos="0"/>
          <w:tab w:val="left" w:pos="142"/>
          <w:tab w:val="left" w:pos="284"/>
          <w:tab w:val="left" w:pos="851"/>
          <w:tab w:val="left" w:pos="993"/>
          <w:tab w:val="left" w:pos="1134"/>
        </w:tabs>
        <w:autoSpaceDN w:val="0"/>
        <w:spacing w:after="0" w:line="360" w:lineRule="auto"/>
        <w:ind w:firstLine="567"/>
        <w:jc w:val="both"/>
        <w:rPr>
          <w:rFonts w:ascii="Times New Roman" w:hAnsi="Times New Roman" w:cs="Times New Roman"/>
          <w:sz w:val="28"/>
          <w:szCs w:val="28"/>
          <w:lang w:val="en-US"/>
        </w:rPr>
      </w:pPr>
      <w:r w:rsidRPr="003409E0">
        <w:rPr>
          <w:rFonts w:ascii="Times New Roman" w:hAnsi="Times New Roman" w:cs="Times New Roman"/>
          <w:sz w:val="28"/>
          <w:szCs w:val="28"/>
          <w:lang w:val="uz-Cyrl-UZ"/>
        </w:rPr>
        <w:t>5</w:t>
      </w:r>
      <w:r w:rsidRPr="003409E0">
        <w:rPr>
          <w:rFonts w:ascii="Times New Roman" w:hAnsi="Times New Roman" w:cs="Times New Roman"/>
          <w:sz w:val="28"/>
          <w:szCs w:val="28"/>
          <w:lang w:val="en-US"/>
        </w:rPr>
        <w:t xml:space="preserve">. “Essentials of sports law” Fourth Edition. Clenn M.Wong. </w:t>
      </w:r>
      <w:proofErr w:type="gramStart"/>
      <w:r w:rsidRPr="003409E0">
        <w:rPr>
          <w:rFonts w:ascii="Times New Roman" w:hAnsi="Times New Roman" w:cs="Times New Roman"/>
          <w:sz w:val="28"/>
          <w:szCs w:val="28"/>
          <w:lang w:val="en-US"/>
        </w:rPr>
        <w:t>Copyright 2010 by ABC-CLIO.</w:t>
      </w:r>
      <w:proofErr w:type="gramEnd"/>
      <w:r w:rsidRPr="003409E0">
        <w:rPr>
          <w:rFonts w:ascii="Times New Roman" w:hAnsi="Times New Roman" w:cs="Times New Roman"/>
          <w:sz w:val="28"/>
          <w:szCs w:val="28"/>
          <w:lang w:val="en-US"/>
        </w:rPr>
        <w:t xml:space="preserve"> </w:t>
      </w:r>
    </w:p>
    <w:p w:rsidR="00E37188" w:rsidRPr="003409E0" w:rsidRDefault="00E37188" w:rsidP="00E37188">
      <w:pPr>
        <w:tabs>
          <w:tab w:val="left" w:pos="0"/>
          <w:tab w:val="left" w:pos="142"/>
          <w:tab w:val="left" w:pos="851"/>
          <w:tab w:val="left" w:pos="1134"/>
        </w:tabs>
        <w:autoSpaceDN w:val="0"/>
        <w:spacing w:after="0" w:line="360" w:lineRule="auto"/>
        <w:ind w:firstLine="567"/>
        <w:rPr>
          <w:rFonts w:ascii="Times New Roman" w:hAnsi="Times New Roman" w:cs="Times New Roman"/>
          <w:sz w:val="28"/>
          <w:szCs w:val="28"/>
          <w:lang w:val="en-US"/>
        </w:rPr>
      </w:pPr>
      <w:r w:rsidRPr="003409E0">
        <w:rPr>
          <w:rFonts w:ascii="Times New Roman" w:hAnsi="Times New Roman" w:cs="Times New Roman"/>
          <w:sz w:val="28"/>
          <w:szCs w:val="28"/>
          <w:lang w:val="uz-Cyrl-UZ"/>
        </w:rPr>
        <w:t>6</w:t>
      </w:r>
      <w:r w:rsidRPr="003409E0">
        <w:rPr>
          <w:rFonts w:ascii="Times New Roman" w:hAnsi="Times New Roman" w:cs="Times New Roman"/>
          <w:sz w:val="28"/>
          <w:szCs w:val="28"/>
          <w:lang w:val="uz-Latn-UZ"/>
        </w:rPr>
        <w:t xml:space="preserve">.  </w:t>
      </w:r>
      <w:proofErr w:type="gramStart"/>
      <w:r w:rsidRPr="003409E0">
        <w:rPr>
          <w:rFonts w:ascii="Times New Roman" w:hAnsi="Times New Roman" w:cs="Times New Roman"/>
          <w:sz w:val="28"/>
          <w:szCs w:val="28"/>
          <w:lang w:val="en-US"/>
        </w:rPr>
        <w:t>Alekseev S.V. Mejdunarodnoe sportivnoe pravo.</w:t>
      </w:r>
      <w:proofErr w:type="gramEnd"/>
      <w:r w:rsidRPr="003409E0">
        <w:rPr>
          <w:rFonts w:ascii="Times New Roman" w:hAnsi="Times New Roman" w:cs="Times New Roman"/>
          <w:sz w:val="28"/>
          <w:szCs w:val="28"/>
          <w:lang w:val="en-US"/>
        </w:rPr>
        <w:t xml:space="preserve"> S. 487—497. </w:t>
      </w:r>
    </w:p>
    <w:p w:rsidR="00E37188" w:rsidRPr="00D34797" w:rsidRDefault="00E37188" w:rsidP="00E37188">
      <w:pPr>
        <w:tabs>
          <w:tab w:val="left" w:pos="0"/>
          <w:tab w:val="left" w:pos="142"/>
          <w:tab w:val="left" w:pos="851"/>
          <w:tab w:val="left" w:pos="1134"/>
        </w:tabs>
        <w:autoSpaceDN w:val="0"/>
        <w:spacing w:after="0" w:line="360" w:lineRule="auto"/>
        <w:ind w:firstLine="567"/>
        <w:jc w:val="both"/>
        <w:rPr>
          <w:sz w:val="28"/>
          <w:szCs w:val="28"/>
        </w:rPr>
      </w:pPr>
      <w:r w:rsidRPr="003409E0">
        <w:rPr>
          <w:rFonts w:ascii="Times New Roman" w:hAnsi="Times New Roman" w:cs="Times New Roman"/>
          <w:iCs/>
          <w:sz w:val="28"/>
          <w:szCs w:val="28"/>
          <w:lang w:val="uz-Cyrl-UZ"/>
        </w:rPr>
        <w:t>7</w:t>
      </w:r>
      <w:r w:rsidRPr="003409E0">
        <w:rPr>
          <w:rFonts w:ascii="Times New Roman" w:hAnsi="Times New Roman" w:cs="Times New Roman"/>
          <w:iCs/>
          <w:sz w:val="28"/>
          <w:szCs w:val="28"/>
          <w:lang w:val="uz-Latn-UZ"/>
        </w:rPr>
        <w:t xml:space="preserve">. </w:t>
      </w:r>
      <w:proofErr w:type="gramStart"/>
      <w:r w:rsidRPr="003409E0">
        <w:rPr>
          <w:rFonts w:ascii="Times New Roman" w:hAnsi="Times New Roman" w:cs="Times New Roman"/>
          <w:iCs/>
          <w:sz w:val="28"/>
          <w:szCs w:val="28"/>
          <w:lang w:val="en-US"/>
        </w:rPr>
        <w:t xml:space="preserve">Sokolov A.S. </w:t>
      </w:r>
      <w:r w:rsidRPr="003409E0">
        <w:rPr>
          <w:rFonts w:ascii="Times New Roman" w:hAnsi="Times New Roman" w:cs="Times New Roman"/>
          <w:sz w:val="28"/>
          <w:szCs w:val="28"/>
          <w:lang w:val="en-US"/>
        </w:rPr>
        <w:t>Rol i uchastie mestn</w:t>
      </w:r>
      <w:r w:rsidRPr="003409E0">
        <w:rPr>
          <w:rFonts w:ascii="Times New Roman" w:hAnsi="Times New Roman" w:cs="Times New Roman"/>
          <w:sz w:val="28"/>
          <w:szCs w:val="28"/>
        </w:rPr>
        <w:t>ы</w:t>
      </w:r>
      <w:r w:rsidRPr="003409E0">
        <w:rPr>
          <w:rFonts w:ascii="Times New Roman" w:hAnsi="Times New Roman" w:cs="Times New Roman"/>
          <w:sz w:val="28"/>
          <w:szCs w:val="28"/>
          <w:lang w:val="en-US"/>
        </w:rPr>
        <w:t>x organov vlasti Germanii i Fransii v razvitii fizicheskogo vospitaniya i sporta.//Teoriya i praktika fizicheskoy kultur</w:t>
      </w:r>
      <w:r w:rsidRPr="003409E0">
        <w:rPr>
          <w:rFonts w:ascii="Times New Roman" w:hAnsi="Times New Roman" w:cs="Times New Roman"/>
          <w:sz w:val="28"/>
          <w:szCs w:val="28"/>
        </w:rPr>
        <w:t>ы</w:t>
      </w:r>
      <w:r w:rsidRPr="003409E0">
        <w:rPr>
          <w:rFonts w:ascii="Times New Roman" w:hAnsi="Times New Roman" w:cs="Times New Roman"/>
          <w:sz w:val="28"/>
          <w:szCs w:val="28"/>
          <w:lang w:val="en-US"/>
        </w:rPr>
        <w:t>.</w:t>
      </w:r>
      <w:proofErr w:type="gramEnd"/>
      <w:r w:rsidRPr="003409E0">
        <w:rPr>
          <w:rFonts w:ascii="Times New Roman" w:hAnsi="Times New Roman" w:cs="Times New Roman"/>
          <w:sz w:val="28"/>
          <w:szCs w:val="28"/>
          <w:lang w:val="en-US"/>
        </w:rPr>
        <w:t xml:space="preserve"> </w:t>
      </w:r>
      <w:r w:rsidRPr="003409E0">
        <w:rPr>
          <w:rFonts w:ascii="Times New Roman" w:hAnsi="Times New Roman" w:cs="Times New Roman"/>
          <w:sz w:val="28"/>
          <w:szCs w:val="28"/>
        </w:rPr>
        <w:t>2010. №4. S. 45</w:t>
      </w:r>
      <w:r w:rsidRPr="003409E0">
        <w:rPr>
          <w:rFonts w:ascii="Times New Roman" w:hAnsi="Times New Roman" w:cs="Times New Roman"/>
          <w:sz w:val="28"/>
          <w:szCs w:val="28"/>
          <w:lang w:val="uz-Cyrl-UZ"/>
        </w:rPr>
        <w:t>-</w:t>
      </w:r>
      <w:r w:rsidRPr="003409E0">
        <w:rPr>
          <w:rFonts w:ascii="Times New Roman" w:hAnsi="Times New Roman" w:cs="Times New Roman"/>
          <w:sz w:val="28"/>
          <w:szCs w:val="28"/>
        </w:rPr>
        <w:t>49.</w:t>
      </w:r>
    </w:p>
    <w:p w:rsidR="00E37188" w:rsidRPr="00B222AC" w:rsidRDefault="00E37188" w:rsidP="00E37188">
      <w:pPr>
        <w:spacing w:after="0" w:line="360" w:lineRule="auto"/>
        <w:jc w:val="both"/>
        <w:rPr>
          <w:rFonts w:ascii="Times New Roman" w:hAnsi="Times New Roman" w:cs="Times New Roman"/>
          <w:sz w:val="28"/>
          <w:szCs w:val="28"/>
          <w:lang w:val="en-US"/>
        </w:rPr>
      </w:pPr>
    </w:p>
    <w:p w:rsidR="00E37188" w:rsidRPr="00B222AC" w:rsidRDefault="00E37188" w:rsidP="00E37188">
      <w:pPr>
        <w:spacing w:after="0" w:line="360" w:lineRule="auto"/>
        <w:jc w:val="both"/>
        <w:rPr>
          <w:rFonts w:ascii="Times New Roman" w:hAnsi="Times New Roman" w:cs="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Default="00E37188" w:rsidP="00E37188">
      <w:pPr>
        <w:tabs>
          <w:tab w:val="left" w:pos="993"/>
        </w:tabs>
        <w:spacing w:after="0" w:line="360" w:lineRule="auto"/>
        <w:jc w:val="both"/>
        <w:rPr>
          <w:rFonts w:ascii="Times New Roman" w:hAnsi="Times New Roman"/>
          <w:sz w:val="28"/>
          <w:szCs w:val="28"/>
          <w:lang w:val="en-US"/>
        </w:rPr>
      </w:pPr>
    </w:p>
    <w:p w:rsidR="00E37188" w:rsidRPr="00E37188" w:rsidRDefault="00E37188" w:rsidP="00E37188">
      <w:pPr>
        <w:tabs>
          <w:tab w:val="left" w:pos="993"/>
        </w:tabs>
        <w:spacing w:after="0" w:line="360" w:lineRule="auto"/>
        <w:jc w:val="both"/>
        <w:rPr>
          <w:rFonts w:ascii="Times New Roman" w:hAnsi="Times New Roman"/>
          <w:sz w:val="28"/>
          <w:szCs w:val="28"/>
          <w:lang w:val="en-US"/>
        </w:rPr>
      </w:pPr>
    </w:p>
    <w:sectPr w:rsidR="00E37188" w:rsidRPr="00E37188" w:rsidSect="0095619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ЮЎм§Ў?Ўм§А?§Ю???Ўм§А?§ЮЎм?"/>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BalticaUzbek">
    <w:altName w:val="Times New Roman"/>
    <w:panose1 w:val="00000000000000000000"/>
    <w:charset w:val="00"/>
    <w:family w:val="auto"/>
    <w:pitch w:val="variable"/>
    <w:sig w:usb0="00000003" w:usb1="00000000" w:usb2="00000000" w:usb3="00000000" w:csb0="00000001" w:csb1="00000000"/>
  </w:font>
  <w:font w:name="PANDA Baltic UZ">
    <w:altName w:val="Microsoft YaHei"/>
    <w:panose1 w:val="020B05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odo_uzb">
    <w:panose1 w:val="00000000000000000000"/>
    <w:charset w:val="00"/>
    <w:family w:val="auto"/>
    <w:pitch w:val="variable"/>
    <w:sig w:usb0="00000203" w:usb1="00000000" w:usb2="00000000" w:usb3="00000000" w:csb0="00000005" w:csb1="00000000"/>
  </w:font>
  <w:font w:name="PANDA Times UZ">
    <w:altName w:val="Corbel"/>
    <w:panose1 w:val="020B0500000000000000"/>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Uzb Roman">
    <w:panose1 w:val="02020803070505020304"/>
    <w:charset w:val="CC"/>
    <w:family w:val="roman"/>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Journal Uzbek">
    <w:altName w:val="Arial"/>
    <w:charset w:val="00"/>
    <w:family w:val="swiss"/>
    <w:pitch w:val="variable"/>
    <w:sig w:usb0="00000207" w:usb1="00000000" w:usb2="00000000" w:usb3="00000000" w:csb0="00000017"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61CBF2E"/>
    <w:lvl w:ilvl="0">
      <w:start w:val="1"/>
      <w:numFmt w:val="bullet"/>
      <w:pStyle w:val="a"/>
      <w:lvlText w:val=""/>
      <w:lvlJc w:val="left"/>
      <w:pPr>
        <w:tabs>
          <w:tab w:val="num" w:pos="360"/>
        </w:tabs>
        <w:ind w:left="360" w:hanging="360"/>
      </w:pPr>
      <w:rPr>
        <w:rFonts w:ascii="Symbol" w:hAnsi="Symbol" w:hint="default"/>
      </w:rPr>
    </w:lvl>
  </w:abstractNum>
  <w:abstractNum w:abstractNumId="1">
    <w:nsid w:val="00D227B5"/>
    <w:multiLevelType w:val="hybridMultilevel"/>
    <w:tmpl w:val="167C0982"/>
    <w:lvl w:ilvl="0" w:tplc="0184A1F4">
      <w:start w:val="1"/>
      <w:numFmt w:val="bullet"/>
      <w:lvlText w:val="•"/>
      <w:lvlJc w:val="left"/>
      <w:pPr>
        <w:tabs>
          <w:tab w:val="num" w:pos="360"/>
        </w:tabs>
        <w:ind w:left="360" w:hanging="360"/>
      </w:pPr>
      <w:rPr>
        <w:rFonts w:ascii="Times New Roman" w:hAnsi="Times New Roman" w:cs="Times New Roman" w:hint="default"/>
      </w:rPr>
    </w:lvl>
    <w:lvl w:ilvl="1" w:tplc="969A0D64">
      <w:start w:val="1"/>
      <w:numFmt w:val="bullet"/>
      <w:lvlText w:val="•"/>
      <w:lvlJc w:val="left"/>
      <w:pPr>
        <w:tabs>
          <w:tab w:val="num" w:pos="1080"/>
        </w:tabs>
        <w:ind w:left="1080" w:hanging="360"/>
      </w:pPr>
      <w:rPr>
        <w:rFonts w:ascii="Times New Roman" w:hAnsi="Times New Roman" w:cs="Times New Roman" w:hint="default"/>
      </w:rPr>
    </w:lvl>
    <w:lvl w:ilvl="2" w:tplc="F552FA2A">
      <w:start w:val="1"/>
      <w:numFmt w:val="decimal"/>
      <w:lvlText w:val="%3."/>
      <w:lvlJc w:val="left"/>
      <w:pPr>
        <w:tabs>
          <w:tab w:val="num" w:pos="2160"/>
        </w:tabs>
        <w:ind w:left="2160" w:hanging="360"/>
      </w:pPr>
    </w:lvl>
    <w:lvl w:ilvl="3" w:tplc="A1F6E46A">
      <w:start w:val="1"/>
      <w:numFmt w:val="decimal"/>
      <w:lvlText w:val="%4."/>
      <w:lvlJc w:val="left"/>
      <w:pPr>
        <w:tabs>
          <w:tab w:val="num" w:pos="2880"/>
        </w:tabs>
        <w:ind w:left="2880" w:hanging="360"/>
      </w:pPr>
    </w:lvl>
    <w:lvl w:ilvl="4" w:tplc="5E985B3E">
      <w:start w:val="1"/>
      <w:numFmt w:val="decimal"/>
      <w:lvlText w:val="%5."/>
      <w:lvlJc w:val="left"/>
      <w:pPr>
        <w:tabs>
          <w:tab w:val="num" w:pos="3600"/>
        </w:tabs>
        <w:ind w:left="3600" w:hanging="360"/>
      </w:pPr>
    </w:lvl>
    <w:lvl w:ilvl="5" w:tplc="EC58B030">
      <w:start w:val="1"/>
      <w:numFmt w:val="decimal"/>
      <w:lvlText w:val="%6."/>
      <w:lvlJc w:val="left"/>
      <w:pPr>
        <w:tabs>
          <w:tab w:val="num" w:pos="4320"/>
        </w:tabs>
        <w:ind w:left="4320" w:hanging="360"/>
      </w:pPr>
    </w:lvl>
    <w:lvl w:ilvl="6" w:tplc="9EC2091E">
      <w:start w:val="1"/>
      <w:numFmt w:val="decimal"/>
      <w:lvlText w:val="%7."/>
      <w:lvlJc w:val="left"/>
      <w:pPr>
        <w:tabs>
          <w:tab w:val="num" w:pos="5040"/>
        </w:tabs>
        <w:ind w:left="5040" w:hanging="360"/>
      </w:pPr>
    </w:lvl>
    <w:lvl w:ilvl="7" w:tplc="2C146EDC">
      <w:start w:val="1"/>
      <w:numFmt w:val="decimal"/>
      <w:lvlText w:val="%8."/>
      <w:lvlJc w:val="left"/>
      <w:pPr>
        <w:tabs>
          <w:tab w:val="num" w:pos="5760"/>
        </w:tabs>
        <w:ind w:left="5760" w:hanging="360"/>
      </w:pPr>
    </w:lvl>
    <w:lvl w:ilvl="8" w:tplc="5204DE24">
      <w:start w:val="1"/>
      <w:numFmt w:val="decimal"/>
      <w:lvlText w:val="%9."/>
      <w:lvlJc w:val="left"/>
      <w:pPr>
        <w:tabs>
          <w:tab w:val="num" w:pos="6480"/>
        </w:tabs>
        <w:ind w:left="6480" w:hanging="360"/>
      </w:pPr>
    </w:lvl>
  </w:abstractNum>
  <w:abstractNum w:abstractNumId="2">
    <w:nsid w:val="063D7885"/>
    <w:multiLevelType w:val="hybridMultilevel"/>
    <w:tmpl w:val="AF8046F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4527E1"/>
    <w:multiLevelType w:val="hybridMultilevel"/>
    <w:tmpl w:val="56B00EAA"/>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0F834260"/>
    <w:multiLevelType w:val="hybridMultilevel"/>
    <w:tmpl w:val="A080FF90"/>
    <w:lvl w:ilvl="0" w:tplc="8B42F59A">
      <w:numFmt w:val="bullet"/>
      <w:lvlText w:val="-"/>
      <w:lvlJc w:val="left"/>
      <w:pPr>
        <w:ind w:left="107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0B109A1"/>
    <w:multiLevelType w:val="hybridMultilevel"/>
    <w:tmpl w:val="9210D706"/>
    <w:lvl w:ilvl="0" w:tplc="4704DCD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74B4158"/>
    <w:multiLevelType w:val="hybridMultilevel"/>
    <w:tmpl w:val="0E8C95C8"/>
    <w:lvl w:ilvl="0" w:tplc="0419000F">
      <w:start w:val="1"/>
      <w:numFmt w:val="decimal"/>
      <w:lvlText w:val="%1."/>
      <w:lvlJc w:val="left"/>
      <w:pPr>
        <w:tabs>
          <w:tab w:val="num" w:pos="4188"/>
        </w:tabs>
        <w:ind w:left="4188" w:hanging="360"/>
      </w:pPr>
    </w:lvl>
    <w:lvl w:ilvl="1" w:tplc="04190019">
      <w:start w:val="1"/>
      <w:numFmt w:val="decimal"/>
      <w:lvlText w:val="%2."/>
      <w:lvlJc w:val="left"/>
      <w:pPr>
        <w:tabs>
          <w:tab w:val="num" w:pos="4908"/>
        </w:tabs>
        <w:ind w:left="4908" w:hanging="360"/>
      </w:pPr>
    </w:lvl>
    <w:lvl w:ilvl="2" w:tplc="0419001B">
      <w:start w:val="1"/>
      <w:numFmt w:val="decimal"/>
      <w:lvlText w:val="%3."/>
      <w:lvlJc w:val="left"/>
      <w:pPr>
        <w:tabs>
          <w:tab w:val="num" w:pos="5628"/>
        </w:tabs>
        <w:ind w:left="5628" w:hanging="360"/>
      </w:pPr>
    </w:lvl>
    <w:lvl w:ilvl="3" w:tplc="0419000F">
      <w:start w:val="1"/>
      <w:numFmt w:val="decimal"/>
      <w:lvlText w:val="%4."/>
      <w:lvlJc w:val="left"/>
      <w:pPr>
        <w:tabs>
          <w:tab w:val="num" w:pos="6348"/>
        </w:tabs>
        <w:ind w:left="6348" w:hanging="360"/>
      </w:pPr>
    </w:lvl>
    <w:lvl w:ilvl="4" w:tplc="04190019">
      <w:start w:val="1"/>
      <w:numFmt w:val="decimal"/>
      <w:lvlText w:val="%5."/>
      <w:lvlJc w:val="left"/>
      <w:pPr>
        <w:tabs>
          <w:tab w:val="num" w:pos="7068"/>
        </w:tabs>
        <w:ind w:left="7068" w:hanging="360"/>
      </w:pPr>
    </w:lvl>
    <w:lvl w:ilvl="5" w:tplc="0419001B">
      <w:start w:val="1"/>
      <w:numFmt w:val="decimal"/>
      <w:lvlText w:val="%6."/>
      <w:lvlJc w:val="left"/>
      <w:pPr>
        <w:tabs>
          <w:tab w:val="num" w:pos="7788"/>
        </w:tabs>
        <w:ind w:left="7788" w:hanging="360"/>
      </w:pPr>
    </w:lvl>
    <w:lvl w:ilvl="6" w:tplc="0419000F">
      <w:start w:val="1"/>
      <w:numFmt w:val="decimal"/>
      <w:lvlText w:val="%7."/>
      <w:lvlJc w:val="left"/>
      <w:pPr>
        <w:tabs>
          <w:tab w:val="num" w:pos="8508"/>
        </w:tabs>
        <w:ind w:left="8508" w:hanging="360"/>
      </w:pPr>
    </w:lvl>
    <w:lvl w:ilvl="7" w:tplc="04190019">
      <w:start w:val="1"/>
      <w:numFmt w:val="decimal"/>
      <w:lvlText w:val="%8."/>
      <w:lvlJc w:val="left"/>
      <w:pPr>
        <w:tabs>
          <w:tab w:val="num" w:pos="9228"/>
        </w:tabs>
        <w:ind w:left="9228" w:hanging="360"/>
      </w:pPr>
    </w:lvl>
    <w:lvl w:ilvl="8" w:tplc="0419001B">
      <w:start w:val="1"/>
      <w:numFmt w:val="decimal"/>
      <w:lvlText w:val="%9."/>
      <w:lvlJc w:val="left"/>
      <w:pPr>
        <w:tabs>
          <w:tab w:val="num" w:pos="9948"/>
        </w:tabs>
        <w:ind w:left="9948" w:hanging="360"/>
      </w:pPr>
    </w:lvl>
  </w:abstractNum>
  <w:abstractNum w:abstractNumId="7">
    <w:nsid w:val="187D1E28"/>
    <w:multiLevelType w:val="hybridMultilevel"/>
    <w:tmpl w:val="09CE7334"/>
    <w:lvl w:ilvl="0" w:tplc="6186C098">
      <w:start w:val="1"/>
      <w:numFmt w:val="decimal"/>
      <w:lvlText w:val="%1."/>
      <w:lvlJc w:val="left"/>
      <w:pPr>
        <w:ind w:left="1572" w:hanging="93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8">
    <w:nsid w:val="19A1629C"/>
    <w:multiLevelType w:val="hybridMultilevel"/>
    <w:tmpl w:val="6E7CF67C"/>
    <w:lvl w:ilvl="0" w:tplc="6D3879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DF6A5D"/>
    <w:multiLevelType w:val="hybridMultilevel"/>
    <w:tmpl w:val="8AAAFECE"/>
    <w:lvl w:ilvl="0" w:tplc="BD3E7FF4">
      <w:start w:val="1"/>
      <w:numFmt w:val="bullet"/>
      <w:lvlText w:val="-"/>
      <w:lvlJc w:val="left"/>
      <w:pPr>
        <w:tabs>
          <w:tab w:val="num" w:pos="512"/>
        </w:tabs>
        <w:ind w:left="512" w:hanging="360"/>
      </w:pPr>
      <w:rPr>
        <w:rFonts w:ascii="Arial" w:hAnsi="Arial" w:hint="default"/>
      </w:rPr>
    </w:lvl>
    <w:lvl w:ilvl="1" w:tplc="34504BE0" w:tentative="1">
      <w:start w:val="1"/>
      <w:numFmt w:val="bullet"/>
      <w:lvlText w:val="-"/>
      <w:lvlJc w:val="left"/>
      <w:pPr>
        <w:tabs>
          <w:tab w:val="num" w:pos="1440"/>
        </w:tabs>
        <w:ind w:left="1440" w:hanging="360"/>
      </w:pPr>
      <w:rPr>
        <w:rFonts w:ascii="Arial" w:hAnsi="Arial" w:hint="default"/>
      </w:rPr>
    </w:lvl>
    <w:lvl w:ilvl="2" w:tplc="2738DF34" w:tentative="1">
      <w:start w:val="1"/>
      <w:numFmt w:val="bullet"/>
      <w:lvlText w:val="-"/>
      <w:lvlJc w:val="left"/>
      <w:pPr>
        <w:tabs>
          <w:tab w:val="num" w:pos="2160"/>
        </w:tabs>
        <w:ind w:left="2160" w:hanging="360"/>
      </w:pPr>
      <w:rPr>
        <w:rFonts w:ascii="Arial" w:hAnsi="Arial" w:hint="default"/>
      </w:rPr>
    </w:lvl>
    <w:lvl w:ilvl="3" w:tplc="8B282412" w:tentative="1">
      <w:start w:val="1"/>
      <w:numFmt w:val="bullet"/>
      <w:lvlText w:val="-"/>
      <w:lvlJc w:val="left"/>
      <w:pPr>
        <w:tabs>
          <w:tab w:val="num" w:pos="2880"/>
        </w:tabs>
        <w:ind w:left="2880" w:hanging="360"/>
      </w:pPr>
      <w:rPr>
        <w:rFonts w:ascii="Arial" w:hAnsi="Arial" w:hint="default"/>
      </w:rPr>
    </w:lvl>
    <w:lvl w:ilvl="4" w:tplc="3742501E" w:tentative="1">
      <w:start w:val="1"/>
      <w:numFmt w:val="bullet"/>
      <w:lvlText w:val="-"/>
      <w:lvlJc w:val="left"/>
      <w:pPr>
        <w:tabs>
          <w:tab w:val="num" w:pos="3600"/>
        </w:tabs>
        <w:ind w:left="3600" w:hanging="360"/>
      </w:pPr>
      <w:rPr>
        <w:rFonts w:ascii="Arial" w:hAnsi="Arial" w:hint="default"/>
      </w:rPr>
    </w:lvl>
    <w:lvl w:ilvl="5" w:tplc="FFD2D344" w:tentative="1">
      <w:start w:val="1"/>
      <w:numFmt w:val="bullet"/>
      <w:lvlText w:val="-"/>
      <w:lvlJc w:val="left"/>
      <w:pPr>
        <w:tabs>
          <w:tab w:val="num" w:pos="4320"/>
        </w:tabs>
        <w:ind w:left="4320" w:hanging="360"/>
      </w:pPr>
      <w:rPr>
        <w:rFonts w:ascii="Arial" w:hAnsi="Arial" w:hint="default"/>
      </w:rPr>
    </w:lvl>
    <w:lvl w:ilvl="6" w:tplc="5E28C2EA" w:tentative="1">
      <w:start w:val="1"/>
      <w:numFmt w:val="bullet"/>
      <w:lvlText w:val="-"/>
      <w:lvlJc w:val="left"/>
      <w:pPr>
        <w:tabs>
          <w:tab w:val="num" w:pos="5040"/>
        </w:tabs>
        <w:ind w:left="5040" w:hanging="360"/>
      </w:pPr>
      <w:rPr>
        <w:rFonts w:ascii="Arial" w:hAnsi="Arial" w:hint="default"/>
      </w:rPr>
    </w:lvl>
    <w:lvl w:ilvl="7" w:tplc="2CE807D4" w:tentative="1">
      <w:start w:val="1"/>
      <w:numFmt w:val="bullet"/>
      <w:lvlText w:val="-"/>
      <w:lvlJc w:val="left"/>
      <w:pPr>
        <w:tabs>
          <w:tab w:val="num" w:pos="5760"/>
        </w:tabs>
        <w:ind w:left="5760" w:hanging="360"/>
      </w:pPr>
      <w:rPr>
        <w:rFonts w:ascii="Arial" w:hAnsi="Arial" w:hint="default"/>
      </w:rPr>
    </w:lvl>
    <w:lvl w:ilvl="8" w:tplc="BAD0729C" w:tentative="1">
      <w:start w:val="1"/>
      <w:numFmt w:val="bullet"/>
      <w:lvlText w:val="-"/>
      <w:lvlJc w:val="left"/>
      <w:pPr>
        <w:tabs>
          <w:tab w:val="num" w:pos="6480"/>
        </w:tabs>
        <w:ind w:left="6480" w:hanging="360"/>
      </w:pPr>
      <w:rPr>
        <w:rFonts w:ascii="Arial" w:hAnsi="Arial" w:hint="default"/>
      </w:rPr>
    </w:lvl>
  </w:abstractNum>
  <w:abstractNum w:abstractNumId="10">
    <w:nsid w:val="23E4214F"/>
    <w:multiLevelType w:val="hybridMultilevel"/>
    <w:tmpl w:val="A30E02A8"/>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1">
    <w:nsid w:val="241A424F"/>
    <w:multiLevelType w:val="hybridMultilevel"/>
    <w:tmpl w:val="EC6CB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0F409C"/>
    <w:multiLevelType w:val="hybridMultilevel"/>
    <w:tmpl w:val="D34832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E4419E7"/>
    <w:multiLevelType w:val="hybridMultilevel"/>
    <w:tmpl w:val="F5F412B8"/>
    <w:lvl w:ilvl="0" w:tplc="A1BAD7BC">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174897"/>
    <w:multiLevelType w:val="hybridMultilevel"/>
    <w:tmpl w:val="D1089E1C"/>
    <w:lvl w:ilvl="0" w:tplc="19A052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2645D58"/>
    <w:multiLevelType w:val="hybridMultilevel"/>
    <w:tmpl w:val="89C6ED6C"/>
    <w:lvl w:ilvl="0" w:tplc="91C6D7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44C77B2"/>
    <w:multiLevelType w:val="hybridMultilevel"/>
    <w:tmpl w:val="A128297E"/>
    <w:lvl w:ilvl="0" w:tplc="14DC8D1C">
      <w:start w:val="1"/>
      <w:numFmt w:val="decimal"/>
      <w:lvlText w:val="%1."/>
      <w:lvlJc w:val="left"/>
      <w:pPr>
        <w:ind w:left="2345" w:hanging="360"/>
      </w:pPr>
      <w:rPr>
        <w:color w:val="000000"/>
      </w:rPr>
    </w:lvl>
    <w:lvl w:ilvl="1" w:tplc="04190019">
      <w:start w:val="1"/>
      <w:numFmt w:val="decimal"/>
      <w:lvlText w:val="%2."/>
      <w:lvlJc w:val="left"/>
      <w:pPr>
        <w:tabs>
          <w:tab w:val="num" w:pos="2716"/>
        </w:tabs>
        <w:ind w:left="2716" w:hanging="360"/>
      </w:pPr>
    </w:lvl>
    <w:lvl w:ilvl="2" w:tplc="0419001B">
      <w:start w:val="1"/>
      <w:numFmt w:val="decimal"/>
      <w:lvlText w:val="%3."/>
      <w:lvlJc w:val="left"/>
      <w:pPr>
        <w:tabs>
          <w:tab w:val="num" w:pos="3436"/>
        </w:tabs>
        <w:ind w:left="3436" w:hanging="360"/>
      </w:pPr>
    </w:lvl>
    <w:lvl w:ilvl="3" w:tplc="0419000F">
      <w:start w:val="1"/>
      <w:numFmt w:val="decimal"/>
      <w:lvlText w:val="%4."/>
      <w:lvlJc w:val="left"/>
      <w:pPr>
        <w:tabs>
          <w:tab w:val="num" w:pos="4156"/>
        </w:tabs>
        <w:ind w:left="4156" w:hanging="360"/>
      </w:pPr>
    </w:lvl>
    <w:lvl w:ilvl="4" w:tplc="04190019">
      <w:start w:val="1"/>
      <w:numFmt w:val="decimal"/>
      <w:lvlText w:val="%5."/>
      <w:lvlJc w:val="left"/>
      <w:pPr>
        <w:tabs>
          <w:tab w:val="num" w:pos="4876"/>
        </w:tabs>
        <w:ind w:left="4876" w:hanging="360"/>
      </w:pPr>
    </w:lvl>
    <w:lvl w:ilvl="5" w:tplc="0419001B">
      <w:start w:val="1"/>
      <w:numFmt w:val="decimal"/>
      <w:lvlText w:val="%6."/>
      <w:lvlJc w:val="left"/>
      <w:pPr>
        <w:tabs>
          <w:tab w:val="num" w:pos="5596"/>
        </w:tabs>
        <w:ind w:left="5596" w:hanging="360"/>
      </w:pPr>
    </w:lvl>
    <w:lvl w:ilvl="6" w:tplc="0419000F">
      <w:start w:val="1"/>
      <w:numFmt w:val="decimal"/>
      <w:lvlText w:val="%7."/>
      <w:lvlJc w:val="left"/>
      <w:pPr>
        <w:tabs>
          <w:tab w:val="num" w:pos="6316"/>
        </w:tabs>
        <w:ind w:left="6316" w:hanging="360"/>
      </w:pPr>
    </w:lvl>
    <w:lvl w:ilvl="7" w:tplc="04190019">
      <w:start w:val="1"/>
      <w:numFmt w:val="decimal"/>
      <w:lvlText w:val="%8."/>
      <w:lvlJc w:val="left"/>
      <w:pPr>
        <w:tabs>
          <w:tab w:val="num" w:pos="7036"/>
        </w:tabs>
        <w:ind w:left="7036" w:hanging="360"/>
      </w:pPr>
    </w:lvl>
    <w:lvl w:ilvl="8" w:tplc="0419001B">
      <w:start w:val="1"/>
      <w:numFmt w:val="decimal"/>
      <w:lvlText w:val="%9."/>
      <w:lvlJc w:val="left"/>
      <w:pPr>
        <w:tabs>
          <w:tab w:val="num" w:pos="7756"/>
        </w:tabs>
        <w:ind w:left="7756" w:hanging="360"/>
      </w:pPr>
    </w:lvl>
  </w:abstractNum>
  <w:abstractNum w:abstractNumId="17">
    <w:nsid w:val="384C7767"/>
    <w:multiLevelType w:val="hybridMultilevel"/>
    <w:tmpl w:val="FF54BDD8"/>
    <w:lvl w:ilvl="0" w:tplc="67E405BA">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A67357B"/>
    <w:multiLevelType w:val="hybridMultilevel"/>
    <w:tmpl w:val="017412D4"/>
    <w:lvl w:ilvl="0" w:tplc="14DC8D1C">
      <w:start w:val="1"/>
      <w:numFmt w:val="decimal"/>
      <w:lvlText w:val="%1."/>
      <w:lvlJc w:val="left"/>
      <w:pPr>
        <w:ind w:left="928" w:hanging="360"/>
      </w:pPr>
      <w:rPr>
        <w:color w:val="000000"/>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9">
    <w:nsid w:val="3DD01234"/>
    <w:multiLevelType w:val="hybridMultilevel"/>
    <w:tmpl w:val="F800DE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1743990"/>
    <w:multiLevelType w:val="hybridMultilevel"/>
    <w:tmpl w:val="B59234A2"/>
    <w:lvl w:ilvl="0" w:tplc="80082F72">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43FB2DC6"/>
    <w:multiLevelType w:val="hybridMultilevel"/>
    <w:tmpl w:val="81DAF0F4"/>
    <w:lvl w:ilvl="0" w:tplc="0596AA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6F7C14"/>
    <w:multiLevelType w:val="hybridMultilevel"/>
    <w:tmpl w:val="B88662CE"/>
    <w:lvl w:ilvl="0" w:tplc="7F14C9D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AE286B"/>
    <w:multiLevelType w:val="hybridMultilevel"/>
    <w:tmpl w:val="CDB6514A"/>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B605D25"/>
    <w:multiLevelType w:val="hybridMultilevel"/>
    <w:tmpl w:val="986CE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967F8"/>
    <w:multiLevelType w:val="hybridMultilevel"/>
    <w:tmpl w:val="105E6B0C"/>
    <w:lvl w:ilvl="0" w:tplc="605E88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383D7E"/>
    <w:multiLevelType w:val="hybridMultilevel"/>
    <w:tmpl w:val="EF06393E"/>
    <w:lvl w:ilvl="0" w:tplc="111007C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8A0A6E"/>
    <w:multiLevelType w:val="hybridMultilevel"/>
    <w:tmpl w:val="A10021A0"/>
    <w:lvl w:ilvl="0" w:tplc="5A9EDD4C">
      <w:start w:val="1"/>
      <w:numFmt w:val="bullet"/>
      <w:lvlText w:val="•"/>
      <w:lvlJc w:val="left"/>
      <w:pPr>
        <w:tabs>
          <w:tab w:val="num" w:pos="360"/>
        </w:tabs>
        <w:ind w:left="360" w:hanging="360"/>
      </w:pPr>
      <w:rPr>
        <w:rFonts w:ascii="Times New Roman" w:hAnsi="Times New Roman" w:cs="Times New Roman" w:hint="default"/>
      </w:rPr>
    </w:lvl>
    <w:lvl w:ilvl="1" w:tplc="5CAEECB4">
      <w:start w:val="1"/>
      <w:numFmt w:val="bullet"/>
      <w:lvlText w:val="•"/>
      <w:lvlJc w:val="left"/>
      <w:pPr>
        <w:tabs>
          <w:tab w:val="num" w:pos="1080"/>
        </w:tabs>
        <w:ind w:left="1080" w:hanging="360"/>
      </w:pPr>
      <w:rPr>
        <w:rFonts w:ascii="Times New Roman" w:hAnsi="Times New Roman" w:cs="Times New Roman" w:hint="default"/>
      </w:rPr>
    </w:lvl>
    <w:lvl w:ilvl="2" w:tplc="5EC8B1C6">
      <w:start w:val="1"/>
      <w:numFmt w:val="decimal"/>
      <w:lvlText w:val="%3."/>
      <w:lvlJc w:val="left"/>
      <w:pPr>
        <w:tabs>
          <w:tab w:val="num" w:pos="2160"/>
        </w:tabs>
        <w:ind w:left="2160" w:hanging="360"/>
      </w:pPr>
    </w:lvl>
    <w:lvl w:ilvl="3" w:tplc="85F4612C">
      <w:start w:val="1"/>
      <w:numFmt w:val="decimal"/>
      <w:lvlText w:val="%4."/>
      <w:lvlJc w:val="left"/>
      <w:pPr>
        <w:tabs>
          <w:tab w:val="num" w:pos="2880"/>
        </w:tabs>
        <w:ind w:left="2880" w:hanging="360"/>
      </w:pPr>
    </w:lvl>
    <w:lvl w:ilvl="4" w:tplc="643CBFB2">
      <w:start w:val="1"/>
      <w:numFmt w:val="decimal"/>
      <w:lvlText w:val="%5."/>
      <w:lvlJc w:val="left"/>
      <w:pPr>
        <w:tabs>
          <w:tab w:val="num" w:pos="3600"/>
        </w:tabs>
        <w:ind w:left="3600" w:hanging="360"/>
      </w:pPr>
    </w:lvl>
    <w:lvl w:ilvl="5" w:tplc="B12A4C0A">
      <w:start w:val="1"/>
      <w:numFmt w:val="decimal"/>
      <w:lvlText w:val="%6."/>
      <w:lvlJc w:val="left"/>
      <w:pPr>
        <w:tabs>
          <w:tab w:val="num" w:pos="4320"/>
        </w:tabs>
        <w:ind w:left="4320" w:hanging="360"/>
      </w:pPr>
    </w:lvl>
    <w:lvl w:ilvl="6" w:tplc="83D4C3EC">
      <w:start w:val="1"/>
      <w:numFmt w:val="decimal"/>
      <w:lvlText w:val="%7."/>
      <w:lvlJc w:val="left"/>
      <w:pPr>
        <w:tabs>
          <w:tab w:val="num" w:pos="5040"/>
        </w:tabs>
        <w:ind w:left="5040" w:hanging="360"/>
      </w:pPr>
    </w:lvl>
    <w:lvl w:ilvl="7" w:tplc="CD721E9C">
      <w:start w:val="1"/>
      <w:numFmt w:val="decimal"/>
      <w:lvlText w:val="%8."/>
      <w:lvlJc w:val="left"/>
      <w:pPr>
        <w:tabs>
          <w:tab w:val="num" w:pos="5760"/>
        </w:tabs>
        <w:ind w:left="5760" w:hanging="360"/>
      </w:pPr>
    </w:lvl>
    <w:lvl w:ilvl="8" w:tplc="B2560E84">
      <w:start w:val="1"/>
      <w:numFmt w:val="decimal"/>
      <w:lvlText w:val="%9."/>
      <w:lvlJc w:val="left"/>
      <w:pPr>
        <w:tabs>
          <w:tab w:val="num" w:pos="6480"/>
        </w:tabs>
        <w:ind w:left="6480" w:hanging="360"/>
      </w:pPr>
    </w:lvl>
  </w:abstractNum>
  <w:abstractNum w:abstractNumId="28">
    <w:nsid w:val="4CD974F7"/>
    <w:multiLevelType w:val="hybridMultilevel"/>
    <w:tmpl w:val="A128297E"/>
    <w:lvl w:ilvl="0" w:tplc="14DC8D1C">
      <w:start w:val="1"/>
      <w:numFmt w:val="decimal"/>
      <w:lvlText w:val="%1."/>
      <w:lvlJc w:val="left"/>
      <w:pPr>
        <w:ind w:left="1069"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2776546"/>
    <w:multiLevelType w:val="hybridMultilevel"/>
    <w:tmpl w:val="FA9E1D30"/>
    <w:lvl w:ilvl="0" w:tplc="8354BCBE">
      <w:start w:val="11"/>
      <w:numFmt w:val="bullet"/>
      <w:lvlText w:val="-"/>
      <w:lvlJc w:val="left"/>
      <w:pPr>
        <w:ind w:left="1068" w:hanging="360"/>
      </w:pPr>
      <w:rPr>
        <w:rFonts w:hint="default"/>
      </w:rPr>
    </w:lvl>
    <w:lvl w:ilvl="1" w:tplc="04190003">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538C61B9"/>
    <w:multiLevelType w:val="hybridMultilevel"/>
    <w:tmpl w:val="7766E43A"/>
    <w:lvl w:ilvl="0" w:tplc="6D3879CC">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8D40206"/>
    <w:multiLevelType w:val="hybridMultilevel"/>
    <w:tmpl w:val="822EC2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B1A2C56"/>
    <w:multiLevelType w:val="hybridMultilevel"/>
    <w:tmpl w:val="2F38C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A934EA"/>
    <w:multiLevelType w:val="hybridMultilevel"/>
    <w:tmpl w:val="6E7CF67C"/>
    <w:lvl w:ilvl="0" w:tplc="6D3879CC">
      <w:start w:val="1"/>
      <w:numFmt w:val="decimal"/>
      <w:lvlText w:val="%1."/>
      <w:lvlJc w:val="center"/>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4">
    <w:nsid w:val="5D9A2367"/>
    <w:multiLevelType w:val="hybridMultilevel"/>
    <w:tmpl w:val="04BCE51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361755"/>
    <w:multiLevelType w:val="hybridMultilevel"/>
    <w:tmpl w:val="98DE298A"/>
    <w:lvl w:ilvl="0" w:tplc="193093F8">
      <w:start w:val="1"/>
      <w:numFmt w:val="bullet"/>
      <w:lvlText w:val="•"/>
      <w:lvlJc w:val="left"/>
      <w:pPr>
        <w:tabs>
          <w:tab w:val="num" w:pos="360"/>
        </w:tabs>
        <w:ind w:left="360" w:hanging="360"/>
      </w:pPr>
      <w:rPr>
        <w:rFonts w:ascii="Times New Roman" w:hAnsi="Times New Roman" w:cs="Times New Roman" w:hint="default"/>
      </w:rPr>
    </w:lvl>
    <w:lvl w:ilvl="1" w:tplc="1D7A2706">
      <w:start w:val="1"/>
      <w:numFmt w:val="bullet"/>
      <w:lvlText w:val="•"/>
      <w:lvlJc w:val="left"/>
      <w:pPr>
        <w:tabs>
          <w:tab w:val="num" w:pos="1080"/>
        </w:tabs>
        <w:ind w:left="1080" w:hanging="360"/>
      </w:pPr>
      <w:rPr>
        <w:rFonts w:ascii="Times New Roman" w:hAnsi="Times New Roman" w:cs="Times New Roman" w:hint="default"/>
      </w:rPr>
    </w:lvl>
    <w:lvl w:ilvl="2" w:tplc="77F8CA7C">
      <w:start w:val="1"/>
      <w:numFmt w:val="decimal"/>
      <w:lvlText w:val="%3."/>
      <w:lvlJc w:val="left"/>
      <w:pPr>
        <w:tabs>
          <w:tab w:val="num" w:pos="2160"/>
        </w:tabs>
        <w:ind w:left="2160" w:hanging="360"/>
      </w:pPr>
    </w:lvl>
    <w:lvl w:ilvl="3" w:tplc="A1D86134">
      <w:start w:val="1"/>
      <w:numFmt w:val="decimal"/>
      <w:lvlText w:val="%4."/>
      <w:lvlJc w:val="left"/>
      <w:pPr>
        <w:tabs>
          <w:tab w:val="num" w:pos="2880"/>
        </w:tabs>
        <w:ind w:left="2880" w:hanging="360"/>
      </w:pPr>
    </w:lvl>
    <w:lvl w:ilvl="4" w:tplc="77DEDB62">
      <w:start w:val="1"/>
      <w:numFmt w:val="decimal"/>
      <w:lvlText w:val="%5."/>
      <w:lvlJc w:val="left"/>
      <w:pPr>
        <w:tabs>
          <w:tab w:val="num" w:pos="3600"/>
        </w:tabs>
        <w:ind w:left="3600" w:hanging="360"/>
      </w:pPr>
    </w:lvl>
    <w:lvl w:ilvl="5" w:tplc="E550ADD2">
      <w:start w:val="1"/>
      <w:numFmt w:val="decimal"/>
      <w:lvlText w:val="%6."/>
      <w:lvlJc w:val="left"/>
      <w:pPr>
        <w:tabs>
          <w:tab w:val="num" w:pos="4320"/>
        </w:tabs>
        <w:ind w:left="4320" w:hanging="360"/>
      </w:pPr>
    </w:lvl>
    <w:lvl w:ilvl="6" w:tplc="DA9E8CF2">
      <w:start w:val="1"/>
      <w:numFmt w:val="decimal"/>
      <w:lvlText w:val="%7."/>
      <w:lvlJc w:val="left"/>
      <w:pPr>
        <w:tabs>
          <w:tab w:val="num" w:pos="5040"/>
        </w:tabs>
        <w:ind w:left="5040" w:hanging="360"/>
      </w:pPr>
    </w:lvl>
    <w:lvl w:ilvl="7" w:tplc="9AE24ED6">
      <w:start w:val="1"/>
      <w:numFmt w:val="decimal"/>
      <w:lvlText w:val="%8."/>
      <w:lvlJc w:val="left"/>
      <w:pPr>
        <w:tabs>
          <w:tab w:val="num" w:pos="5760"/>
        </w:tabs>
        <w:ind w:left="5760" w:hanging="360"/>
      </w:pPr>
    </w:lvl>
    <w:lvl w:ilvl="8" w:tplc="DD861842">
      <w:start w:val="1"/>
      <w:numFmt w:val="decimal"/>
      <w:lvlText w:val="%9."/>
      <w:lvlJc w:val="left"/>
      <w:pPr>
        <w:tabs>
          <w:tab w:val="num" w:pos="6480"/>
        </w:tabs>
        <w:ind w:left="6480" w:hanging="360"/>
      </w:pPr>
    </w:lvl>
  </w:abstractNum>
  <w:abstractNum w:abstractNumId="36">
    <w:nsid w:val="61B94A19"/>
    <w:multiLevelType w:val="hybridMultilevel"/>
    <w:tmpl w:val="BA3C2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F87EA2"/>
    <w:multiLevelType w:val="hybridMultilevel"/>
    <w:tmpl w:val="E23832B0"/>
    <w:lvl w:ilvl="0" w:tplc="71E036E2">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EB2A77"/>
    <w:multiLevelType w:val="hybridMultilevel"/>
    <w:tmpl w:val="C3F8AB18"/>
    <w:lvl w:ilvl="0" w:tplc="0419000F">
      <w:start w:val="1"/>
      <w:numFmt w:val="decimal"/>
      <w:lvlText w:val="%1."/>
      <w:lvlJc w:val="left"/>
      <w:pPr>
        <w:ind w:left="1212"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A2C5ABB"/>
    <w:multiLevelType w:val="hybridMultilevel"/>
    <w:tmpl w:val="F9864FE2"/>
    <w:lvl w:ilvl="0" w:tplc="EBBC38E6">
      <w:start w:val="1"/>
      <w:numFmt w:val="bullet"/>
      <w:lvlText w:val="•"/>
      <w:lvlJc w:val="left"/>
      <w:pPr>
        <w:tabs>
          <w:tab w:val="num" w:pos="360"/>
        </w:tabs>
        <w:ind w:left="360" w:hanging="360"/>
      </w:pPr>
      <w:rPr>
        <w:rFonts w:ascii="Times New Roman" w:hAnsi="Times New Roman" w:cs="Times New Roman" w:hint="default"/>
      </w:rPr>
    </w:lvl>
    <w:lvl w:ilvl="1" w:tplc="25EA000E">
      <w:start w:val="1"/>
      <w:numFmt w:val="bullet"/>
      <w:lvlText w:val="•"/>
      <w:lvlJc w:val="left"/>
      <w:pPr>
        <w:tabs>
          <w:tab w:val="num" w:pos="1080"/>
        </w:tabs>
        <w:ind w:left="1080" w:hanging="360"/>
      </w:pPr>
      <w:rPr>
        <w:rFonts w:ascii="Times New Roman" w:hAnsi="Times New Roman" w:cs="Times New Roman" w:hint="default"/>
      </w:rPr>
    </w:lvl>
    <w:lvl w:ilvl="2" w:tplc="6AC8F7CE">
      <w:start w:val="1"/>
      <w:numFmt w:val="decimal"/>
      <w:lvlText w:val="%3."/>
      <w:lvlJc w:val="left"/>
      <w:pPr>
        <w:tabs>
          <w:tab w:val="num" w:pos="2160"/>
        </w:tabs>
        <w:ind w:left="2160" w:hanging="360"/>
      </w:pPr>
    </w:lvl>
    <w:lvl w:ilvl="3" w:tplc="46C6A982">
      <w:start w:val="1"/>
      <w:numFmt w:val="decimal"/>
      <w:lvlText w:val="%4."/>
      <w:lvlJc w:val="left"/>
      <w:pPr>
        <w:tabs>
          <w:tab w:val="num" w:pos="2880"/>
        </w:tabs>
        <w:ind w:left="2880" w:hanging="360"/>
      </w:pPr>
    </w:lvl>
    <w:lvl w:ilvl="4" w:tplc="751C2ECC">
      <w:start w:val="1"/>
      <w:numFmt w:val="decimal"/>
      <w:lvlText w:val="%5."/>
      <w:lvlJc w:val="left"/>
      <w:pPr>
        <w:tabs>
          <w:tab w:val="num" w:pos="3600"/>
        </w:tabs>
        <w:ind w:left="3600" w:hanging="360"/>
      </w:pPr>
    </w:lvl>
    <w:lvl w:ilvl="5" w:tplc="D654D732">
      <w:start w:val="1"/>
      <w:numFmt w:val="decimal"/>
      <w:lvlText w:val="%6."/>
      <w:lvlJc w:val="left"/>
      <w:pPr>
        <w:tabs>
          <w:tab w:val="num" w:pos="4320"/>
        </w:tabs>
        <w:ind w:left="4320" w:hanging="360"/>
      </w:pPr>
    </w:lvl>
    <w:lvl w:ilvl="6" w:tplc="1D0EF76A">
      <w:start w:val="1"/>
      <w:numFmt w:val="decimal"/>
      <w:lvlText w:val="%7."/>
      <w:lvlJc w:val="left"/>
      <w:pPr>
        <w:tabs>
          <w:tab w:val="num" w:pos="5040"/>
        </w:tabs>
        <w:ind w:left="5040" w:hanging="360"/>
      </w:pPr>
    </w:lvl>
    <w:lvl w:ilvl="7" w:tplc="40F20E66">
      <w:start w:val="1"/>
      <w:numFmt w:val="decimal"/>
      <w:lvlText w:val="%8."/>
      <w:lvlJc w:val="left"/>
      <w:pPr>
        <w:tabs>
          <w:tab w:val="num" w:pos="5760"/>
        </w:tabs>
        <w:ind w:left="5760" w:hanging="360"/>
      </w:pPr>
    </w:lvl>
    <w:lvl w:ilvl="8" w:tplc="D1623518">
      <w:start w:val="1"/>
      <w:numFmt w:val="decimal"/>
      <w:lvlText w:val="%9."/>
      <w:lvlJc w:val="left"/>
      <w:pPr>
        <w:tabs>
          <w:tab w:val="num" w:pos="6480"/>
        </w:tabs>
        <w:ind w:left="6480" w:hanging="360"/>
      </w:pPr>
    </w:lvl>
  </w:abstractNum>
  <w:abstractNum w:abstractNumId="40">
    <w:nsid w:val="6BC7022F"/>
    <w:multiLevelType w:val="hybridMultilevel"/>
    <w:tmpl w:val="6D70CE26"/>
    <w:lvl w:ilvl="0" w:tplc="BD1ED0DE">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1">
    <w:nsid w:val="6DB3321F"/>
    <w:multiLevelType w:val="hybridMultilevel"/>
    <w:tmpl w:val="0FF21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470890"/>
    <w:multiLevelType w:val="hybridMultilevel"/>
    <w:tmpl w:val="FF340F16"/>
    <w:lvl w:ilvl="0" w:tplc="0E005478">
      <w:start w:val="1"/>
      <w:numFmt w:val="decimal"/>
      <w:lvlText w:val="%1."/>
      <w:lvlJc w:val="center"/>
      <w:pPr>
        <w:ind w:left="1920" w:hanging="360"/>
      </w:pPr>
      <w:rPr>
        <w:rFonts w:ascii="Times New Roman" w:eastAsia="Times New Roman" w:hAnsi="Times New Roman" w:cs="Times New Roman"/>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3">
    <w:nsid w:val="736A6802"/>
    <w:multiLevelType w:val="hybridMultilevel"/>
    <w:tmpl w:val="6DB8C632"/>
    <w:lvl w:ilvl="0" w:tplc="A920A1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5714DEE"/>
    <w:multiLevelType w:val="hybridMultilevel"/>
    <w:tmpl w:val="28FEF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AD5047"/>
    <w:multiLevelType w:val="hybridMultilevel"/>
    <w:tmpl w:val="70D86A5C"/>
    <w:lvl w:ilvl="0" w:tplc="3362BF68">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6"/>
  </w:num>
  <w:num w:numId="3">
    <w:abstractNumId w:val="18"/>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5"/>
  </w:num>
  <w:num w:numId="8">
    <w:abstractNumId w:val="41"/>
  </w:num>
  <w:num w:numId="9">
    <w:abstractNumId w:val="2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8"/>
  </w:num>
  <w:num w:numId="15">
    <w:abstractNumId w:val="9"/>
  </w:num>
  <w:num w:numId="16">
    <w:abstractNumId w:val="26"/>
  </w:num>
  <w:num w:numId="17">
    <w:abstractNumId w:val="29"/>
  </w:num>
  <w:num w:numId="18">
    <w:abstractNumId w:val="19"/>
  </w:num>
  <w:num w:numId="19">
    <w:abstractNumId w:val="20"/>
  </w:num>
  <w:num w:numId="20">
    <w:abstractNumId w:val="40"/>
  </w:num>
  <w:num w:numId="21">
    <w:abstractNumId w:val="7"/>
  </w:num>
  <w:num w:numId="22">
    <w:abstractNumId w:val="45"/>
  </w:num>
  <w:num w:numId="23">
    <w:abstractNumId w:val="14"/>
  </w:num>
  <w:num w:numId="24">
    <w:abstractNumId w:val="3"/>
  </w:num>
  <w:num w:numId="25">
    <w:abstractNumId w:val="11"/>
  </w:num>
  <w:num w:numId="26">
    <w:abstractNumId w:val="36"/>
  </w:num>
  <w:num w:numId="27">
    <w:abstractNumId w:val="34"/>
  </w:num>
  <w:num w:numId="28">
    <w:abstractNumId w:val="33"/>
  </w:num>
  <w:num w:numId="29">
    <w:abstractNumId w:val="22"/>
  </w:num>
  <w:num w:numId="30">
    <w:abstractNumId w:val="37"/>
  </w:num>
  <w:num w:numId="31">
    <w:abstractNumId w:val="10"/>
  </w:num>
  <w:num w:numId="32">
    <w:abstractNumId w:val="43"/>
  </w:num>
  <w:num w:numId="33">
    <w:abstractNumId w:val="44"/>
  </w:num>
  <w:num w:numId="34">
    <w:abstractNumId w:val="32"/>
  </w:num>
  <w:num w:numId="35">
    <w:abstractNumId w:val="42"/>
  </w:num>
  <w:num w:numId="36">
    <w:abstractNumId w:val="24"/>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25"/>
  </w:num>
  <w:num w:numId="40">
    <w:abstractNumId w:val="38"/>
  </w:num>
  <w:num w:numId="4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useFELayout/>
    <w:compatSetting w:name="compatibilityMode" w:uri="http://schemas.microsoft.com/office/word" w:val="12"/>
  </w:compat>
  <w:rsids>
    <w:rsidRoot w:val="00956192"/>
    <w:rsid w:val="001070C5"/>
    <w:rsid w:val="00344177"/>
    <w:rsid w:val="00567F07"/>
    <w:rsid w:val="008A5B75"/>
    <w:rsid w:val="0091010D"/>
    <w:rsid w:val="00956192"/>
    <w:rsid w:val="00A82753"/>
    <w:rsid w:val="00E37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List Number"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Elegant"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2753"/>
  </w:style>
  <w:style w:type="paragraph" w:styleId="1">
    <w:name w:val="heading 1"/>
    <w:basedOn w:val="a0"/>
    <w:next w:val="a0"/>
    <w:link w:val="10"/>
    <w:qFormat/>
    <w:rsid w:val="00956192"/>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0"/>
    <w:next w:val="a0"/>
    <w:link w:val="20"/>
    <w:qFormat/>
    <w:rsid w:val="00956192"/>
    <w:pPr>
      <w:keepNext/>
      <w:spacing w:before="240" w:after="60" w:line="240" w:lineRule="auto"/>
      <w:outlineLvl w:val="1"/>
    </w:pPr>
    <w:rPr>
      <w:rFonts w:ascii="Arial" w:eastAsia="SimSun" w:hAnsi="Arial" w:cs="Times New Roman"/>
      <w:b/>
      <w:bCs/>
      <w:i/>
      <w:iCs/>
      <w:sz w:val="28"/>
      <w:szCs w:val="28"/>
      <w:lang w:eastAsia="zh-CN"/>
    </w:rPr>
  </w:style>
  <w:style w:type="paragraph" w:styleId="3">
    <w:name w:val="heading 3"/>
    <w:basedOn w:val="a0"/>
    <w:next w:val="a0"/>
    <w:link w:val="30"/>
    <w:qFormat/>
    <w:rsid w:val="0095619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0"/>
    <w:next w:val="a0"/>
    <w:link w:val="40"/>
    <w:qFormat/>
    <w:rsid w:val="00956192"/>
    <w:pPr>
      <w:keepNext/>
      <w:spacing w:after="0" w:line="240" w:lineRule="auto"/>
      <w:jc w:val="both"/>
      <w:outlineLvl w:val="3"/>
    </w:pPr>
    <w:rPr>
      <w:rFonts w:ascii="BalticaUzbek" w:eastAsia="Times New Roman" w:hAnsi="BalticaUzbek" w:cs="Times New Roman"/>
      <w:b/>
      <w:bCs/>
      <w:sz w:val="28"/>
      <w:szCs w:val="28"/>
    </w:rPr>
  </w:style>
  <w:style w:type="paragraph" w:styleId="5">
    <w:name w:val="heading 5"/>
    <w:basedOn w:val="a0"/>
    <w:next w:val="a0"/>
    <w:link w:val="50"/>
    <w:qFormat/>
    <w:rsid w:val="00956192"/>
    <w:pPr>
      <w:keepNext/>
      <w:spacing w:after="0" w:line="240" w:lineRule="auto"/>
      <w:jc w:val="center"/>
      <w:outlineLvl w:val="4"/>
    </w:pPr>
    <w:rPr>
      <w:rFonts w:ascii="BalticaUzbek" w:eastAsia="Times New Roman" w:hAnsi="BalticaUzbek" w:cs="Times New Roman"/>
      <w:b/>
      <w:bCs/>
      <w:sz w:val="28"/>
      <w:szCs w:val="28"/>
    </w:rPr>
  </w:style>
  <w:style w:type="paragraph" w:styleId="6">
    <w:name w:val="heading 6"/>
    <w:basedOn w:val="a0"/>
    <w:next w:val="a0"/>
    <w:link w:val="60"/>
    <w:uiPriority w:val="99"/>
    <w:qFormat/>
    <w:rsid w:val="0095619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956192"/>
    <w:pPr>
      <w:keepNext/>
      <w:spacing w:after="0" w:line="240" w:lineRule="auto"/>
      <w:ind w:firstLine="567"/>
      <w:jc w:val="center"/>
      <w:outlineLvl w:val="6"/>
    </w:pPr>
    <w:rPr>
      <w:rFonts w:ascii="BalticaUzbek" w:eastAsia="Times New Roman" w:hAnsi="BalticaUzbek" w:cs="Times New Roman"/>
      <w:b/>
      <w:bCs/>
      <w:sz w:val="32"/>
      <w:szCs w:val="32"/>
    </w:rPr>
  </w:style>
  <w:style w:type="paragraph" w:styleId="8">
    <w:name w:val="heading 8"/>
    <w:basedOn w:val="a0"/>
    <w:next w:val="a0"/>
    <w:link w:val="80"/>
    <w:qFormat/>
    <w:rsid w:val="00956192"/>
    <w:pPr>
      <w:keepNext/>
      <w:autoSpaceDN w:val="0"/>
      <w:spacing w:after="0" w:line="360" w:lineRule="auto"/>
      <w:jc w:val="both"/>
      <w:outlineLvl w:val="7"/>
    </w:pPr>
    <w:rPr>
      <w:rFonts w:ascii="Times New Roman" w:eastAsia="Times New Roman" w:hAnsi="Times New Roman" w:cs="Times New Roman"/>
      <w:b/>
      <w:bCs/>
      <w:sz w:val="24"/>
      <w:szCs w:val="24"/>
    </w:rPr>
  </w:style>
  <w:style w:type="paragraph" w:styleId="9">
    <w:name w:val="heading 9"/>
    <w:basedOn w:val="a0"/>
    <w:next w:val="a0"/>
    <w:link w:val="90"/>
    <w:qFormat/>
    <w:rsid w:val="00956192"/>
    <w:pPr>
      <w:keepNext/>
      <w:autoSpaceDN w:val="0"/>
      <w:spacing w:after="0" w:line="360" w:lineRule="auto"/>
      <w:jc w:val="right"/>
      <w:outlineLvl w:val="8"/>
    </w:pPr>
    <w:rPr>
      <w:rFonts w:ascii="BalticaUzbek" w:eastAsia="Times New Roman" w:hAnsi="BalticaUzbek" w:cs="Times New Roman"/>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956192"/>
    <w:pPr>
      <w:spacing w:after="0" w:line="240" w:lineRule="auto"/>
    </w:pPr>
    <w:rPr>
      <w:rFonts w:ascii="PANDA Baltic UZ" w:eastAsia="Times New Roman" w:hAnsi="PANDA Baltic UZ" w:cs="Times New Roman"/>
      <w:sz w:val="28"/>
      <w:szCs w:val="20"/>
    </w:rPr>
  </w:style>
  <w:style w:type="character" w:customStyle="1" w:styleId="a5">
    <w:name w:val="Основной текст Знак"/>
    <w:basedOn w:val="a1"/>
    <w:link w:val="a4"/>
    <w:rsid w:val="00956192"/>
    <w:rPr>
      <w:rFonts w:ascii="PANDA Baltic UZ" w:eastAsia="Times New Roman" w:hAnsi="PANDA Baltic UZ" w:cs="Times New Roman"/>
      <w:sz w:val="28"/>
      <w:szCs w:val="20"/>
    </w:rPr>
  </w:style>
  <w:style w:type="paragraph" w:styleId="21">
    <w:name w:val="Body Text 2"/>
    <w:basedOn w:val="a0"/>
    <w:link w:val="22"/>
    <w:unhideWhenUsed/>
    <w:rsid w:val="00956192"/>
    <w:pPr>
      <w:spacing w:after="120" w:line="480" w:lineRule="auto"/>
    </w:pPr>
  </w:style>
  <w:style w:type="character" w:customStyle="1" w:styleId="22">
    <w:name w:val="Основной текст 2 Знак"/>
    <w:basedOn w:val="a1"/>
    <w:link w:val="21"/>
    <w:rsid w:val="00956192"/>
  </w:style>
  <w:style w:type="character" w:customStyle="1" w:styleId="10">
    <w:name w:val="Заголовок 1 Знак"/>
    <w:basedOn w:val="a1"/>
    <w:link w:val="1"/>
    <w:rsid w:val="00956192"/>
    <w:rPr>
      <w:rFonts w:ascii="Arial" w:eastAsia="Times New Roman" w:hAnsi="Arial" w:cs="Times New Roman"/>
      <w:b/>
      <w:bCs/>
      <w:kern w:val="32"/>
      <w:sz w:val="32"/>
      <w:szCs w:val="32"/>
    </w:rPr>
  </w:style>
  <w:style w:type="character" w:customStyle="1" w:styleId="20">
    <w:name w:val="Заголовок 2 Знак"/>
    <w:basedOn w:val="a1"/>
    <w:link w:val="2"/>
    <w:rsid w:val="00956192"/>
    <w:rPr>
      <w:rFonts w:ascii="Arial" w:eastAsia="SimSun" w:hAnsi="Arial" w:cs="Times New Roman"/>
      <w:b/>
      <w:bCs/>
      <w:i/>
      <w:iCs/>
      <w:sz w:val="28"/>
      <w:szCs w:val="28"/>
      <w:lang w:eastAsia="zh-CN"/>
    </w:rPr>
  </w:style>
  <w:style w:type="character" w:customStyle="1" w:styleId="30">
    <w:name w:val="Заголовок 3 Знак"/>
    <w:basedOn w:val="a1"/>
    <w:link w:val="3"/>
    <w:rsid w:val="00956192"/>
    <w:rPr>
      <w:rFonts w:ascii="Cambria" w:eastAsia="Times New Roman" w:hAnsi="Cambria" w:cs="Times New Roman"/>
      <w:b/>
      <w:bCs/>
      <w:sz w:val="26"/>
      <w:szCs w:val="26"/>
    </w:rPr>
  </w:style>
  <w:style w:type="character" w:customStyle="1" w:styleId="40">
    <w:name w:val="Заголовок 4 Знак"/>
    <w:basedOn w:val="a1"/>
    <w:link w:val="4"/>
    <w:rsid w:val="00956192"/>
    <w:rPr>
      <w:rFonts w:ascii="BalticaUzbek" w:eastAsia="Times New Roman" w:hAnsi="BalticaUzbek" w:cs="Times New Roman"/>
      <w:b/>
      <w:bCs/>
      <w:sz w:val="28"/>
      <w:szCs w:val="28"/>
    </w:rPr>
  </w:style>
  <w:style w:type="character" w:customStyle="1" w:styleId="50">
    <w:name w:val="Заголовок 5 Знак"/>
    <w:basedOn w:val="a1"/>
    <w:link w:val="5"/>
    <w:rsid w:val="00956192"/>
    <w:rPr>
      <w:rFonts w:ascii="BalticaUzbek" w:eastAsia="Times New Roman" w:hAnsi="BalticaUzbek" w:cs="Times New Roman"/>
      <w:b/>
      <w:bCs/>
      <w:sz w:val="28"/>
      <w:szCs w:val="28"/>
    </w:rPr>
  </w:style>
  <w:style w:type="character" w:customStyle="1" w:styleId="60">
    <w:name w:val="Заголовок 6 Знак"/>
    <w:basedOn w:val="a1"/>
    <w:link w:val="6"/>
    <w:uiPriority w:val="99"/>
    <w:rsid w:val="00956192"/>
    <w:rPr>
      <w:rFonts w:ascii="Times New Roman" w:eastAsia="Times New Roman" w:hAnsi="Times New Roman" w:cs="Times New Roman"/>
      <w:b/>
      <w:bCs/>
    </w:rPr>
  </w:style>
  <w:style w:type="character" w:customStyle="1" w:styleId="70">
    <w:name w:val="Заголовок 7 Знак"/>
    <w:basedOn w:val="a1"/>
    <w:link w:val="7"/>
    <w:rsid w:val="00956192"/>
    <w:rPr>
      <w:rFonts w:ascii="BalticaUzbek" w:eastAsia="Times New Roman" w:hAnsi="BalticaUzbek" w:cs="Times New Roman"/>
      <w:b/>
      <w:bCs/>
      <w:sz w:val="32"/>
      <w:szCs w:val="32"/>
    </w:rPr>
  </w:style>
  <w:style w:type="character" w:customStyle="1" w:styleId="80">
    <w:name w:val="Заголовок 8 Знак"/>
    <w:basedOn w:val="a1"/>
    <w:link w:val="8"/>
    <w:rsid w:val="00956192"/>
    <w:rPr>
      <w:rFonts w:ascii="Times New Roman" w:eastAsia="Times New Roman" w:hAnsi="Times New Roman" w:cs="Times New Roman"/>
      <w:b/>
      <w:bCs/>
      <w:sz w:val="24"/>
      <w:szCs w:val="24"/>
    </w:rPr>
  </w:style>
  <w:style w:type="character" w:customStyle="1" w:styleId="90">
    <w:name w:val="Заголовок 9 Знак"/>
    <w:basedOn w:val="a1"/>
    <w:link w:val="9"/>
    <w:rsid w:val="00956192"/>
    <w:rPr>
      <w:rFonts w:ascii="BalticaUzbek" w:eastAsia="Times New Roman" w:hAnsi="BalticaUzbek" w:cs="Times New Roman"/>
      <w:sz w:val="28"/>
      <w:szCs w:val="24"/>
    </w:rPr>
  </w:style>
  <w:style w:type="paragraph" w:styleId="a6">
    <w:name w:val="Title"/>
    <w:aliases w:val="Заголовок"/>
    <w:basedOn w:val="a0"/>
    <w:next w:val="a0"/>
    <w:link w:val="a7"/>
    <w:qFormat/>
    <w:rsid w:val="00956192"/>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7">
    <w:name w:val="Название Знак"/>
    <w:aliases w:val="Заголовок Знак"/>
    <w:basedOn w:val="a1"/>
    <w:link w:val="a6"/>
    <w:rsid w:val="00956192"/>
    <w:rPr>
      <w:rFonts w:ascii="Cambria" w:eastAsia="Times New Roman" w:hAnsi="Cambria" w:cs="Times New Roman"/>
      <w:b/>
      <w:bCs/>
      <w:kern w:val="28"/>
      <w:sz w:val="32"/>
      <w:szCs w:val="32"/>
    </w:rPr>
  </w:style>
  <w:style w:type="paragraph" w:customStyle="1" w:styleId="11">
    <w:name w:val="Обычный1"/>
    <w:rsid w:val="00956192"/>
    <w:pPr>
      <w:spacing w:after="0" w:line="240" w:lineRule="auto"/>
    </w:pPr>
    <w:rPr>
      <w:rFonts w:ascii="Times New Roman" w:eastAsia="Times New Roman" w:hAnsi="Times New Roman" w:cs="Times New Roman"/>
      <w:sz w:val="20"/>
      <w:szCs w:val="20"/>
    </w:rPr>
  </w:style>
  <w:style w:type="character" w:styleId="a8">
    <w:name w:val="Intense Emphasis"/>
    <w:qFormat/>
    <w:rsid w:val="00956192"/>
    <w:rPr>
      <w:b/>
      <w:bCs/>
      <w:i/>
      <w:iCs/>
      <w:color w:val="4F81BD"/>
    </w:rPr>
  </w:style>
  <w:style w:type="paragraph" w:customStyle="1" w:styleId="msonormalcxspmiddle">
    <w:name w:val="msonormalcxspmiddle"/>
    <w:basedOn w:val="a0"/>
    <w:rsid w:val="00956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0"/>
    <w:rsid w:val="00956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0"/>
    <w:rsid w:val="0095619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uiPriority w:val="99"/>
    <w:rsid w:val="00956192"/>
    <w:rPr>
      <w:color w:val="0000FF"/>
      <w:u w:val="single"/>
    </w:rPr>
  </w:style>
  <w:style w:type="character" w:customStyle="1" w:styleId="aa">
    <w:name w:val="Основной текст с отступом Знак"/>
    <w:aliases w:val="Знак Знак"/>
    <w:link w:val="ab"/>
    <w:locked/>
    <w:rsid w:val="00956192"/>
    <w:rPr>
      <w:sz w:val="24"/>
      <w:szCs w:val="24"/>
    </w:rPr>
  </w:style>
  <w:style w:type="paragraph" w:styleId="ab">
    <w:name w:val="Body Text Indent"/>
    <w:aliases w:val="Знак"/>
    <w:basedOn w:val="a0"/>
    <w:link w:val="aa"/>
    <w:rsid w:val="00956192"/>
    <w:pPr>
      <w:spacing w:after="120" w:line="240" w:lineRule="auto"/>
      <w:ind w:left="283"/>
    </w:pPr>
    <w:rPr>
      <w:sz w:val="24"/>
      <w:szCs w:val="24"/>
    </w:rPr>
  </w:style>
  <w:style w:type="character" w:customStyle="1" w:styleId="12">
    <w:name w:val="Основной текст с отступом Знак1"/>
    <w:aliases w:val="Знак Знак1"/>
    <w:basedOn w:val="a1"/>
    <w:rsid w:val="00956192"/>
  </w:style>
  <w:style w:type="character" w:customStyle="1" w:styleId="breadcrumbspathway">
    <w:name w:val="breadcrumbs pathway"/>
    <w:rsid w:val="00956192"/>
    <w:rPr>
      <w:rFonts w:ascii="Times New Roman" w:hAnsi="Times New Roman" w:cs="Times New Roman" w:hint="default"/>
    </w:rPr>
  </w:style>
  <w:style w:type="paragraph" w:styleId="ac">
    <w:name w:val="header"/>
    <w:basedOn w:val="a0"/>
    <w:link w:val="ad"/>
    <w:uiPriority w:val="99"/>
    <w:rsid w:val="0095619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1"/>
    <w:link w:val="ac"/>
    <w:uiPriority w:val="99"/>
    <w:rsid w:val="00956192"/>
    <w:rPr>
      <w:rFonts w:ascii="Times New Roman" w:eastAsia="Times New Roman" w:hAnsi="Times New Roman" w:cs="Times New Roman"/>
      <w:sz w:val="24"/>
      <w:szCs w:val="24"/>
    </w:rPr>
  </w:style>
  <w:style w:type="paragraph" w:styleId="ae">
    <w:name w:val="footer"/>
    <w:basedOn w:val="a0"/>
    <w:link w:val="af"/>
    <w:rsid w:val="0095619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1"/>
    <w:link w:val="ae"/>
    <w:rsid w:val="00956192"/>
    <w:rPr>
      <w:rFonts w:ascii="Times New Roman" w:eastAsia="Times New Roman" w:hAnsi="Times New Roman" w:cs="Times New Roman"/>
      <w:sz w:val="24"/>
      <w:szCs w:val="24"/>
    </w:rPr>
  </w:style>
  <w:style w:type="character" w:customStyle="1" w:styleId="23">
    <w:name w:val="Основной текст с отступом 2 Знак"/>
    <w:link w:val="24"/>
    <w:locked/>
    <w:rsid w:val="00956192"/>
    <w:rPr>
      <w:sz w:val="24"/>
      <w:szCs w:val="24"/>
    </w:rPr>
  </w:style>
  <w:style w:type="paragraph" w:styleId="24">
    <w:name w:val="Body Text Indent 2"/>
    <w:basedOn w:val="a0"/>
    <w:link w:val="23"/>
    <w:rsid w:val="00956192"/>
    <w:pPr>
      <w:spacing w:after="120" w:line="480" w:lineRule="auto"/>
      <w:ind w:left="283"/>
    </w:pPr>
    <w:rPr>
      <w:sz w:val="24"/>
      <w:szCs w:val="24"/>
    </w:rPr>
  </w:style>
  <w:style w:type="character" w:customStyle="1" w:styleId="210">
    <w:name w:val="Основной текст с отступом 2 Знак1"/>
    <w:basedOn w:val="a1"/>
    <w:rsid w:val="00956192"/>
  </w:style>
  <w:style w:type="paragraph" w:styleId="af0">
    <w:name w:val="List Paragraph"/>
    <w:aliases w:val="Bullet Points,Listenabsatz1,Bullet List Paragraph,List Paragraph1,Level 1 Bullet,Subtítulo tabela,Resume Title,Заголовок 41,Citation List,Liste Paragraf,List Bullet-OpsManual,Ha,Bullet OFM,List Paragraph (numbered (a)),Bullet List,Viñeta"/>
    <w:basedOn w:val="a0"/>
    <w:link w:val="af1"/>
    <w:uiPriority w:val="34"/>
    <w:qFormat/>
    <w:rsid w:val="00956192"/>
    <w:pPr>
      <w:ind w:left="720"/>
      <w:contextualSpacing/>
    </w:pPr>
    <w:rPr>
      <w:rFonts w:ascii="Calibri" w:eastAsia="Calibri" w:hAnsi="Calibri" w:cs="Times New Roman"/>
      <w:lang w:eastAsia="en-US"/>
    </w:rPr>
  </w:style>
  <w:style w:type="paragraph" w:styleId="31">
    <w:name w:val="Body Text 3"/>
    <w:basedOn w:val="a0"/>
    <w:link w:val="32"/>
    <w:rsid w:val="00956192"/>
    <w:pPr>
      <w:spacing w:after="120" w:line="240" w:lineRule="auto"/>
    </w:pPr>
    <w:rPr>
      <w:rFonts w:ascii="Calibri" w:eastAsia="Times New Roman" w:hAnsi="Calibri" w:cs="Times New Roman"/>
      <w:sz w:val="16"/>
      <w:szCs w:val="16"/>
      <w:lang w:val="en-US" w:eastAsia="en-US"/>
    </w:rPr>
  </w:style>
  <w:style w:type="character" w:customStyle="1" w:styleId="32">
    <w:name w:val="Основной текст 3 Знак"/>
    <w:basedOn w:val="a1"/>
    <w:link w:val="31"/>
    <w:rsid w:val="00956192"/>
    <w:rPr>
      <w:rFonts w:ascii="Calibri" w:eastAsia="Times New Roman" w:hAnsi="Calibri" w:cs="Times New Roman"/>
      <w:sz w:val="16"/>
      <w:szCs w:val="16"/>
      <w:lang w:val="en-US" w:eastAsia="en-US"/>
    </w:rPr>
  </w:style>
  <w:style w:type="character" w:customStyle="1" w:styleId="FontStyle30">
    <w:name w:val="Font Style30"/>
    <w:rsid w:val="00956192"/>
    <w:rPr>
      <w:rFonts w:ascii="Times New Roman" w:hAnsi="Times New Roman" w:cs="Times New Roman" w:hint="default"/>
      <w:sz w:val="26"/>
      <w:szCs w:val="26"/>
    </w:rPr>
  </w:style>
  <w:style w:type="paragraph" w:customStyle="1" w:styleId="Style62">
    <w:name w:val="Style62"/>
    <w:basedOn w:val="a0"/>
    <w:rsid w:val="009561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3">
    <w:name w:val="Font Style113"/>
    <w:rsid w:val="00956192"/>
    <w:rPr>
      <w:rFonts w:ascii="Times New Roman" w:hAnsi="Times New Roman" w:cs="Times New Roman"/>
      <w:sz w:val="26"/>
      <w:szCs w:val="26"/>
    </w:rPr>
  </w:style>
  <w:style w:type="paragraph" w:customStyle="1" w:styleId="13">
    <w:name w:val="Абзац списка1"/>
    <w:basedOn w:val="a0"/>
    <w:rsid w:val="00956192"/>
    <w:pPr>
      <w:spacing w:after="0" w:line="240" w:lineRule="auto"/>
      <w:ind w:left="720"/>
      <w:contextualSpacing/>
    </w:pPr>
    <w:rPr>
      <w:rFonts w:ascii="Times New Roman" w:eastAsia="Calibri" w:hAnsi="Times New Roman" w:cs="Times New Roman"/>
      <w:sz w:val="24"/>
      <w:szCs w:val="24"/>
    </w:rPr>
  </w:style>
  <w:style w:type="paragraph" w:styleId="af2">
    <w:name w:val="Body Text First Indent"/>
    <w:basedOn w:val="a4"/>
    <w:link w:val="af3"/>
    <w:uiPriority w:val="99"/>
    <w:rsid w:val="00956192"/>
    <w:pPr>
      <w:spacing w:after="120"/>
      <w:ind w:firstLine="210"/>
    </w:pPr>
    <w:rPr>
      <w:rFonts w:ascii="Calibri" w:eastAsia="Calibri" w:hAnsi="Calibri"/>
      <w:sz w:val="24"/>
      <w:szCs w:val="24"/>
      <w:lang w:eastAsia="de-DE"/>
    </w:rPr>
  </w:style>
  <w:style w:type="character" w:customStyle="1" w:styleId="af3">
    <w:name w:val="Красная строка Знак"/>
    <w:basedOn w:val="a5"/>
    <w:link w:val="af2"/>
    <w:uiPriority w:val="99"/>
    <w:rsid w:val="00956192"/>
    <w:rPr>
      <w:rFonts w:ascii="Calibri" w:eastAsia="Calibri" w:hAnsi="Calibri" w:cs="Times New Roman"/>
      <w:sz w:val="24"/>
      <w:szCs w:val="24"/>
      <w:lang w:eastAsia="de-DE"/>
    </w:rPr>
  </w:style>
  <w:style w:type="paragraph" w:styleId="25">
    <w:name w:val="Body Text First Indent 2"/>
    <w:basedOn w:val="ab"/>
    <w:link w:val="26"/>
    <w:unhideWhenUsed/>
    <w:rsid w:val="00956192"/>
    <w:pPr>
      <w:ind w:firstLine="210"/>
    </w:pPr>
  </w:style>
  <w:style w:type="character" w:customStyle="1" w:styleId="26">
    <w:name w:val="Красная строка 2 Знак"/>
    <w:basedOn w:val="12"/>
    <w:link w:val="25"/>
    <w:rsid w:val="00956192"/>
    <w:rPr>
      <w:sz w:val="24"/>
      <w:szCs w:val="24"/>
    </w:rPr>
  </w:style>
  <w:style w:type="paragraph" w:styleId="27">
    <w:name w:val="List Bullet 2"/>
    <w:basedOn w:val="a0"/>
    <w:autoRedefine/>
    <w:uiPriority w:val="99"/>
    <w:rsid w:val="00956192"/>
    <w:pPr>
      <w:widowControl w:val="0"/>
      <w:tabs>
        <w:tab w:val="num" w:pos="643"/>
      </w:tabs>
      <w:autoSpaceDE w:val="0"/>
      <w:autoSpaceDN w:val="0"/>
      <w:adjustRightInd w:val="0"/>
      <w:spacing w:after="0" w:line="240" w:lineRule="auto"/>
      <w:ind w:left="643" w:hanging="360"/>
    </w:pPr>
    <w:rPr>
      <w:rFonts w:ascii="Times New Roman" w:eastAsia="Times New Roman" w:hAnsi="Times New Roman" w:cs="Times New Roman"/>
      <w:sz w:val="20"/>
      <w:szCs w:val="20"/>
    </w:rPr>
  </w:style>
  <w:style w:type="paragraph" w:styleId="28">
    <w:name w:val="List Continue 2"/>
    <w:basedOn w:val="a0"/>
    <w:rsid w:val="00956192"/>
    <w:pPr>
      <w:widowControl w:val="0"/>
      <w:autoSpaceDE w:val="0"/>
      <w:autoSpaceDN w:val="0"/>
      <w:adjustRightInd w:val="0"/>
      <w:spacing w:after="120" w:line="240" w:lineRule="auto"/>
      <w:ind w:left="566"/>
    </w:pPr>
    <w:rPr>
      <w:rFonts w:ascii="Times New Roman" w:eastAsia="Times New Roman" w:hAnsi="Times New Roman" w:cs="Times New Roman"/>
      <w:sz w:val="20"/>
      <w:szCs w:val="20"/>
    </w:rPr>
  </w:style>
  <w:style w:type="character" w:customStyle="1" w:styleId="af1">
    <w:name w:val="Абзац списка Знак"/>
    <w:aliases w:val="Bullet Points Знак,Listenabsatz1 Знак,Bullet List Paragraph Знак,List Paragraph1 Знак,Level 1 Bullet Знак,Subtítulo tabela Знак,Resume Title Знак,Заголовок 41 Знак,Citation List Знак,Liste Paragraf Знак,List Bullet-OpsManual Знак"/>
    <w:link w:val="af0"/>
    <w:uiPriority w:val="34"/>
    <w:locked/>
    <w:rsid w:val="00956192"/>
    <w:rPr>
      <w:rFonts w:ascii="Calibri" w:eastAsia="Calibri" w:hAnsi="Calibri" w:cs="Times New Roman"/>
      <w:lang w:eastAsia="en-US"/>
    </w:rPr>
  </w:style>
  <w:style w:type="character" w:styleId="af4">
    <w:name w:val="page number"/>
    <w:basedOn w:val="a1"/>
    <w:rsid w:val="00956192"/>
  </w:style>
  <w:style w:type="paragraph" w:styleId="af5">
    <w:name w:val="Balloon Text"/>
    <w:basedOn w:val="a0"/>
    <w:link w:val="af6"/>
    <w:uiPriority w:val="99"/>
    <w:rsid w:val="00956192"/>
    <w:pPr>
      <w:spacing w:after="0" w:line="240" w:lineRule="auto"/>
    </w:pPr>
    <w:rPr>
      <w:rFonts w:ascii="Tahoma" w:eastAsia="Times New Roman" w:hAnsi="Tahoma" w:cs="Times New Roman"/>
      <w:sz w:val="16"/>
      <w:szCs w:val="16"/>
    </w:rPr>
  </w:style>
  <w:style w:type="character" w:customStyle="1" w:styleId="af6">
    <w:name w:val="Текст выноски Знак"/>
    <w:basedOn w:val="a1"/>
    <w:link w:val="af5"/>
    <w:uiPriority w:val="99"/>
    <w:rsid w:val="00956192"/>
    <w:rPr>
      <w:rFonts w:ascii="Tahoma" w:eastAsia="Times New Roman" w:hAnsi="Tahoma" w:cs="Times New Roman"/>
      <w:sz w:val="16"/>
      <w:szCs w:val="16"/>
    </w:rPr>
  </w:style>
  <w:style w:type="paragraph" w:styleId="af7">
    <w:name w:val="Normal (Web)"/>
    <w:basedOn w:val="a0"/>
    <w:uiPriority w:val="99"/>
    <w:unhideWhenUsed/>
    <w:rsid w:val="00956192"/>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956192"/>
    <w:rPr>
      <w:b/>
      <w:bCs/>
    </w:rPr>
  </w:style>
  <w:style w:type="numbering" w:customStyle="1" w:styleId="14">
    <w:name w:val="Нет списка1"/>
    <w:next w:val="a3"/>
    <w:uiPriority w:val="99"/>
    <w:semiHidden/>
    <w:unhideWhenUsed/>
    <w:rsid w:val="00956192"/>
  </w:style>
  <w:style w:type="paragraph" w:styleId="HTML">
    <w:name w:val="HTML Preformatted"/>
    <w:basedOn w:val="a0"/>
    <w:link w:val="HTML0"/>
    <w:uiPriority w:val="99"/>
    <w:unhideWhenUsed/>
    <w:rsid w:val="00956192"/>
    <w:pPr>
      <w:spacing w:after="0" w:line="240" w:lineRule="auto"/>
    </w:pPr>
    <w:rPr>
      <w:rFonts w:ascii="Consolas" w:eastAsia="Calibri" w:hAnsi="Consolas" w:cs="Times New Roman"/>
      <w:sz w:val="20"/>
      <w:szCs w:val="20"/>
      <w:lang w:val="uz-Cyrl-UZ" w:eastAsia="en-US"/>
    </w:rPr>
  </w:style>
  <w:style w:type="character" w:customStyle="1" w:styleId="HTML0">
    <w:name w:val="Стандартный HTML Знак"/>
    <w:basedOn w:val="a1"/>
    <w:link w:val="HTML"/>
    <w:uiPriority w:val="99"/>
    <w:rsid w:val="00956192"/>
    <w:rPr>
      <w:rFonts w:ascii="Consolas" w:eastAsia="Calibri" w:hAnsi="Consolas" w:cs="Times New Roman"/>
      <w:sz w:val="20"/>
      <w:szCs w:val="20"/>
      <w:lang w:val="uz-Cyrl-UZ" w:eastAsia="en-US"/>
    </w:rPr>
  </w:style>
  <w:style w:type="numbering" w:customStyle="1" w:styleId="29">
    <w:name w:val="Нет списка2"/>
    <w:next w:val="a3"/>
    <w:semiHidden/>
    <w:rsid w:val="00956192"/>
  </w:style>
  <w:style w:type="paragraph" w:customStyle="1" w:styleId="Default">
    <w:name w:val="Default"/>
    <w:rsid w:val="0095619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33">
    <w:name w:val="Body Text Indent 3"/>
    <w:basedOn w:val="a0"/>
    <w:link w:val="34"/>
    <w:rsid w:val="00956192"/>
    <w:pPr>
      <w:spacing w:after="0" w:line="240" w:lineRule="auto"/>
      <w:ind w:firstLine="567"/>
      <w:jc w:val="center"/>
    </w:pPr>
    <w:rPr>
      <w:rFonts w:ascii="BalticaUzbek" w:eastAsia="Times New Roman" w:hAnsi="BalticaUzbek" w:cs="Times New Roman"/>
      <w:b/>
      <w:bCs/>
      <w:sz w:val="32"/>
      <w:szCs w:val="32"/>
    </w:rPr>
  </w:style>
  <w:style w:type="character" w:customStyle="1" w:styleId="34">
    <w:name w:val="Основной текст с отступом 3 Знак"/>
    <w:basedOn w:val="a1"/>
    <w:link w:val="33"/>
    <w:rsid w:val="00956192"/>
    <w:rPr>
      <w:rFonts w:ascii="BalticaUzbek" w:eastAsia="Times New Roman" w:hAnsi="BalticaUzbek" w:cs="Times New Roman"/>
      <w:b/>
      <w:bCs/>
      <w:sz w:val="32"/>
      <w:szCs w:val="32"/>
    </w:rPr>
  </w:style>
  <w:style w:type="table" w:styleId="af9">
    <w:name w:val="Table Grid"/>
    <w:basedOn w:val="a2"/>
    <w:rsid w:val="00956192"/>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Plain Text"/>
    <w:basedOn w:val="a0"/>
    <w:link w:val="afb"/>
    <w:rsid w:val="00956192"/>
    <w:pPr>
      <w:spacing w:after="0" w:line="240" w:lineRule="auto"/>
    </w:pPr>
    <w:rPr>
      <w:rFonts w:ascii="Courier New" w:eastAsia="Times New Roman" w:hAnsi="Courier New" w:cs="Times New Roman"/>
      <w:sz w:val="20"/>
      <w:szCs w:val="20"/>
    </w:rPr>
  </w:style>
  <w:style w:type="character" w:customStyle="1" w:styleId="afb">
    <w:name w:val="Текст Знак"/>
    <w:basedOn w:val="a1"/>
    <w:link w:val="afa"/>
    <w:rsid w:val="00956192"/>
    <w:rPr>
      <w:rFonts w:ascii="Courier New" w:eastAsia="Times New Roman" w:hAnsi="Courier New" w:cs="Times New Roman"/>
      <w:sz w:val="20"/>
      <w:szCs w:val="20"/>
    </w:rPr>
  </w:style>
  <w:style w:type="paragraph" w:styleId="afc">
    <w:name w:val="Document Map"/>
    <w:basedOn w:val="a0"/>
    <w:link w:val="afd"/>
    <w:rsid w:val="00956192"/>
    <w:pPr>
      <w:shd w:val="clear" w:color="auto" w:fill="000080"/>
      <w:spacing w:after="0" w:line="240" w:lineRule="auto"/>
    </w:pPr>
    <w:rPr>
      <w:rFonts w:ascii="Tahoma" w:eastAsia="Times New Roman" w:hAnsi="Tahoma" w:cs="Times New Roman"/>
      <w:sz w:val="20"/>
      <w:szCs w:val="20"/>
    </w:rPr>
  </w:style>
  <w:style w:type="character" w:customStyle="1" w:styleId="afd">
    <w:name w:val="Схема документа Знак"/>
    <w:basedOn w:val="a1"/>
    <w:link w:val="afc"/>
    <w:rsid w:val="00956192"/>
    <w:rPr>
      <w:rFonts w:ascii="Tahoma" w:eastAsia="Times New Roman" w:hAnsi="Tahoma" w:cs="Times New Roman"/>
      <w:sz w:val="20"/>
      <w:szCs w:val="20"/>
      <w:shd w:val="clear" w:color="auto" w:fill="000080"/>
    </w:rPr>
  </w:style>
  <w:style w:type="paragraph" w:styleId="afe">
    <w:name w:val="No Spacing"/>
    <w:link w:val="aff"/>
    <w:uiPriority w:val="1"/>
    <w:qFormat/>
    <w:rsid w:val="00956192"/>
    <w:pPr>
      <w:spacing w:after="0" w:line="240" w:lineRule="auto"/>
    </w:pPr>
    <w:rPr>
      <w:rFonts w:ascii="Calibri" w:eastAsia="Times New Roman" w:hAnsi="Calibri" w:cs="Times New Roman"/>
      <w:lang w:eastAsia="en-US"/>
    </w:rPr>
  </w:style>
  <w:style w:type="character" w:customStyle="1" w:styleId="FontStyle67">
    <w:name w:val="Font Style67"/>
    <w:rsid w:val="00956192"/>
    <w:rPr>
      <w:rFonts w:ascii="Times New Roman" w:hAnsi="Times New Roman" w:cs="Times New Roman" w:hint="default"/>
      <w:sz w:val="14"/>
      <w:szCs w:val="14"/>
    </w:rPr>
  </w:style>
  <w:style w:type="paragraph" w:customStyle="1" w:styleId="Style30">
    <w:name w:val="Style30"/>
    <w:basedOn w:val="a0"/>
    <w:rsid w:val="00956192"/>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15">
    <w:name w:val="Заголовок №1_"/>
    <w:link w:val="16"/>
    <w:rsid w:val="00956192"/>
    <w:rPr>
      <w:b/>
      <w:bCs/>
      <w:sz w:val="28"/>
      <w:szCs w:val="28"/>
      <w:shd w:val="clear" w:color="auto" w:fill="FFFFFF"/>
    </w:rPr>
  </w:style>
  <w:style w:type="paragraph" w:customStyle="1" w:styleId="16">
    <w:name w:val="Заголовок №1"/>
    <w:basedOn w:val="a0"/>
    <w:link w:val="15"/>
    <w:rsid w:val="00956192"/>
    <w:pPr>
      <w:widowControl w:val="0"/>
      <w:shd w:val="clear" w:color="auto" w:fill="FFFFFF"/>
      <w:spacing w:after="360" w:line="0" w:lineRule="atLeast"/>
      <w:jc w:val="center"/>
      <w:outlineLvl w:val="0"/>
    </w:pPr>
    <w:rPr>
      <w:b/>
      <w:bCs/>
      <w:sz w:val="28"/>
      <w:szCs w:val="28"/>
    </w:rPr>
  </w:style>
  <w:style w:type="character" w:customStyle="1" w:styleId="17">
    <w:name w:val="Основной текст1"/>
    <w:rsid w:val="0095619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styleId="a">
    <w:name w:val="List Bullet"/>
    <w:basedOn w:val="a0"/>
    <w:uiPriority w:val="99"/>
    <w:rsid w:val="00956192"/>
    <w:pPr>
      <w:numPr>
        <w:numId w:val="1"/>
      </w:numPr>
      <w:spacing w:after="0" w:line="240" w:lineRule="auto"/>
      <w:contextualSpacing/>
    </w:pPr>
    <w:rPr>
      <w:rFonts w:ascii="Times New Roman" w:eastAsia="Times New Roman" w:hAnsi="Times New Roman" w:cs="Times New Roman"/>
      <w:sz w:val="24"/>
      <w:szCs w:val="24"/>
    </w:rPr>
  </w:style>
  <w:style w:type="paragraph" w:styleId="2a">
    <w:name w:val="List 2"/>
    <w:basedOn w:val="a0"/>
    <w:uiPriority w:val="99"/>
    <w:rsid w:val="00956192"/>
    <w:pPr>
      <w:spacing w:after="0" w:line="240" w:lineRule="auto"/>
      <w:ind w:left="566" w:hanging="283"/>
      <w:contextualSpacing/>
    </w:pPr>
    <w:rPr>
      <w:rFonts w:ascii="Times New Roman" w:eastAsia="Times New Roman" w:hAnsi="Times New Roman" w:cs="Times New Roman"/>
      <w:sz w:val="24"/>
      <w:szCs w:val="24"/>
    </w:rPr>
  </w:style>
  <w:style w:type="paragraph" w:customStyle="1" w:styleId="2b">
    <w:name w:val="Абзац списка2"/>
    <w:basedOn w:val="a0"/>
    <w:rsid w:val="00956192"/>
    <w:pPr>
      <w:ind w:left="720"/>
      <w:contextualSpacing/>
    </w:pPr>
    <w:rPr>
      <w:rFonts w:ascii="Calibri" w:eastAsia="Times New Roman" w:hAnsi="Calibri" w:cs="Times New Roman"/>
      <w:lang w:eastAsia="en-US"/>
    </w:rPr>
  </w:style>
  <w:style w:type="paragraph" w:customStyle="1" w:styleId="Style32">
    <w:name w:val="Style32"/>
    <w:basedOn w:val="a0"/>
    <w:rsid w:val="00956192"/>
    <w:pPr>
      <w:widowControl w:val="0"/>
      <w:autoSpaceDE w:val="0"/>
      <w:autoSpaceDN w:val="0"/>
      <w:adjustRightInd w:val="0"/>
      <w:spacing w:after="0" w:line="187" w:lineRule="exact"/>
      <w:ind w:firstLine="374"/>
      <w:jc w:val="both"/>
    </w:pPr>
    <w:rPr>
      <w:rFonts w:ascii="Times New Roman" w:eastAsia="Times New Roman" w:hAnsi="Times New Roman" w:cs="Times New Roman"/>
      <w:sz w:val="24"/>
      <w:szCs w:val="24"/>
    </w:rPr>
  </w:style>
  <w:style w:type="character" w:customStyle="1" w:styleId="FontStyle104">
    <w:name w:val="Font Style104"/>
    <w:rsid w:val="00956192"/>
    <w:rPr>
      <w:rFonts w:ascii="Times New Roman" w:hAnsi="Times New Roman" w:cs="Times New Roman" w:hint="default"/>
      <w:b/>
      <w:bCs/>
      <w:spacing w:val="10"/>
      <w:sz w:val="24"/>
      <w:szCs w:val="24"/>
    </w:rPr>
  </w:style>
  <w:style w:type="character" w:customStyle="1" w:styleId="FontStyle115">
    <w:name w:val="Font Style115"/>
    <w:rsid w:val="00956192"/>
    <w:rPr>
      <w:rFonts w:ascii="Times New Roman" w:hAnsi="Times New Roman" w:cs="Times New Roman" w:hint="default"/>
      <w:b/>
      <w:bCs/>
      <w:i/>
      <w:iCs/>
      <w:spacing w:val="10"/>
      <w:sz w:val="18"/>
      <w:szCs w:val="18"/>
    </w:rPr>
  </w:style>
  <w:style w:type="character" w:styleId="aff0">
    <w:name w:val="FollowedHyperlink"/>
    <w:uiPriority w:val="99"/>
    <w:unhideWhenUsed/>
    <w:rsid w:val="00956192"/>
    <w:rPr>
      <w:color w:val="800080"/>
      <w:u w:val="single"/>
    </w:rPr>
  </w:style>
  <w:style w:type="paragraph" w:styleId="aff1">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Стиль текста сноски"/>
    <w:basedOn w:val="a0"/>
    <w:link w:val="aff2"/>
    <w:unhideWhenUsed/>
    <w:rsid w:val="00956192"/>
    <w:pPr>
      <w:autoSpaceDN w:val="0"/>
      <w:spacing w:after="0" w:line="240" w:lineRule="auto"/>
    </w:pPr>
    <w:rPr>
      <w:rFonts w:ascii="Times New Roman" w:eastAsia="Times New Roman" w:hAnsi="Times New Roman" w:cs="Times New Roman"/>
      <w:sz w:val="20"/>
      <w:szCs w:val="20"/>
    </w:rPr>
  </w:style>
  <w:style w:type="character" w:customStyle="1" w:styleId="aff2">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 Знак,Стиль текста сноски Знак"/>
    <w:basedOn w:val="a1"/>
    <w:link w:val="aff1"/>
    <w:rsid w:val="00956192"/>
    <w:rPr>
      <w:rFonts w:ascii="Times New Roman" w:eastAsia="Times New Roman" w:hAnsi="Times New Roman" w:cs="Times New Roman"/>
      <w:sz w:val="20"/>
      <w:szCs w:val="20"/>
    </w:rPr>
  </w:style>
  <w:style w:type="paragraph" w:styleId="aff3">
    <w:name w:val="annotation text"/>
    <w:link w:val="aff4"/>
    <w:unhideWhenUsed/>
    <w:rsid w:val="00956192"/>
    <w:pPr>
      <w:autoSpaceDN w:val="0"/>
      <w:spacing w:after="0" w:line="240" w:lineRule="auto"/>
    </w:pPr>
    <w:rPr>
      <w:rFonts w:ascii="BalticaUzbek" w:eastAsia="Times New Roman" w:hAnsi="BalticaUzbek" w:cs="Times New Roman"/>
      <w:sz w:val="24"/>
      <w:szCs w:val="20"/>
    </w:rPr>
  </w:style>
  <w:style w:type="character" w:customStyle="1" w:styleId="aff4">
    <w:name w:val="Текст примечания Знак"/>
    <w:basedOn w:val="a1"/>
    <w:link w:val="aff3"/>
    <w:rsid w:val="00956192"/>
    <w:rPr>
      <w:rFonts w:ascii="BalticaUzbek" w:eastAsia="Times New Roman" w:hAnsi="BalticaUzbek" w:cs="Times New Roman"/>
      <w:sz w:val="24"/>
      <w:szCs w:val="20"/>
    </w:rPr>
  </w:style>
  <w:style w:type="paragraph" w:styleId="aff5">
    <w:name w:val="List Number"/>
    <w:unhideWhenUsed/>
    <w:rsid w:val="00956192"/>
    <w:pPr>
      <w:widowControl w:val="0"/>
      <w:tabs>
        <w:tab w:val="num" w:pos="360"/>
      </w:tabs>
      <w:autoSpaceDN w:val="0"/>
      <w:spacing w:after="0" w:line="360" w:lineRule="auto"/>
      <w:ind w:firstLine="709"/>
      <w:jc w:val="both"/>
    </w:pPr>
    <w:rPr>
      <w:rFonts w:ascii="BalticaUzbek" w:eastAsia="Times New Roman" w:hAnsi="BalticaUzbek" w:cs="Times New Roman"/>
      <w:sz w:val="28"/>
      <w:szCs w:val="20"/>
    </w:rPr>
  </w:style>
  <w:style w:type="paragraph" w:styleId="35">
    <w:name w:val="List Bullet 3"/>
    <w:basedOn w:val="a0"/>
    <w:autoRedefine/>
    <w:unhideWhenUsed/>
    <w:rsid w:val="00956192"/>
    <w:pPr>
      <w:tabs>
        <w:tab w:val="num" w:pos="1080"/>
      </w:tabs>
      <w:autoSpaceDE w:val="0"/>
      <w:autoSpaceDN w:val="0"/>
      <w:spacing w:after="0" w:line="240" w:lineRule="auto"/>
      <w:ind w:left="1080" w:hanging="360"/>
    </w:pPr>
    <w:rPr>
      <w:rFonts w:ascii="Times New Roman" w:eastAsia="Times New Roman" w:hAnsi="Times New Roman" w:cs="Times New Roman"/>
      <w:sz w:val="20"/>
      <w:szCs w:val="20"/>
    </w:rPr>
  </w:style>
  <w:style w:type="paragraph" w:styleId="41">
    <w:name w:val="List Bullet 4"/>
    <w:basedOn w:val="a0"/>
    <w:autoRedefine/>
    <w:unhideWhenUsed/>
    <w:rsid w:val="00956192"/>
    <w:pPr>
      <w:tabs>
        <w:tab w:val="num" w:pos="1209"/>
      </w:tabs>
      <w:autoSpaceDN w:val="0"/>
      <w:spacing w:after="0" w:line="240" w:lineRule="auto"/>
      <w:ind w:left="1209" w:hanging="360"/>
    </w:pPr>
    <w:rPr>
      <w:rFonts w:ascii="Times New Roman" w:eastAsia="Times New Roman" w:hAnsi="Times New Roman" w:cs="Times New Roman"/>
      <w:sz w:val="24"/>
      <w:szCs w:val="24"/>
    </w:rPr>
  </w:style>
  <w:style w:type="paragraph" w:styleId="51">
    <w:name w:val="List Bullet 5"/>
    <w:basedOn w:val="a0"/>
    <w:autoRedefine/>
    <w:unhideWhenUsed/>
    <w:rsid w:val="00956192"/>
    <w:pPr>
      <w:tabs>
        <w:tab w:val="num" w:pos="1492"/>
      </w:tabs>
      <w:autoSpaceDN w:val="0"/>
      <w:spacing w:after="0" w:line="240" w:lineRule="auto"/>
      <w:ind w:left="1492" w:hanging="360"/>
    </w:pPr>
    <w:rPr>
      <w:rFonts w:ascii="Times New Roman" w:eastAsia="Times New Roman" w:hAnsi="Times New Roman" w:cs="Times New Roman"/>
      <w:sz w:val="24"/>
      <w:szCs w:val="24"/>
    </w:rPr>
  </w:style>
  <w:style w:type="paragraph" w:styleId="2c">
    <w:name w:val="List Number 2"/>
    <w:unhideWhenUsed/>
    <w:rsid w:val="00956192"/>
    <w:pPr>
      <w:tabs>
        <w:tab w:val="num" w:pos="643"/>
      </w:tabs>
      <w:autoSpaceDN w:val="0"/>
      <w:spacing w:after="0" w:line="480" w:lineRule="auto"/>
      <w:ind w:firstLine="709"/>
      <w:jc w:val="both"/>
    </w:pPr>
    <w:rPr>
      <w:rFonts w:ascii="Times New Roman" w:eastAsia="Times New Roman" w:hAnsi="Times New Roman" w:cs="Times New Roman"/>
      <w:sz w:val="28"/>
      <w:szCs w:val="20"/>
    </w:rPr>
  </w:style>
  <w:style w:type="paragraph" w:styleId="36">
    <w:name w:val="List Number 3"/>
    <w:unhideWhenUsed/>
    <w:rsid w:val="00956192"/>
    <w:pPr>
      <w:tabs>
        <w:tab w:val="num" w:pos="1069"/>
      </w:tabs>
      <w:autoSpaceDN w:val="0"/>
      <w:spacing w:after="0" w:line="240" w:lineRule="auto"/>
      <w:ind w:firstLine="709"/>
    </w:pPr>
    <w:rPr>
      <w:rFonts w:ascii="Times New Roman" w:eastAsia="Times New Roman" w:hAnsi="Times New Roman" w:cs="Times New Roman"/>
      <w:sz w:val="24"/>
      <w:szCs w:val="20"/>
    </w:rPr>
  </w:style>
  <w:style w:type="paragraph" w:styleId="42">
    <w:name w:val="List Number 4"/>
    <w:unhideWhenUsed/>
    <w:rsid w:val="00956192"/>
    <w:pPr>
      <w:tabs>
        <w:tab w:val="num" w:pos="1069"/>
        <w:tab w:val="num" w:pos="1209"/>
      </w:tabs>
      <w:autoSpaceDN w:val="0"/>
      <w:spacing w:after="0" w:line="240" w:lineRule="auto"/>
      <w:ind w:firstLine="709"/>
    </w:pPr>
    <w:rPr>
      <w:rFonts w:ascii="Times New Roman" w:eastAsia="Times New Roman" w:hAnsi="Times New Roman" w:cs="Times New Roman"/>
      <w:sz w:val="24"/>
      <w:szCs w:val="20"/>
    </w:rPr>
  </w:style>
  <w:style w:type="paragraph" w:styleId="52">
    <w:name w:val="List Number 5"/>
    <w:unhideWhenUsed/>
    <w:rsid w:val="00956192"/>
    <w:pPr>
      <w:tabs>
        <w:tab w:val="num" w:pos="1069"/>
        <w:tab w:val="num" w:pos="1492"/>
      </w:tabs>
      <w:autoSpaceDN w:val="0"/>
      <w:spacing w:after="0" w:line="240" w:lineRule="auto"/>
      <w:ind w:firstLine="709"/>
    </w:pPr>
    <w:rPr>
      <w:rFonts w:ascii="Times New Roman" w:eastAsia="Times New Roman" w:hAnsi="Times New Roman" w:cs="Times New Roman"/>
      <w:sz w:val="24"/>
      <w:szCs w:val="20"/>
    </w:rPr>
  </w:style>
  <w:style w:type="paragraph" w:styleId="aff6">
    <w:name w:val="Block Text"/>
    <w:basedOn w:val="a0"/>
    <w:unhideWhenUsed/>
    <w:rsid w:val="00956192"/>
    <w:pPr>
      <w:shd w:val="clear" w:color="auto" w:fill="FFFFFF"/>
      <w:autoSpaceDN w:val="0"/>
      <w:spacing w:after="0" w:line="240" w:lineRule="auto"/>
      <w:ind w:left="19" w:right="-370" w:firstLine="522"/>
      <w:jc w:val="both"/>
    </w:pPr>
    <w:rPr>
      <w:rFonts w:ascii="Times New Roman" w:eastAsia="Times New Roman" w:hAnsi="Times New Roman" w:cs="Times New Roman"/>
      <w:b/>
      <w:color w:val="000000"/>
      <w:sz w:val="28"/>
      <w:szCs w:val="20"/>
    </w:rPr>
  </w:style>
  <w:style w:type="paragraph" w:customStyle="1" w:styleId="Style4">
    <w:name w:val="Style4"/>
    <w:basedOn w:val="a0"/>
    <w:rsid w:val="00956192"/>
    <w:pPr>
      <w:widowControl w:val="0"/>
      <w:autoSpaceDE w:val="0"/>
      <w:autoSpaceDN w:val="0"/>
      <w:spacing w:after="0" w:line="200" w:lineRule="exact"/>
      <w:jc w:val="center"/>
    </w:pPr>
    <w:rPr>
      <w:rFonts w:ascii="Calibri" w:eastAsia="Times New Roman" w:hAnsi="Calibri" w:cs="Times New Roman"/>
      <w:sz w:val="24"/>
      <w:szCs w:val="24"/>
      <w:lang w:eastAsia="ko-KR"/>
    </w:rPr>
  </w:style>
  <w:style w:type="paragraph" w:customStyle="1" w:styleId="18">
    <w:name w:val="Название1"/>
    <w:basedOn w:val="a0"/>
    <w:uiPriority w:val="99"/>
    <w:rsid w:val="00956192"/>
    <w:pPr>
      <w:autoSpaceDE w:val="0"/>
      <w:autoSpaceDN w:val="0"/>
      <w:spacing w:after="0" w:line="240" w:lineRule="auto"/>
      <w:jc w:val="center"/>
    </w:pPr>
    <w:rPr>
      <w:rFonts w:ascii="Calibri" w:eastAsia="Times New Roman" w:hAnsi="Calibri" w:cs="Times New Roman"/>
      <w:b/>
      <w:bCs/>
      <w:sz w:val="24"/>
      <w:szCs w:val="24"/>
      <w:lang w:eastAsia="ko-KR"/>
    </w:rPr>
  </w:style>
  <w:style w:type="paragraph" w:customStyle="1" w:styleId="Style264">
    <w:name w:val="Style264"/>
    <w:basedOn w:val="a0"/>
    <w:rsid w:val="00956192"/>
    <w:pPr>
      <w:autoSpaceDE w:val="0"/>
      <w:autoSpaceDN w:val="0"/>
      <w:spacing w:after="0" w:line="195" w:lineRule="exact"/>
      <w:jc w:val="center"/>
    </w:pPr>
    <w:rPr>
      <w:rFonts w:ascii="Calibri" w:eastAsia="Times New Roman" w:hAnsi="Calibri" w:cs="Times New Roman"/>
      <w:sz w:val="20"/>
      <w:szCs w:val="20"/>
      <w:lang w:eastAsia="ko-KR"/>
    </w:rPr>
  </w:style>
  <w:style w:type="paragraph" w:customStyle="1" w:styleId="211">
    <w:name w:val="Основной текст 21"/>
    <w:basedOn w:val="a0"/>
    <w:uiPriority w:val="99"/>
    <w:rsid w:val="00956192"/>
    <w:pPr>
      <w:overflowPunct w:val="0"/>
      <w:autoSpaceDE w:val="0"/>
      <w:autoSpaceDN w:val="0"/>
      <w:adjustRightInd w:val="0"/>
      <w:spacing w:after="0" w:line="360" w:lineRule="auto"/>
      <w:ind w:firstLine="709"/>
    </w:pPr>
    <w:rPr>
      <w:rFonts w:ascii="Times New Roman" w:eastAsia="Times New Roman" w:hAnsi="Times New Roman" w:cs="Times New Roman"/>
      <w:sz w:val="24"/>
      <w:szCs w:val="20"/>
    </w:rPr>
  </w:style>
  <w:style w:type="paragraph" w:customStyle="1" w:styleId="2d">
    <w:name w:val="Основной текст 2ф"/>
    <w:rsid w:val="00956192"/>
    <w:pPr>
      <w:autoSpaceDN w:val="0"/>
      <w:spacing w:before="240" w:after="240" w:line="240" w:lineRule="auto"/>
      <w:jc w:val="center"/>
    </w:pPr>
    <w:rPr>
      <w:rFonts w:ascii="BalticaUzbek" w:eastAsia="Times New Roman" w:hAnsi="BalticaUzbek" w:cs="Times New Roman"/>
      <w:sz w:val="28"/>
      <w:szCs w:val="20"/>
      <w:lang w:val="en-US"/>
    </w:rPr>
  </w:style>
  <w:style w:type="paragraph" w:customStyle="1" w:styleId="410">
    <w:name w:val="Основной текст 41"/>
    <w:rsid w:val="00956192"/>
    <w:pPr>
      <w:autoSpaceDN w:val="0"/>
      <w:spacing w:after="0" w:line="360" w:lineRule="auto"/>
      <w:jc w:val="right"/>
    </w:pPr>
    <w:rPr>
      <w:rFonts w:ascii="BalticaUzbek" w:eastAsia="Times New Roman" w:hAnsi="BalticaUzbek" w:cs="Times New Roman"/>
      <w:sz w:val="28"/>
      <w:szCs w:val="20"/>
    </w:rPr>
  </w:style>
  <w:style w:type="paragraph" w:customStyle="1" w:styleId="420">
    <w:name w:val="Основной текст 42"/>
    <w:rsid w:val="00956192"/>
    <w:pPr>
      <w:autoSpaceDN w:val="0"/>
      <w:spacing w:after="240" w:line="240" w:lineRule="auto"/>
      <w:jc w:val="center"/>
    </w:pPr>
    <w:rPr>
      <w:rFonts w:ascii="BalticaUzbek" w:eastAsia="Times New Roman" w:hAnsi="BalticaUzbek" w:cs="Times New Roman"/>
      <w:sz w:val="28"/>
      <w:szCs w:val="20"/>
    </w:rPr>
  </w:style>
  <w:style w:type="paragraph" w:customStyle="1" w:styleId="19">
    <w:name w:val="Стиль1"/>
    <w:next w:val="afa"/>
    <w:rsid w:val="00956192"/>
    <w:pPr>
      <w:widowControl w:val="0"/>
      <w:autoSpaceDN w:val="0"/>
      <w:spacing w:after="0" w:line="240" w:lineRule="auto"/>
      <w:jc w:val="right"/>
    </w:pPr>
    <w:rPr>
      <w:rFonts w:ascii="BalticaUzbek" w:eastAsia="Times New Roman" w:hAnsi="BalticaUzbek" w:cs="Times New Roman"/>
      <w:sz w:val="24"/>
      <w:szCs w:val="20"/>
    </w:rPr>
  </w:style>
  <w:style w:type="paragraph" w:customStyle="1" w:styleId="2e">
    <w:name w:val="Стиль2"/>
    <w:rsid w:val="00956192"/>
    <w:pPr>
      <w:autoSpaceDN w:val="0"/>
      <w:spacing w:after="0" w:line="240" w:lineRule="auto"/>
      <w:jc w:val="center"/>
    </w:pPr>
    <w:rPr>
      <w:rFonts w:ascii="BalticaUzbek" w:eastAsia="Times New Roman" w:hAnsi="BalticaUzbek" w:cs="Times New Roman"/>
      <w:bCs/>
      <w:sz w:val="24"/>
      <w:szCs w:val="20"/>
    </w:rPr>
  </w:style>
  <w:style w:type="paragraph" w:customStyle="1" w:styleId="37">
    <w:name w:val="Стиль3"/>
    <w:rsid w:val="00956192"/>
    <w:pPr>
      <w:autoSpaceDN w:val="0"/>
      <w:spacing w:after="0" w:line="240" w:lineRule="auto"/>
    </w:pPr>
    <w:rPr>
      <w:rFonts w:ascii="BalticaUzbek" w:eastAsia="Times New Roman" w:hAnsi="BalticaUzbek" w:cs="Times New Roman"/>
      <w:sz w:val="24"/>
      <w:szCs w:val="20"/>
    </w:rPr>
  </w:style>
  <w:style w:type="paragraph" w:customStyle="1" w:styleId="43">
    <w:name w:val="Стиль4"/>
    <w:rsid w:val="00956192"/>
    <w:pPr>
      <w:autoSpaceDN w:val="0"/>
      <w:spacing w:after="0" w:line="240" w:lineRule="auto"/>
      <w:jc w:val="right"/>
    </w:pPr>
    <w:rPr>
      <w:rFonts w:ascii="BalticaUzbek" w:eastAsia="Times New Roman" w:hAnsi="BalticaUzbek" w:cs="Times New Roman"/>
      <w:b/>
      <w:sz w:val="120"/>
      <w:szCs w:val="20"/>
    </w:rPr>
  </w:style>
  <w:style w:type="paragraph" w:customStyle="1" w:styleId="53">
    <w:name w:val="Стиль5"/>
    <w:rsid w:val="00956192"/>
    <w:pPr>
      <w:autoSpaceDN w:val="0"/>
      <w:spacing w:after="0" w:line="240" w:lineRule="auto"/>
      <w:jc w:val="center"/>
    </w:pPr>
    <w:rPr>
      <w:rFonts w:ascii="BalticaUzbek" w:eastAsia="Times New Roman" w:hAnsi="BalticaUzbek" w:cs="Times New Roman"/>
      <w:caps/>
      <w:sz w:val="28"/>
      <w:szCs w:val="20"/>
    </w:rPr>
  </w:style>
  <w:style w:type="paragraph" w:customStyle="1" w:styleId="2110">
    <w:name w:val="Основной текст 211"/>
    <w:basedOn w:val="a0"/>
    <w:rsid w:val="00956192"/>
    <w:pPr>
      <w:overflowPunct w:val="0"/>
      <w:autoSpaceDE w:val="0"/>
      <w:autoSpaceDN w:val="0"/>
      <w:adjustRightInd w:val="0"/>
      <w:spacing w:after="0" w:line="240" w:lineRule="auto"/>
      <w:ind w:left="360"/>
      <w:jc w:val="both"/>
    </w:pPr>
    <w:rPr>
      <w:rFonts w:ascii="Times New Roman" w:eastAsia="Times New Roman" w:hAnsi="Times New Roman" w:cs="Times New Roman"/>
      <w:sz w:val="28"/>
      <w:szCs w:val="20"/>
    </w:rPr>
  </w:style>
  <w:style w:type="paragraph" w:customStyle="1" w:styleId="BodyTextIndent31">
    <w:name w:val="Body Text Indent 31"/>
    <w:basedOn w:val="a0"/>
    <w:rsid w:val="00956192"/>
    <w:pPr>
      <w:widowControl w:val="0"/>
      <w:overflowPunct w:val="0"/>
      <w:autoSpaceDE w:val="0"/>
      <w:autoSpaceDN w:val="0"/>
      <w:adjustRightInd w:val="0"/>
      <w:spacing w:after="0" w:line="240" w:lineRule="auto"/>
      <w:ind w:firstLine="720"/>
      <w:jc w:val="center"/>
    </w:pPr>
    <w:rPr>
      <w:rFonts w:ascii="Times New Roman" w:eastAsia="Times New Roman" w:hAnsi="Times New Roman" w:cs="Times New Roman"/>
      <w:b/>
      <w:bCs/>
      <w:sz w:val="28"/>
      <w:szCs w:val="28"/>
    </w:rPr>
  </w:style>
  <w:style w:type="paragraph" w:customStyle="1" w:styleId="BodyText21">
    <w:name w:val="Body Text 21"/>
    <w:basedOn w:val="a0"/>
    <w:rsid w:val="00956192"/>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8"/>
    </w:rPr>
  </w:style>
  <w:style w:type="paragraph" w:customStyle="1" w:styleId="BodyTextIndent21">
    <w:name w:val="Body Text Indent 21"/>
    <w:basedOn w:val="a0"/>
    <w:rsid w:val="00956192"/>
    <w:pPr>
      <w:overflowPunct w:val="0"/>
      <w:autoSpaceDE w:val="0"/>
      <w:autoSpaceDN w:val="0"/>
      <w:adjustRightInd w:val="0"/>
      <w:spacing w:after="0" w:line="240" w:lineRule="auto"/>
      <w:ind w:firstLine="900"/>
      <w:jc w:val="both"/>
    </w:pPr>
    <w:rPr>
      <w:rFonts w:ascii="Times New Roman" w:eastAsia="Times New Roman" w:hAnsi="Times New Roman" w:cs="Times New Roman"/>
      <w:sz w:val="28"/>
      <w:szCs w:val="28"/>
    </w:rPr>
  </w:style>
  <w:style w:type="paragraph" w:customStyle="1" w:styleId="BlockText1">
    <w:name w:val="Block Text1"/>
    <w:basedOn w:val="a0"/>
    <w:rsid w:val="00956192"/>
    <w:pPr>
      <w:overflowPunct w:val="0"/>
      <w:autoSpaceDE w:val="0"/>
      <w:autoSpaceDN w:val="0"/>
      <w:adjustRightInd w:val="0"/>
      <w:spacing w:after="0" w:line="240" w:lineRule="auto"/>
      <w:ind w:left="-1134" w:right="-1192"/>
    </w:pPr>
    <w:rPr>
      <w:rFonts w:ascii="Times New Roman" w:eastAsia="Times New Roman" w:hAnsi="Times New Roman" w:cs="Times New Roman"/>
      <w:sz w:val="28"/>
      <w:szCs w:val="28"/>
    </w:rPr>
  </w:style>
  <w:style w:type="paragraph" w:customStyle="1" w:styleId="BodyText31">
    <w:name w:val="Body Text 31"/>
    <w:basedOn w:val="a0"/>
    <w:rsid w:val="00956192"/>
    <w:pPr>
      <w:overflowPunct w:val="0"/>
      <w:autoSpaceDE w:val="0"/>
      <w:autoSpaceDN w:val="0"/>
      <w:adjustRightInd w:val="0"/>
      <w:spacing w:after="0" w:line="240" w:lineRule="auto"/>
      <w:jc w:val="center"/>
    </w:pPr>
    <w:rPr>
      <w:rFonts w:ascii="BalticaUzbek" w:eastAsia="Times New Roman" w:hAnsi="BalticaUzbek" w:cs="Times New Roman"/>
      <w:sz w:val="28"/>
      <w:szCs w:val="28"/>
    </w:rPr>
  </w:style>
  <w:style w:type="paragraph" w:customStyle="1" w:styleId="2f">
    <w:name w:val="Основной текст 2накл"/>
    <w:rsid w:val="00956192"/>
    <w:pPr>
      <w:autoSpaceDN w:val="0"/>
      <w:spacing w:after="0" w:line="240" w:lineRule="auto"/>
      <w:jc w:val="center"/>
    </w:pPr>
    <w:rPr>
      <w:rFonts w:ascii="Times New Roman" w:eastAsia="Times New Roman" w:hAnsi="Times New Roman" w:cs="Times New Roman"/>
      <w:i/>
      <w:sz w:val="28"/>
      <w:szCs w:val="20"/>
    </w:rPr>
  </w:style>
  <w:style w:type="paragraph" w:customStyle="1" w:styleId="61">
    <w:name w:val="Стиль6"/>
    <w:rsid w:val="00956192"/>
    <w:pPr>
      <w:autoSpaceDN w:val="0"/>
      <w:spacing w:after="0" w:line="240" w:lineRule="auto"/>
      <w:jc w:val="center"/>
    </w:pPr>
    <w:rPr>
      <w:rFonts w:ascii="Times New Roman" w:eastAsia="Times New Roman" w:hAnsi="Times New Roman" w:cs="Times New Roman"/>
      <w:b/>
      <w:sz w:val="56"/>
      <w:szCs w:val="56"/>
    </w:rPr>
  </w:style>
  <w:style w:type="paragraph" w:customStyle="1" w:styleId="81">
    <w:name w:val="Стиль8"/>
    <w:autoRedefine/>
    <w:rsid w:val="00956192"/>
    <w:pPr>
      <w:autoSpaceDN w:val="0"/>
      <w:spacing w:after="0" w:line="240" w:lineRule="auto"/>
    </w:pPr>
    <w:rPr>
      <w:rFonts w:ascii="BalticaUzbek" w:eastAsia="Times New Roman" w:hAnsi="BalticaUzbek" w:cs="Times New Roman"/>
      <w:b/>
      <w:sz w:val="28"/>
      <w:szCs w:val="20"/>
    </w:rPr>
  </w:style>
  <w:style w:type="paragraph" w:customStyle="1" w:styleId="310">
    <w:name w:val="Основной текст 31"/>
    <w:rsid w:val="00956192"/>
    <w:pPr>
      <w:autoSpaceDN w:val="0"/>
      <w:spacing w:after="0" w:line="240" w:lineRule="auto"/>
    </w:pPr>
    <w:rPr>
      <w:rFonts w:ascii="Times New Roman" w:eastAsia="Times New Roman" w:hAnsi="Times New Roman" w:cs="Times New Roman"/>
      <w:sz w:val="28"/>
      <w:szCs w:val="20"/>
    </w:rPr>
  </w:style>
  <w:style w:type="paragraph" w:customStyle="1" w:styleId="62">
    <w:name w:val="Нумерованный список 6"/>
    <w:rsid w:val="00956192"/>
    <w:pPr>
      <w:tabs>
        <w:tab w:val="num" w:pos="14"/>
      </w:tabs>
      <w:autoSpaceDN w:val="0"/>
      <w:spacing w:after="0" w:line="240" w:lineRule="auto"/>
      <w:ind w:left="14"/>
    </w:pPr>
    <w:rPr>
      <w:rFonts w:ascii="Times New Roman" w:eastAsia="Times New Roman" w:hAnsi="Times New Roman" w:cs="Times New Roman"/>
      <w:sz w:val="24"/>
    </w:rPr>
  </w:style>
  <w:style w:type="paragraph" w:customStyle="1" w:styleId="2f0">
    <w:name w:val="Основной текст 2накл.у"/>
    <w:rsid w:val="00956192"/>
    <w:pPr>
      <w:autoSpaceDN w:val="0"/>
      <w:spacing w:after="0" w:line="240" w:lineRule="auto"/>
      <w:jc w:val="center"/>
    </w:pPr>
    <w:rPr>
      <w:rFonts w:ascii="BalticaUzbek" w:eastAsia="Times New Roman" w:hAnsi="BalticaUzbek" w:cs="Times New Roman"/>
      <w:i/>
      <w:sz w:val="28"/>
      <w:szCs w:val="20"/>
    </w:rPr>
  </w:style>
  <w:style w:type="paragraph" w:customStyle="1" w:styleId="44">
    <w:name w:val="Обычный 4"/>
    <w:rsid w:val="00956192"/>
    <w:pPr>
      <w:autoSpaceDN w:val="0"/>
      <w:spacing w:after="0" w:line="240" w:lineRule="auto"/>
      <w:ind w:firstLine="709"/>
      <w:jc w:val="both"/>
    </w:pPr>
    <w:rPr>
      <w:rFonts w:ascii="Times New Roman" w:eastAsia="Times New Roman" w:hAnsi="Times New Roman" w:cs="Times New Roman"/>
      <w:sz w:val="28"/>
      <w:szCs w:val="20"/>
    </w:rPr>
  </w:style>
  <w:style w:type="paragraph" w:customStyle="1" w:styleId="430">
    <w:name w:val="Основной текст 43"/>
    <w:rsid w:val="00956192"/>
    <w:pPr>
      <w:autoSpaceDN w:val="0"/>
      <w:spacing w:after="0" w:line="360" w:lineRule="auto"/>
    </w:pPr>
    <w:rPr>
      <w:rFonts w:ascii="BalticaUzbek" w:eastAsia="Times New Roman" w:hAnsi="BalticaUzbek" w:cs="Times New Roman"/>
      <w:sz w:val="28"/>
      <w:szCs w:val="20"/>
    </w:rPr>
  </w:style>
  <w:style w:type="paragraph" w:customStyle="1" w:styleId="440">
    <w:name w:val="Основной текст 44"/>
    <w:rsid w:val="00956192"/>
    <w:pPr>
      <w:autoSpaceDN w:val="0"/>
      <w:spacing w:after="240" w:line="240" w:lineRule="auto"/>
      <w:ind w:firstLine="1021"/>
    </w:pPr>
    <w:rPr>
      <w:rFonts w:ascii="BalticaUzbek" w:eastAsia="Times New Roman" w:hAnsi="BalticaUzbek" w:cs="Times New Roman"/>
      <w:sz w:val="28"/>
      <w:szCs w:val="20"/>
    </w:rPr>
  </w:style>
  <w:style w:type="paragraph" w:customStyle="1" w:styleId="91">
    <w:name w:val="заголовок 9"/>
    <w:basedOn w:val="a0"/>
    <w:next w:val="a0"/>
    <w:rsid w:val="00956192"/>
    <w:pPr>
      <w:keepNext/>
      <w:autoSpaceDE w:val="0"/>
      <w:autoSpaceDN w:val="0"/>
      <w:spacing w:after="0" w:line="240" w:lineRule="auto"/>
      <w:jc w:val="center"/>
    </w:pPr>
    <w:rPr>
      <w:rFonts w:ascii="Bodo_uzb" w:eastAsia="Times New Roman" w:hAnsi="Bodo_uzb" w:cs="Bodo_uzb"/>
      <w:i/>
      <w:iCs/>
      <w:sz w:val="28"/>
      <w:szCs w:val="28"/>
    </w:rPr>
  </w:style>
  <w:style w:type="paragraph" w:customStyle="1" w:styleId="1a">
    <w:name w:val="Основной текст с отступом1"/>
    <w:basedOn w:val="a0"/>
    <w:rsid w:val="00956192"/>
    <w:pPr>
      <w:widowControl w:val="0"/>
      <w:autoSpaceDN w:val="0"/>
      <w:spacing w:after="0" w:line="240" w:lineRule="auto"/>
      <w:ind w:firstLine="709"/>
      <w:jc w:val="both"/>
    </w:pPr>
    <w:rPr>
      <w:rFonts w:ascii="BalticaUzbek" w:eastAsia="Times New Roman" w:hAnsi="BalticaUzbek" w:cs="BalticaUzbek"/>
      <w:sz w:val="28"/>
      <w:szCs w:val="28"/>
      <w:lang w:eastAsia="en-US"/>
    </w:rPr>
  </w:style>
  <w:style w:type="paragraph" w:customStyle="1" w:styleId="212">
    <w:name w:val="Основной текст с отступом 21"/>
    <w:basedOn w:val="a0"/>
    <w:rsid w:val="00956192"/>
    <w:pPr>
      <w:widowControl w:val="0"/>
      <w:overflowPunct w:val="0"/>
      <w:autoSpaceDE w:val="0"/>
      <w:autoSpaceDN w:val="0"/>
      <w:adjustRightInd w:val="0"/>
      <w:spacing w:after="0" w:line="240" w:lineRule="auto"/>
      <w:ind w:right="-58" w:firstLine="585"/>
    </w:pPr>
    <w:rPr>
      <w:rFonts w:ascii="PANDA Baltic UZ" w:eastAsia="Times New Roman" w:hAnsi="PANDA Baltic UZ" w:cs="Times New Roman"/>
      <w:sz w:val="24"/>
      <w:szCs w:val="20"/>
    </w:rPr>
  </w:style>
  <w:style w:type="paragraph" w:customStyle="1" w:styleId="aff7">
    <w:name w:val="Содержимое таблицы"/>
    <w:basedOn w:val="a0"/>
    <w:rsid w:val="00956192"/>
    <w:pPr>
      <w:suppressLineNumbers/>
      <w:suppressAutoHyphens/>
      <w:autoSpaceDN w:val="0"/>
    </w:pPr>
    <w:rPr>
      <w:rFonts w:ascii="Calibri" w:eastAsia="Calibri" w:hAnsi="Calibri" w:cs="Calibri"/>
      <w:lang w:eastAsia="ar-SA"/>
    </w:rPr>
  </w:style>
  <w:style w:type="paragraph" w:customStyle="1" w:styleId="1b">
    <w:name w:val="Обычный1"/>
    <w:rsid w:val="00956192"/>
    <w:pPr>
      <w:autoSpaceDE w:val="0"/>
      <w:autoSpaceDN w:val="0"/>
      <w:spacing w:after="0" w:line="240" w:lineRule="auto"/>
      <w:ind w:firstLine="737"/>
      <w:jc w:val="both"/>
    </w:pPr>
    <w:rPr>
      <w:rFonts w:ascii="PANDA Times UZ" w:eastAsia="Times New Roman" w:hAnsi="PANDA Times UZ" w:cs="PANDA Times UZ"/>
      <w:sz w:val="28"/>
      <w:szCs w:val="28"/>
    </w:rPr>
  </w:style>
  <w:style w:type="paragraph" w:customStyle="1" w:styleId="anketa">
    <w:name w:val="anketa"/>
    <w:basedOn w:val="a0"/>
    <w:rsid w:val="00956192"/>
    <w:pPr>
      <w:autoSpaceDN w:val="0"/>
      <w:spacing w:before="100" w:after="100" w:line="240" w:lineRule="auto"/>
      <w:ind w:left="100" w:right="100"/>
    </w:pPr>
    <w:rPr>
      <w:rFonts w:ascii="Verdana" w:eastAsia="Times New Roman" w:hAnsi="Verdana" w:cs="Times New Roman"/>
      <w:color w:val="333333"/>
      <w:sz w:val="18"/>
      <w:szCs w:val="18"/>
    </w:rPr>
  </w:style>
  <w:style w:type="paragraph" w:customStyle="1" w:styleId="x-4">
    <w:name w:val="x-4"/>
    <w:basedOn w:val="a0"/>
    <w:rsid w:val="00956192"/>
    <w:pPr>
      <w:pBdr>
        <w:right w:val="single" w:sz="4" w:space="20" w:color="CCCCCC"/>
      </w:pBdr>
      <w:autoSpaceDN w:val="0"/>
      <w:spacing w:before="100" w:after="100" w:line="240" w:lineRule="auto"/>
    </w:pPr>
    <w:rPr>
      <w:rFonts w:ascii="Times New Roman" w:eastAsia="Times New Roman" w:hAnsi="Times New Roman" w:cs="Times New Roman"/>
      <w:sz w:val="24"/>
      <w:szCs w:val="24"/>
    </w:rPr>
  </w:style>
  <w:style w:type="paragraph" w:customStyle="1" w:styleId="x-2">
    <w:name w:val="x-2"/>
    <w:basedOn w:val="a0"/>
    <w:rsid w:val="00956192"/>
    <w:pPr>
      <w:pBdr>
        <w:right w:val="single" w:sz="4" w:space="20" w:color="CCCCCC"/>
      </w:pBdr>
      <w:autoSpaceDN w:val="0"/>
      <w:spacing w:before="100" w:after="100" w:line="240" w:lineRule="auto"/>
    </w:pPr>
    <w:rPr>
      <w:rFonts w:ascii="Times New Roman" w:eastAsia="Times New Roman" w:hAnsi="Times New Roman" w:cs="Times New Roman"/>
      <w:sz w:val="24"/>
      <w:szCs w:val="24"/>
    </w:rPr>
  </w:style>
  <w:style w:type="paragraph" w:customStyle="1" w:styleId="x-3">
    <w:name w:val="x-3"/>
    <w:basedOn w:val="a0"/>
    <w:rsid w:val="00956192"/>
    <w:pPr>
      <w:pBdr>
        <w:right w:val="single" w:sz="4" w:space="20" w:color="CCCCCC"/>
      </w:pBdr>
      <w:autoSpaceDN w:val="0"/>
      <w:spacing w:before="100" w:after="100" w:line="240" w:lineRule="auto"/>
    </w:pPr>
    <w:rPr>
      <w:rFonts w:ascii="Times New Roman" w:eastAsia="Times New Roman" w:hAnsi="Times New Roman" w:cs="Times New Roman"/>
      <w:sz w:val="24"/>
      <w:szCs w:val="24"/>
    </w:rPr>
  </w:style>
  <w:style w:type="paragraph" w:customStyle="1" w:styleId="x-5">
    <w:name w:val="x-5"/>
    <w:basedOn w:val="a0"/>
    <w:rsid w:val="00956192"/>
    <w:pPr>
      <w:pBdr>
        <w:right w:val="single" w:sz="4" w:space="20" w:color="CCCCCC"/>
      </w:pBdr>
      <w:autoSpaceDN w:val="0"/>
      <w:spacing w:before="100" w:after="100" w:line="240" w:lineRule="auto"/>
    </w:pPr>
    <w:rPr>
      <w:rFonts w:ascii="Times New Roman" w:eastAsia="Times New Roman" w:hAnsi="Times New Roman" w:cs="Times New Roman"/>
      <w:sz w:val="24"/>
      <w:szCs w:val="24"/>
    </w:rPr>
  </w:style>
  <w:style w:type="paragraph" w:customStyle="1" w:styleId="220">
    <w:name w:val="Основной текст 22"/>
    <w:basedOn w:val="a0"/>
    <w:uiPriority w:val="99"/>
    <w:rsid w:val="00956192"/>
    <w:pPr>
      <w:overflowPunct w:val="0"/>
      <w:autoSpaceDE w:val="0"/>
      <w:autoSpaceDN w:val="0"/>
      <w:adjustRightInd w:val="0"/>
      <w:spacing w:after="0" w:line="240" w:lineRule="auto"/>
      <w:jc w:val="both"/>
    </w:pPr>
    <w:rPr>
      <w:rFonts w:ascii="PANDA Baltic UZ" w:eastAsia="Times New Roman" w:hAnsi="PANDA Baltic UZ" w:cs="Times New Roman"/>
      <w:sz w:val="24"/>
      <w:szCs w:val="20"/>
    </w:rPr>
  </w:style>
  <w:style w:type="paragraph" w:customStyle="1" w:styleId="2f1">
    <w:name w:val="Основной текст с отступом2"/>
    <w:basedOn w:val="a0"/>
    <w:rsid w:val="00956192"/>
    <w:pPr>
      <w:widowControl w:val="0"/>
      <w:autoSpaceDN w:val="0"/>
      <w:spacing w:after="0" w:line="240" w:lineRule="auto"/>
      <w:ind w:firstLine="709"/>
      <w:jc w:val="both"/>
    </w:pPr>
    <w:rPr>
      <w:rFonts w:ascii="BalticaUzbek" w:eastAsia="Times New Roman" w:hAnsi="BalticaUzbek" w:cs="BalticaUzbek"/>
      <w:sz w:val="28"/>
      <w:szCs w:val="28"/>
      <w:lang w:eastAsia="en-US"/>
    </w:rPr>
  </w:style>
  <w:style w:type="paragraph" w:customStyle="1" w:styleId="221">
    <w:name w:val="Основной текст с отступом 22"/>
    <w:basedOn w:val="a0"/>
    <w:rsid w:val="00956192"/>
    <w:pPr>
      <w:widowControl w:val="0"/>
      <w:overflowPunct w:val="0"/>
      <w:autoSpaceDE w:val="0"/>
      <w:autoSpaceDN w:val="0"/>
      <w:adjustRightInd w:val="0"/>
      <w:spacing w:after="0" w:line="240" w:lineRule="auto"/>
      <w:ind w:right="-58" w:firstLine="585"/>
    </w:pPr>
    <w:rPr>
      <w:rFonts w:ascii="PANDA Baltic UZ" w:eastAsia="Times New Roman" w:hAnsi="PANDA Baltic UZ" w:cs="Times New Roman"/>
      <w:sz w:val="24"/>
      <w:szCs w:val="20"/>
    </w:rPr>
  </w:style>
  <w:style w:type="character" w:styleId="aff8">
    <w:name w:val="footnote reference"/>
    <w:unhideWhenUsed/>
    <w:rsid w:val="00956192"/>
    <w:rPr>
      <w:rFonts w:ascii="Times New Roman" w:hAnsi="Times New Roman" w:cs="Times New Roman" w:hint="default"/>
      <w:vertAlign w:val="superscript"/>
    </w:rPr>
  </w:style>
  <w:style w:type="character" w:customStyle="1" w:styleId="aff9">
    <w:name w:val="Знак Знак Знак"/>
    <w:rsid w:val="00956192"/>
    <w:rPr>
      <w:sz w:val="18"/>
      <w:szCs w:val="24"/>
      <w:lang w:val="ru-RU" w:eastAsia="ru-RU" w:bidi="ar-SA"/>
    </w:rPr>
  </w:style>
  <w:style w:type="character" w:customStyle="1" w:styleId="Hyperlink1">
    <w:name w:val="Hyperlink1"/>
    <w:rsid w:val="00956192"/>
    <w:rPr>
      <w:color w:val="0000FF"/>
      <w:u w:val="single"/>
    </w:rPr>
  </w:style>
  <w:style w:type="character" w:customStyle="1" w:styleId="n12c">
    <w:name w:val="n12c"/>
    <w:basedOn w:val="a1"/>
    <w:rsid w:val="00956192"/>
  </w:style>
  <w:style w:type="paragraph" w:styleId="1c">
    <w:name w:val="toc 1"/>
    <w:basedOn w:val="a0"/>
    <w:next w:val="a0"/>
    <w:autoRedefine/>
    <w:uiPriority w:val="99"/>
    <w:unhideWhenUsed/>
    <w:rsid w:val="00956192"/>
    <w:pPr>
      <w:tabs>
        <w:tab w:val="right" w:leader="dot" w:pos="9629"/>
      </w:tabs>
      <w:spacing w:after="0" w:line="240" w:lineRule="auto"/>
      <w:jc w:val="both"/>
    </w:pPr>
    <w:rPr>
      <w:rFonts w:ascii="Times Uzb Roman" w:eastAsia="MS Mincho" w:hAnsi="Times Uzb Roman" w:cs="Times New Roman"/>
      <w:sz w:val="28"/>
      <w:szCs w:val="28"/>
      <w:lang w:eastAsia="ja-JP"/>
    </w:rPr>
  </w:style>
  <w:style w:type="paragraph" w:styleId="2f2">
    <w:name w:val="toc 2"/>
    <w:basedOn w:val="a0"/>
    <w:next w:val="a0"/>
    <w:autoRedefine/>
    <w:uiPriority w:val="99"/>
    <w:unhideWhenUsed/>
    <w:rsid w:val="00956192"/>
    <w:pPr>
      <w:tabs>
        <w:tab w:val="right" w:leader="dot" w:pos="9530"/>
      </w:tabs>
      <w:spacing w:after="0" w:line="240" w:lineRule="auto"/>
      <w:ind w:right="-185"/>
    </w:pPr>
    <w:rPr>
      <w:rFonts w:ascii="Times Uzb Roman" w:eastAsia="MS Mincho" w:hAnsi="Times Uzb Roman" w:cs="Times New Roman"/>
      <w:sz w:val="28"/>
      <w:szCs w:val="28"/>
      <w:lang w:eastAsia="ja-JP"/>
    </w:rPr>
  </w:style>
  <w:style w:type="paragraph" w:styleId="affa">
    <w:name w:val="annotation subject"/>
    <w:basedOn w:val="aff3"/>
    <w:next w:val="aff3"/>
    <w:link w:val="affb"/>
    <w:uiPriority w:val="99"/>
    <w:unhideWhenUsed/>
    <w:rsid w:val="00956192"/>
    <w:pPr>
      <w:autoSpaceDN/>
    </w:pPr>
    <w:rPr>
      <w:b/>
      <w:bCs/>
    </w:rPr>
  </w:style>
  <w:style w:type="character" w:customStyle="1" w:styleId="affb">
    <w:name w:val="Тема примечания Знак"/>
    <w:basedOn w:val="aff4"/>
    <w:link w:val="affa"/>
    <w:uiPriority w:val="99"/>
    <w:rsid w:val="00956192"/>
    <w:rPr>
      <w:rFonts w:ascii="BalticaUzbek" w:eastAsia="Times New Roman" w:hAnsi="BalticaUzbek" w:cs="Times New Roman"/>
      <w:b/>
      <w:bCs/>
      <w:sz w:val="24"/>
      <w:szCs w:val="20"/>
    </w:rPr>
  </w:style>
  <w:style w:type="paragraph" w:customStyle="1" w:styleId="ajus">
    <w:name w:val="ajus"/>
    <w:basedOn w:val="a0"/>
    <w:uiPriority w:val="99"/>
    <w:rsid w:val="00956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c">
    <w:name w:val="йй"/>
    <w:basedOn w:val="a0"/>
    <w:uiPriority w:val="99"/>
    <w:rsid w:val="00956192"/>
    <w:pPr>
      <w:shd w:val="clear" w:color="auto" w:fill="FFFFFF"/>
      <w:spacing w:after="0" w:line="312" w:lineRule="auto"/>
      <w:ind w:right="19"/>
      <w:jc w:val="center"/>
    </w:pPr>
    <w:rPr>
      <w:rFonts w:ascii="Times New Roman" w:eastAsia="MS Mincho" w:hAnsi="Times New Roman" w:cs="Times New Roman"/>
      <w:b/>
      <w:i/>
      <w:color w:val="000000"/>
      <w:sz w:val="30"/>
      <w:szCs w:val="30"/>
    </w:rPr>
  </w:style>
  <w:style w:type="paragraph" w:customStyle="1" w:styleId="FR1">
    <w:name w:val="FR1"/>
    <w:uiPriority w:val="99"/>
    <w:rsid w:val="00956192"/>
    <w:pPr>
      <w:widowControl w:val="0"/>
      <w:autoSpaceDE w:val="0"/>
      <w:autoSpaceDN w:val="0"/>
      <w:adjustRightInd w:val="0"/>
      <w:spacing w:before="100" w:after="0" w:line="240" w:lineRule="auto"/>
    </w:pPr>
    <w:rPr>
      <w:rFonts w:ascii="Arial" w:eastAsia="Times New Roman" w:hAnsi="Arial" w:cs="Arial"/>
      <w:b/>
      <w:bCs/>
      <w:sz w:val="16"/>
      <w:szCs w:val="16"/>
    </w:rPr>
  </w:style>
  <w:style w:type="character" w:customStyle="1" w:styleId="apple-style-span">
    <w:name w:val="apple-style-span"/>
    <w:rsid w:val="00956192"/>
  </w:style>
  <w:style w:type="character" w:customStyle="1" w:styleId="apple-converted-space">
    <w:name w:val="apple-converted-space"/>
    <w:rsid w:val="00956192"/>
  </w:style>
  <w:style w:type="paragraph" w:customStyle="1" w:styleId="FR2">
    <w:name w:val="FR2"/>
    <w:uiPriority w:val="99"/>
    <w:rsid w:val="00956192"/>
    <w:pPr>
      <w:widowControl w:val="0"/>
      <w:spacing w:after="0" w:line="300" w:lineRule="auto"/>
      <w:ind w:firstLine="2720"/>
    </w:pPr>
    <w:rPr>
      <w:rFonts w:ascii="Times New Roman" w:eastAsia="Times New Roman" w:hAnsi="Times New Roman" w:cs="Times New Roman"/>
      <w:sz w:val="28"/>
      <w:szCs w:val="28"/>
    </w:rPr>
  </w:style>
  <w:style w:type="character" w:customStyle="1" w:styleId="FontStyle50">
    <w:name w:val="Font Style50"/>
    <w:rsid w:val="00956192"/>
    <w:rPr>
      <w:rFonts w:ascii="Times New Roman" w:hAnsi="Times New Roman" w:cs="Times New Roman" w:hint="default"/>
      <w:i/>
      <w:iCs/>
      <w:sz w:val="18"/>
      <w:szCs w:val="18"/>
    </w:rPr>
  </w:style>
  <w:style w:type="character" w:customStyle="1" w:styleId="1d">
    <w:name w:val="Текст сноски Знак1"/>
    <w:aliases w:val="single space Знак1,footnote text Знак1,FOOTNOTES Знак1,fn Знак1,список Знак1,-++ Знак Знак1,-++ Знак2,Текст сноски Знак Знак Знак1 Знак1,Текст сноски Знак Знак Знак Знак Знак Знак Знак1 Знак1,Стиль текста сноск Знак1"/>
    <w:basedOn w:val="a1"/>
    <w:semiHidden/>
    <w:rsid w:val="00956192"/>
  </w:style>
  <w:style w:type="paragraph" w:styleId="affd">
    <w:name w:val="Subtitle"/>
    <w:basedOn w:val="a0"/>
    <w:link w:val="affe"/>
    <w:uiPriority w:val="99"/>
    <w:qFormat/>
    <w:rsid w:val="00956192"/>
    <w:pPr>
      <w:spacing w:after="0" w:line="360" w:lineRule="auto"/>
      <w:jc w:val="center"/>
    </w:pPr>
    <w:rPr>
      <w:rFonts w:ascii="Times New Roman" w:eastAsia="Times New Roman" w:hAnsi="Times New Roman" w:cs="Times New Roman"/>
      <w:b/>
      <w:bCs/>
      <w:sz w:val="28"/>
      <w:szCs w:val="28"/>
    </w:rPr>
  </w:style>
  <w:style w:type="character" w:customStyle="1" w:styleId="affe">
    <w:name w:val="Подзаголовок Знак"/>
    <w:basedOn w:val="a1"/>
    <w:link w:val="affd"/>
    <w:uiPriority w:val="99"/>
    <w:rsid w:val="00956192"/>
    <w:rPr>
      <w:rFonts w:ascii="Times New Roman" w:eastAsia="Times New Roman" w:hAnsi="Times New Roman" w:cs="Times New Roman"/>
      <w:b/>
      <w:bCs/>
      <w:sz w:val="28"/>
      <w:szCs w:val="28"/>
    </w:rPr>
  </w:style>
  <w:style w:type="paragraph" w:customStyle="1" w:styleId="Style5">
    <w:name w:val="Style5"/>
    <w:basedOn w:val="a0"/>
    <w:uiPriority w:val="99"/>
    <w:rsid w:val="00956192"/>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6">
    <w:name w:val="Style6"/>
    <w:basedOn w:val="a0"/>
    <w:rsid w:val="00956192"/>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22">
    <w:name w:val="Style22"/>
    <w:basedOn w:val="a0"/>
    <w:uiPriority w:val="99"/>
    <w:rsid w:val="00956192"/>
    <w:pPr>
      <w:widowControl w:val="0"/>
      <w:autoSpaceDE w:val="0"/>
      <w:autoSpaceDN w:val="0"/>
      <w:adjustRightInd w:val="0"/>
      <w:spacing w:after="0" w:line="223" w:lineRule="exact"/>
      <w:ind w:firstLine="1392"/>
      <w:jc w:val="both"/>
    </w:pPr>
    <w:rPr>
      <w:rFonts w:ascii="Times New Roman" w:eastAsia="Calibri" w:hAnsi="Times New Roman" w:cs="Times New Roman"/>
      <w:sz w:val="24"/>
      <w:szCs w:val="24"/>
    </w:rPr>
  </w:style>
  <w:style w:type="paragraph" w:customStyle="1" w:styleId="Style23">
    <w:name w:val="Style23"/>
    <w:basedOn w:val="a0"/>
    <w:rsid w:val="00956192"/>
    <w:pPr>
      <w:widowControl w:val="0"/>
      <w:autoSpaceDE w:val="0"/>
      <w:autoSpaceDN w:val="0"/>
      <w:adjustRightInd w:val="0"/>
      <w:spacing w:after="0" w:line="221" w:lineRule="exact"/>
      <w:jc w:val="center"/>
    </w:pPr>
    <w:rPr>
      <w:rFonts w:ascii="Times New Roman" w:eastAsia="Calibri" w:hAnsi="Times New Roman" w:cs="Times New Roman"/>
      <w:sz w:val="24"/>
      <w:szCs w:val="24"/>
    </w:rPr>
  </w:style>
  <w:style w:type="paragraph" w:customStyle="1" w:styleId="1e">
    <w:name w:val="Текст выноски1"/>
    <w:basedOn w:val="a0"/>
    <w:semiHidden/>
    <w:rsid w:val="00956192"/>
    <w:pPr>
      <w:widowControl w:val="0"/>
      <w:autoSpaceDE w:val="0"/>
      <w:autoSpaceDN w:val="0"/>
      <w:adjustRightInd w:val="0"/>
      <w:spacing w:after="0" w:line="240" w:lineRule="auto"/>
    </w:pPr>
    <w:rPr>
      <w:rFonts w:ascii="Tahoma" w:eastAsia="Times New Roman" w:hAnsi="Tahoma" w:cs="Tahoma"/>
      <w:sz w:val="16"/>
      <w:szCs w:val="16"/>
    </w:rPr>
  </w:style>
  <w:style w:type="paragraph" w:customStyle="1" w:styleId="2f3">
    <w:name w:val="Текст выноски2"/>
    <w:basedOn w:val="a0"/>
    <w:semiHidden/>
    <w:rsid w:val="0095619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FontStyle44">
    <w:name w:val="Font Style44"/>
    <w:rsid w:val="00956192"/>
    <w:rPr>
      <w:rFonts w:ascii="Times New Roman" w:hAnsi="Times New Roman" w:cs="Times New Roman" w:hint="default"/>
      <w:sz w:val="18"/>
      <w:szCs w:val="18"/>
    </w:rPr>
  </w:style>
  <w:style w:type="character" w:customStyle="1" w:styleId="FontStyle48">
    <w:name w:val="Font Style48"/>
    <w:rsid w:val="00956192"/>
    <w:rPr>
      <w:rFonts w:ascii="Times New Roman" w:hAnsi="Times New Roman" w:cs="Times New Roman" w:hint="default"/>
      <w:b/>
      <w:bCs/>
      <w:sz w:val="18"/>
      <w:szCs w:val="18"/>
    </w:rPr>
  </w:style>
  <w:style w:type="character" w:customStyle="1" w:styleId="FontStyle52">
    <w:name w:val="Font Style52"/>
    <w:rsid w:val="00956192"/>
    <w:rPr>
      <w:rFonts w:ascii="Times New Roman" w:hAnsi="Times New Roman" w:cs="Times New Roman" w:hint="default"/>
      <w:sz w:val="18"/>
      <w:szCs w:val="18"/>
    </w:rPr>
  </w:style>
  <w:style w:type="table" w:styleId="afff">
    <w:name w:val="Table Elegant"/>
    <w:basedOn w:val="a2"/>
    <w:unhideWhenUsed/>
    <w:rsid w:val="00956192"/>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heading51">
    <w:name w:val="heading 51"/>
    <w:basedOn w:val="a0"/>
    <w:next w:val="a0"/>
    <w:rsid w:val="00956192"/>
    <w:pPr>
      <w:keepNext/>
      <w:autoSpaceDE w:val="0"/>
      <w:autoSpaceDN w:val="0"/>
      <w:adjustRightInd w:val="0"/>
      <w:spacing w:after="0" w:line="240" w:lineRule="auto"/>
      <w:jc w:val="center"/>
    </w:pPr>
    <w:rPr>
      <w:rFonts w:ascii="Journal Uzbek" w:eastAsia="Times New Roman" w:hAnsi="Journal Uzbek" w:cs="Times New Roman"/>
      <w:b/>
      <w:bCs/>
      <w:sz w:val="24"/>
      <w:szCs w:val="24"/>
    </w:rPr>
  </w:style>
  <w:style w:type="character" w:customStyle="1" w:styleId="FontStyle39">
    <w:name w:val="Font Style39"/>
    <w:uiPriority w:val="99"/>
    <w:rsid w:val="00956192"/>
    <w:rPr>
      <w:rFonts w:ascii="Times New Roman" w:hAnsi="Times New Roman" w:cs="Times New Roman"/>
      <w:sz w:val="26"/>
      <w:szCs w:val="26"/>
    </w:rPr>
  </w:style>
  <w:style w:type="character" w:customStyle="1" w:styleId="FontStyle11">
    <w:name w:val="Font Style11"/>
    <w:uiPriority w:val="99"/>
    <w:rsid w:val="00956192"/>
    <w:rPr>
      <w:rFonts w:ascii="Times New Roman" w:hAnsi="Times New Roman"/>
      <w:sz w:val="16"/>
    </w:rPr>
  </w:style>
  <w:style w:type="character" w:customStyle="1" w:styleId="1f">
    <w:name w:val="Нижний колонтитул Знак1"/>
    <w:uiPriority w:val="99"/>
    <w:locked/>
    <w:rsid w:val="00956192"/>
    <w:rPr>
      <w:rFonts w:ascii="Times New Roman" w:hAnsi="Times New Roman" w:cs="Times New Roman"/>
      <w:sz w:val="20"/>
      <w:szCs w:val="20"/>
      <w:lang w:eastAsia="ru-RU"/>
    </w:rPr>
  </w:style>
  <w:style w:type="paragraph" w:customStyle="1" w:styleId="Style11">
    <w:name w:val="Style11"/>
    <w:basedOn w:val="a0"/>
    <w:uiPriority w:val="99"/>
    <w:rsid w:val="00956192"/>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rPr>
  </w:style>
  <w:style w:type="paragraph" w:customStyle="1" w:styleId="Style27">
    <w:name w:val="Style27"/>
    <w:basedOn w:val="a0"/>
    <w:uiPriority w:val="99"/>
    <w:rsid w:val="00956192"/>
    <w:pPr>
      <w:widowControl w:val="0"/>
      <w:autoSpaceDE w:val="0"/>
      <w:autoSpaceDN w:val="0"/>
      <w:adjustRightInd w:val="0"/>
      <w:spacing w:after="0" w:line="323" w:lineRule="exact"/>
      <w:ind w:firstLine="725"/>
      <w:jc w:val="both"/>
    </w:pPr>
    <w:rPr>
      <w:rFonts w:ascii="Times New Roman" w:eastAsia="Times New Roman" w:hAnsi="Times New Roman" w:cs="Times New Roman"/>
      <w:sz w:val="24"/>
      <w:szCs w:val="24"/>
    </w:rPr>
  </w:style>
  <w:style w:type="paragraph" w:customStyle="1" w:styleId="Style14">
    <w:name w:val="Style14"/>
    <w:basedOn w:val="a0"/>
    <w:uiPriority w:val="99"/>
    <w:rsid w:val="00956192"/>
    <w:pPr>
      <w:widowControl w:val="0"/>
      <w:autoSpaceDE w:val="0"/>
      <w:autoSpaceDN w:val="0"/>
      <w:adjustRightInd w:val="0"/>
      <w:spacing w:after="0" w:line="374" w:lineRule="exact"/>
    </w:pPr>
    <w:rPr>
      <w:rFonts w:ascii="Times New Roman" w:eastAsia="Times New Roman" w:hAnsi="Times New Roman" w:cs="Times New Roman"/>
      <w:sz w:val="24"/>
      <w:szCs w:val="24"/>
    </w:rPr>
  </w:style>
  <w:style w:type="character" w:customStyle="1" w:styleId="FontStyle37">
    <w:name w:val="Font Style37"/>
    <w:uiPriority w:val="99"/>
    <w:rsid w:val="00956192"/>
    <w:rPr>
      <w:rFonts w:ascii="Times New Roman" w:hAnsi="Times New Roman" w:cs="Times New Roman"/>
      <w:sz w:val="20"/>
      <w:szCs w:val="20"/>
    </w:rPr>
  </w:style>
  <w:style w:type="character" w:customStyle="1" w:styleId="FontStyle38">
    <w:name w:val="Font Style38"/>
    <w:uiPriority w:val="99"/>
    <w:rsid w:val="00956192"/>
    <w:rPr>
      <w:rFonts w:ascii="Times New Roman" w:hAnsi="Times New Roman" w:cs="Times New Roman"/>
      <w:b/>
      <w:bCs/>
      <w:sz w:val="20"/>
      <w:szCs w:val="20"/>
    </w:rPr>
  </w:style>
  <w:style w:type="paragraph" w:customStyle="1" w:styleId="Style21">
    <w:name w:val="Style21"/>
    <w:basedOn w:val="a0"/>
    <w:uiPriority w:val="99"/>
    <w:rsid w:val="00956192"/>
    <w:pPr>
      <w:widowControl w:val="0"/>
      <w:autoSpaceDE w:val="0"/>
      <w:autoSpaceDN w:val="0"/>
      <w:adjustRightInd w:val="0"/>
      <w:spacing w:after="0" w:line="326" w:lineRule="exact"/>
      <w:ind w:firstLine="989"/>
      <w:jc w:val="both"/>
    </w:pPr>
    <w:rPr>
      <w:rFonts w:ascii="Times New Roman" w:eastAsia="Times New Roman" w:hAnsi="Times New Roman" w:cs="Times New Roman"/>
      <w:sz w:val="24"/>
      <w:szCs w:val="24"/>
    </w:rPr>
  </w:style>
  <w:style w:type="character" w:styleId="afff0">
    <w:name w:val="Emphasis"/>
    <w:uiPriority w:val="20"/>
    <w:qFormat/>
    <w:rsid w:val="00956192"/>
    <w:rPr>
      <w:i/>
      <w:iCs/>
    </w:rPr>
  </w:style>
  <w:style w:type="table" w:styleId="-1">
    <w:name w:val="Table Web 1"/>
    <w:basedOn w:val="a2"/>
    <w:rsid w:val="00956192"/>
    <w:pPr>
      <w:widowControl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2">
    <w:name w:val="Style12"/>
    <w:basedOn w:val="a0"/>
    <w:rsid w:val="0095619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8">
    <w:name w:val="Style18"/>
    <w:basedOn w:val="a0"/>
    <w:rsid w:val="00956192"/>
    <w:pPr>
      <w:widowControl w:val="0"/>
      <w:autoSpaceDE w:val="0"/>
      <w:autoSpaceDN w:val="0"/>
      <w:adjustRightInd w:val="0"/>
      <w:spacing w:after="0" w:line="224" w:lineRule="exact"/>
      <w:ind w:firstLine="463"/>
      <w:jc w:val="both"/>
    </w:pPr>
    <w:rPr>
      <w:rFonts w:ascii="PANDA Times UZ" w:eastAsia="Times New Roman" w:hAnsi="PANDA Times UZ" w:cs="PANDA Times UZ"/>
      <w:sz w:val="24"/>
      <w:szCs w:val="24"/>
    </w:rPr>
  </w:style>
  <w:style w:type="character" w:customStyle="1" w:styleId="FontStyle64">
    <w:name w:val="Font Style64"/>
    <w:rsid w:val="00956192"/>
    <w:rPr>
      <w:rFonts w:ascii="Times New Roman" w:hAnsi="Times New Roman"/>
      <w:b/>
      <w:sz w:val="14"/>
    </w:rPr>
  </w:style>
  <w:style w:type="character" w:customStyle="1" w:styleId="FontStyle20">
    <w:name w:val="Font Style20"/>
    <w:rsid w:val="00956192"/>
    <w:rPr>
      <w:rFonts w:ascii="Times New Roman" w:hAnsi="Times New Roman"/>
      <w:sz w:val="16"/>
    </w:rPr>
  </w:style>
  <w:style w:type="character" w:customStyle="1" w:styleId="translation-chunk">
    <w:name w:val="translation-chunk"/>
    <w:basedOn w:val="a1"/>
    <w:rsid w:val="00956192"/>
  </w:style>
  <w:style w:type="character" w:customStyle="1" w:styleId="aff">
    <w:name w:val="Без интервала Знак"/>
    <w:link w:val="afe"/>
    <w:uiPriority w:val="1"/>
    <w:rsid w:val="00956192"/>
    <w:rPr>
      <w:rFonts w:ascii="Calibri" w:eastAsia="Times New Roman" w:hAnsi="Calibri" w:cs="Times New Roman"/>
      <w:lang w:eastAsia="en-US"/>
    </w:rPr>
  </w:style>
  <w:style w:type="character" w:customStyle="1" w:styleId="afff1">
    <w:name w:val="Основной текст_"/>
    <w:link w:val="45"/>
    <w:locked/>
    <w:rsid w:val="00956192"/>
    <w:rPr>
      <w:sz w:val="28"/>
      <w:szCs w:val="28"/>
      <w:shd w:val="clear" w:color="auto" w:fill="FFFFFF"/>
    </w:rPr>
  </w:style>
  <w:style w:type="paragraph" w:customStyle="1" w:styleId="45">
    <w:name w:val="Основной текст4"/>
    <w:basedOn w:val="a0"/>
    <w:link w:val="afff1"/>
    <w:rsid w:val="00956192"/>
    <w:pPr>
      <w:widowControl w:val="0"/>
      <w:shd w:val="clear" w:color="auto" w:fill="FFFFFF"/>
      <w:spacing w:after="600" w:line="0" w:lineRule="atLeast"/>
      <w:jc w:val="center"/>
    </w:pPr>
    <w:rPr>
      <w:sz w:val="28"/>
      <w:szCs w:val="28"/>
    </w:rPr>
  </w:style>
  <w:style w:type="character" w:customStyle="1" w:styleId="2f4">
    <w:name w:val="Основной текст (2)_"/>
    <w:link w:val="2f5"/>
    <w:locked/>
    <w:rsid w:val="00956192"/>
    <w:rPr>
      <w:b/>
      <w:bCs/>
      <w:sz w:val="28"/>
      <w:szCs w:val="28"/>
      <w:shd w:val="clear" w:color="auto" w:fill="FFFFFF"/>
    </w:rPr>
  </w:style>
  <w:style w:type="paragraph" w:customStyle="1" w:styleId="2f5">
    <w:name w:val="Основной текст (2)"/>
    <w:basedOn w:val="a0"/>
    <w:link w:val="2f4"/>
    <w:rsid w:val="00956192"/>
    <w:pPr>
      <w:widowControl w:val="0"/>
      <w:shd w:val="clear" w:color="auto" w:fill="FFFFFF"/>
      <w:spacing w:before="600" w:after="600" w:line="763" w:lineRule="exact"/>
    </w:pPr>
    <w:rPr>
      <w:b/>
      <w:bCs/>
      <w:sz w:val="28"/>
      <w:szCs w:val="28"/>
    </w:rPr>
  </w:style>
  <w:style w:type="character" w:customStyle="1" w:styleId="2f6">
    <w:name w:val="Заголовок №2_"/>
    <w:link w:val="2f7"/>
    <w:locked/>
    <w:rsid w:val="00956192"/>
    <w:rPr>
      <w:b/>
      <w:bCs/>
      <w:sz w:val="28"/>
      <w:szCs w:val="28"/>
      <w:shd w:val="clear" w:color="auto" w:fill="FFFFFF"/>
    </w:rPr>
  </w:style>
  <w:style w:type="paragraph" w:customStyle="1" w:styleId="2f7">
    <w:name w:val="Заголовок №2"/>
    <w:basedOn w:val="a0"/>
    <w:link w:val="2f6"/>
    <w:rsid w:val="00956192"/>
    <w:pPr>
      <w:widowControl w:val="0"/>
      <w:shd w:val="clear" w:color="auto" w:fill="FFFFFF"/>
      <w:spacing w:after="0" w:line="540" w:lineRule="exact"/>
      <w:jc w:val="center"/>
      <w:outlineLvl w:val="1"/>
    </w:pPr>
    <w:rPr>
      <w:b/>
      <w:bCs/>
      <w:sz w:val="28"/>
      <w:szCs w:val="28"/>
    </w:rPr>
  </w:style>
  <w:style w:type="character" w:customStyle="1" w:styleId="Impact">
    <w:name w:val="Основной текст + Impact"/>
    <w:aliases w:val="12 pt"/>
    <w:rsid w:val="00956192"/>
    <w:rPr>
      <w:rFonts w:ascii="Impact" w:eastAsia="Impact" w:hAnsi="Impact" w:cs="Impact" w:hint="default"/>
      <w:b w:val="0"/>
      <w:bCs w:val="0"/>
      <w:i w:val="0"/>
      <w:iCs w:val="0"/>
      <w:smallCaps w:val="0"/>
      <w:strike w:val="0"/>
      <w:dstrike w:val="0"/>
      <w:color w:val="000000"/>
      <w:spacing w:val="0"/>
      <w:w w:val="100"/>
      <w:position w:val="0"/>
      <w:sz w:val="24"/>
      <w:szCs w:val="24"/>
      <w:u w:val="none"/>
      <w:effect w:val="none"/>
    </w:rPr>
  </w:style>
  <w:style w:type="character" w:customStyle="1" w:styleId="afff2">
    <w:name w:val="Основной текст + Курсив"/>
    <w:rsid w:val="00956192"/>
    <w:rPr>
      <w:rFonts w:ascii="Times New Roman" w:eastAsia="Times New Roman" w:hAnsi="Times New Roman" w:cs="Times New Roman" w:hint="default"/>
      <w:b w:val="0"/>
      <w:bCs w:val="0"/>
      <w:i/>
      <w:iCs/>
      <w:smallCaps w:val="0"/>
      <w:color w:val="000000"/>
      <w:spacing w:val="0"/>
      <w:w w:val="100"/>
      <w:position w:val="0"/>
      <w:sz w:val="28"/>
      <w:szCs w:val="28"/>
      <w:u w:val="single"/>
    </w:rPr>
  </w:style>
  <w:style w:type="character" w:customStyle="1" w:styleId="2f8">
    <w:name w:val="Основной текст2"/>
    <w:rsid w:val="00956192"/>
    <w:rPr>
      <w:rFonts w:ascii="Times New Roman" w:eastAsia="Times New Roman" w:hAnsi="Times New Roman" w:cs="Times New Roman" w:hint="default"/>
      <w:b w:val="0"/>
      <w:bCs w:val="0"/>
      <w:i w:val="0"/>
      <w:iCs w:val="0"/>
      <w:smallCaps w:val="0"/>
      <w:color w:val="000000"/>
      <w:spacing w:val="0"/>
      <w:w w:val="100"/>
      <w:position w:val="0"/>
      <w:sz w:val="28"/>
      <w:szCs w:val="28"/>
      <w:u w:val="single"/>
    </w:rPr>
  </w:style>
  <w:style w:type="character" w:customStyle="1" w:styleId="afff3">
    <w:name w:val="Основной текст + Полужирный"/>
    <w:rsid w:val="00956192"/>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rPr>
  </w:style>
  <w:style w:type="character" w:customStyle="1" w:styleId="12pt">
    <w:name w:val="Основной текст + 12 pt"/>
    <w:rsid w:val="0095619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paragraph" w:customStyle="1" w:styleId="2f9">
    <w:name w:val="Обычный2"/>
    <w:rsid w:val="00344177"/>
    <w:pPr>
      <w:spacing w:after="0" w:line="240" w:lineRule="auto"/>
    </w:pPr>
    <w:rPr>
      <w:rFonts w:ascii="Times New Roman" w:eastAsia="Times New Roman" w:hAnsi="Times New Roman" w:cs="Times New Roman"/>
      <w:sz w:val="20"/>
      <w:szCs w:val="20"/>
    </w:rPr>
  </w:style>
  <w:style w:type="paragraph" w:customStyle="1" w:styleId="230">
    <w:name w:val="Основной текст 23"/>
    <w:basedOn w:val="a0"/>
    <w:uiPriority w:val="99"/>
    <w:rsid w:val="00344177"/>
    <w:pPr>
      <w:overflowPunct w:val="0"/>
      <w:autoSpaceDE w:val="0"/>
      <w:autoSpaceDN w:val="0"/>
      <w:adjustRightInd w:val="0"/>
      <w:spacing w:after="0" w:line="240" w:lineRule="auto"/>
      <w:jc w:val="both"/>
    </w:pPr>
    <w:rPr>
      <w:rFonts w:ascii="PANDA Baltic UZ" w:eastAsia="Times New Roman" w:hAnsi="PANDA Baltic UZ" w:cs="Times New Roman"/>
      <w:sz w:val="24"/>
      <w:szCs w:val="20"/>
    </w:rPr>
  </w:style>
  <w:style w:type="character" w:customStyle="1" w:styleId="1f0">
    <w:name w:val="Название Знак1"/>
    <w:basedOn w:val="a1"/>
    <w:uiPriority w:val="10"/>
    <w:rsid w:val="00E3718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47</Pages>
  <Words>14174</Words>
  <Characters>80793</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5</cp:revision>
  <dcterms:created xsi:type="dcterms:W3CDTF">2021-03-09T07:29:00Z</dcterms:created>
  <dcterms:modified xsi:type="dcterms:W3CDTF">2021-06-24T17:10:00Z</dcterms:modified>
</cp:coreProperties>
</file>